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57C1ED0" w:rsidR="00877644" w:rsidRPr="00125190" w:rsidRDefault="00F93F2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data presented in this manuscript did not require sample size calculations.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DCEF361" w:rsidR="00B330BD" w:rsidRPr="00721834" w:rsidRDefault="000313B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  <w:u w:val="single"/>
        </w:rPr>
      </w:pPr>
      <w:r w:rsidRPr="000313BB">
        <w:rPr>
          <w:rFonts w:asciiTheme="minorHAnsi" w:hAnsiTheme="minorHAnsi"/>
          <w:sz w:val="22"/>
          <w:szCs w:val="22"/>
        </w:rPr>
        <w:t>All information regarding number of repeats as well as detection of outliers can be found in Results</w:t>
      </w:r>
      <w:r w:rsidR="00721834">
        <w:rPr>
          <w:rFonts w:asciiTheme="minorHAnsi" w:hAnsiTheme="minorHAnsi"/>
          <w:sz w:val="22"/>
          <w:szCs w:val="22"/>
        </w:rPr>
        <w:t>, sections "</w:t>
      </w:r>
      <w:r w:rsidR="00721834" w:rsidRPr="00721834">
        <w:rPr>
          <w:rFonts w:asciiTheme="minorHAnsi" w:hAnsiTheme="minorHAnsi"/>
          <w:bCs/>
          <w:sz w:val="22"/>
          <w:szCs w:val="22"/>
          <w:u w:val="single"/>
        </w:rPr>
        <w:t>AF2 generates multiple conformations of all eight target proteins</w:t>
      </w:r>
      <w:r w:rsidR="00721834">
        <w:rPr>
          <w:rFonts w:asciiTheme="minorHAnsi" w:hAnsiTheme="minorHAnsi"/>
          <w:sz w:val="22"/>
          <w:szCs w:val="22"/>
        </w:rPr>
        <w:t>" and "</w:t>
      </w:r>
      <w:r w:rsidR="00721834" w:rsidRPr="00721834">
        <w:rPr>
          <w:rFonts w:asciiTheme="minorHAnsi" w:hAnsiTheme="minorHAnsi"/>
          <w:bCs/>
          <w:sz w:val="22"/>
          <w:szCs w:val="22"/>
          <w:u w:val="single"/>
        </w:rPr>
        <w:t>Predicted conformational fluctuations correlate with implied conformational dynamics</w:t>
      </w:r>
      <w:r w:rsidR="00721834">
        <w:rPr>
          <w:rFonts w:asciiTheme="minorHAnsi" w:hAnsiTheme="minorHAnsi"/>
          <w:sz w:val="22"/>
          <w:szCs w:val="22"/>
        </w:rPr>
        <w:t>" as well as in the caption of Figure 2</w:t>
      </w:r>
      <w:r w:rsidRPr="000313BB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D893CB6" w:rsidR="0015519A" w:rsidRPr="00505C51" w:rsidRDefault="0060484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p-values are used in this research. All reported R-squared values presented here correspond to the Pearson correlation coefficient</w:t>
      </w:r>
      <w:r w:rsidR="000313BB">
        <w:rPr>
          <w:rFonts w:asciiTheme="minorHAnsi" w:hAnsiTheme="minorHAnsi"/>
          <w:sz w:val="22"/>
          <w:szCs w:val="22"/>
        </w:rPr>
        <w:t xml:space="preserve"> and can be found in Results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5D26A1A" w:rsidR="00BC3CCE" w:rsidRPr="00505C51" w:rsidRDefault="0060484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research presented in this manuscript did not require grouping</w:t>
      </w:r>
      <w:r w:rsidR="003D4B55">
        <w:rPr>
          <w:rFonts w:asciiTheme="minorHAnsi" w:hAnsiTheme="minorHAnsi"/>
          <w:sz w:val="22"/>
          <w:szCs w:val="22"/>
        </w:rPr>
        <w:t xml:space="preserve"> or</w:t>
      </w:r>
      <w:r>
        <w:rPr>
          <w:rFonts w:asciiTheme="minorHAnsi" w:hAnsiTheme="minorHAnsi"/>
          <w:sz w:val="22"/>
          <w:szCs w:val="22"/>
        </w:rPr>
        <w:t xml:space="preserve"> randomization.</w:t>
      </w:r>
      <w:r w:rsidR="003D4B55">
        <w:rPr>
          <w:rFonts w:asciiTheme="minorHAnsi" w:hAnsiTheme="minorHAnsi"/>
          <w:sz w:val="22"/>
          <w:szCs w:val="22"/>
        </w:rPr>
        <w:t xml:space="preserve"> The procedure used to calculate which residues were masked </w:t>
      </w:r>
      <w:r w:rsidR="00850997">
        <w:rPr>
          <w:rFonts w:asciiTheme="minorHAnsi" w:hAnsiTheme="minorHAnsi"/>
          <w:sz w:val="22"/>
          <w:szCs w:val="22"/>
        </w:rPr>
        <w:t>during PCA is described in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CC76842" w:rsidR="00BC3CCE" w:rsidRPr="00505C51" w:rsidRDefault="002877E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CD7BD5">
        <w:rPr>
          <w:rFonts w:asciiTheme="minorHAnsi" w:hAnsiTheme="minorHAnsi"/>
          <w:sz w:val="22"/>
          <w:szCs w:val="22"/>
        </w:rPr>
        <w:t>he data plotted in Figures 1-3</w:t>
      </w:r>
      <w:r w:rsidR="000F036D">
        <w:rPr>
          <w:rFonts w:asciiTheme="minorHAnsi" w:hAnsiTheme="minorHAnsi"/>
          <w:sz w:val="22"/>
          <w:szCs w:val="22"/>
        </w:rPr>
        <w:t xml:space="preserve">, the scripts used to </w:t>
      </w:r>
      <w:r w:rsidR="00C46CA8">
        <w:rPr>
          <w:rFonts w:asciiTheme="minorHAnsi" w:hAnsiTheme="minorHAnsi"/>
          <w:sz w:val="22"/>
          <w:szCs w:val="22"/>
        </w:rPr>
        <w:t>analyze</w:t>
      </w:r>
      <w:r w:rsidR="000F036D">
        <w:rPr>
          <w:rFonts w:asciiTheme="minorHAnsi" w:hAnsiTheme="minorHAnsi"/>
          <w:sz w:val="22"/>
          <w:szCs w:val="22"/>
        </w:rPr>
        <w:t xml:space="preserve"> data shown in Figures 2 and 3, </w:t>
      </w:r>
      <w:r w:rsidR="00CD7BD5">
        <w:rPr>
          <w:rFonts w:asciiTheme="minorHAnsi" w:hAnsiTheme="minorHAnsi"/>
          <w:sz w:val="22"/>
          <w:szCs w:val="22"/>
        </w:rPr>
        <w:t xml:space="preserve">and the code used to plot the Figures </w:t>
      </w:r>
      <w:r>
        <w:rPr>
          <w:rFonts w:asciiTheme="minorHAnsi" w:hAnsiTheme="minorHAnsi"/>
          <w:sz w:val="22"/>
          <w:szCs w:val="22"/>
        </w:rPr>
        <w:t xml:space="preserve">are publicly available and </w:t>
      </w:r>
      <w:r w:rsidR="00CD7BD5">
        <w:rPr>
          <w:rFonts w:asciiTheme="minorHAnsi" w:hAnsiTheme="minorHAnsi"/>
          <w:sz w:val="22"/>
          <w:szCs w:val="22"/>
        </w:rPr>
        <w:t>can be found at github.com/</w:t>
      </w:r>
      <w:proofErr w:type="spellStart"/>
      <w:r w:rsidR="00CD7BD5">
        <w:rPr>
          <w:rFonts w:asciiTheme="minorHAnsi" w:hAnsiTheme="minorHAnsi"/>
          <w:sz w:val="22"/>
          <w:szCs w:val="22"/>
        </w:rPr>
        <w:t>delalamo</w:t>
      </w:r>
      <w:proofErr w:type="spellEnd"/>
      <w:r w:rsidR="00CD7BD5">
        <w:rPr>
          <w:rFonts w:asciiTheme="minorHAnsi" w:hAnsiTheme="minorHAnsi"/>
          <w:sz w:val="22"/>
          <w:szCs w:val="22"/>
        </w:rPr>
        <w:t>/af2_conformations.</w:t>
      </w:r>
      <w:r w:rsidR="000313BB">
        <w:rPr>
          <w:rFonts w:asciiTheme="minorHAnsi" w:hAnsiTheme="minorHAnsi"/>
          <w:sz w:val="22"/>
          <w:szCs w:val="22"/>
        </w:rPr>
        <w:t xml:space="preserve"> This link is provided in Methods.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51D3" w14:textId="77777777" w:rsidR="00043EFD" w:rsidRDefault="00043EFD" w:rsidP="004215FE">
      <w:r>
        <w:separator/>
      </w:r>
    </w:p>
  </w:endnote>
  <w:endnote w:type="continuationSeparator" w:id="0">
    <w:p w14:paraId="53C4C55A" w14:textId="77777777" w:rsidR="00043EFD" w:rsidRDefault="00043EF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368D" w14:textId="77777777" w:rsidR="00043EFD" w:rsidRDefault="00043EFD" w:rsidP="004215FE">
      <w:r>
        <w:separator/>
      </w:r>
    </w:p>
  </w:footnote>
  <w:footnote w:type="continuationSeparator" w:id="0">
    <w:p w14:paraId="23AC2FFA" w14:textId="77777777" w:rsidR="00043EFD" w:rsidRDefault="00043EF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13BB"/>
    <w:rsid w:val="00043EFD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036D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77E6"/>
    <w:rsid w:val="002A068D"/>
    <w:rsid w:val="002A0ED1"/>
    <w:rsid w:val="002A7487"/>
    <w:rsid w:val="00307F5D"/>
    <w:rsid w:val="003248ED"/>
    <w:rsid w:val="00370080"/>
    <w:rsid w:val="003D4B5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484E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183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0997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6CA8"/>
    <w:rsid w:val="00C52A77"/>
    <w:rsid w:val="00C7199B"/>
    <w:rsid w:val="00C820B0"/>
    <w:rsid w:val="00CB2C2C"/>
    <w:rsid w:val="00CC6EF3"/>
    <w:rsid w:val="00CD6AEC"/>
    <w:rsid w:val="00CD7BD5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3F2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78BD03E6-1CB0-AD47-B70C-356F27C0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del Alamo, Diego</cp:lastModifiedBy>
  <cp:revision>36</cp:revision>
  <dcterms:created xsi:type="dcterms:W3CDTF">2017-06-13T14:43:00Z</dcterms:created>
  <dcterms:modified xsi:type="dcterms:W3CDTF">2021-11-25T12:10:00Z</dcterms:modified>
</cp:coreProperties>
</file>