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0560D36" w14:textId="2975DBA3" w:rsidR="0019269A" w:rsidRPr="00125190" w:rsidRDefault="0019269A" w:rsidP="0019269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every experiment, at least 3 biological replicates have been performed. This information is specified in the Materials &amp; Methods section.</w:t>
      </w:r>
    </w:p>
    <w:p w14:paraId="283305D7" w14:textId="2F8DDCA2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5125E69" w:rsidR="00B330BD" w:rsidRPr="00125190" w:rsidRDefault="00B56A1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every experiment, at least 3 biological replicates have been performed. </w:t>
      </w:r>
      <w:r w:rsidR="0019269A">
        <w:rPr>
          <w:rFonts w:asciiTheme="minorHAnsi" w:hAnsiTheme="minorHAnsi"/>
        </w:rPr>
        <w:t>This information is specified in the Materials &amp;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58F9100" w:rsidR="0015519A" w:rsidRPr="00505C51" w:rsidRDefault="00B56A1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  <w:r w:rsidR="0019269A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7F83337" w:rsidR="00BC3CCE" w:rsidRPr="00505C51" w:rsidRDefault="00B56A1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B3EC92D" w:rsidR="00BC3CCE" w:rsidRPr="00505C51" w:rsidRDefault="0019269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raw data</w:t>
      </w:r>
      <w:r w:rsidR="0021744F">
        <w:rPr>
          <w:rFonts w:asciiTheme="minorHAnsi" w:hAnsiTheme="minorHAnsi"/>
          <w:sz w:val="22"/>
          <w:szCs w:val="22"/>
        </w:rPr>
        <w:t xml:space="preserve"> of </w:t>
      </w:r>
      <w:r w:rsidR="009D385B">
        <w:rPr>
          <w:rFonts w:asciiTheme="minorHAnsi" w:hAnsiTheme="minorHAnsi"/>
          <w:sz w:val="22"/>
          <w:szCs w:val="22"/>
        </w:rPr>
        <w:t xml:space="preserve">the graphs in Figures 1, 3, 4 and 5 </w:t>
      </w:r>
      <w:proofErr w:type="gramStart"/>
      <w:r w:rsidR="009D385B">
        <w:rPr>
          <w:rFonts w:asciiTheme="minorHAnsi" w:hAnsiTheme="minorHAnsi"/>
          <w:sz w:val="22"/>
          <w:szCs w:val="22"/>
        </w:rPr>
        <w:t>are made</w:t>
      </w:r>
      <w:proofErr w:type="gramEnd"/>
      <w:r w:rsidR="009D385B">
        <w:rPr>
          <w:rFonts w:asciiTheme="minorHAnsi" w:hAnsiTheme="minorHAnsi"/>
          <w:sz w:val="22"/>
          <w:szCs w:val="22"/>
        </w:rPr>
        <w:t xml:space="preserve"> available through a Data Dryad repository as </w:t>
      </w:r>
      <w:proofErr w:type="spellStart"/>
      <w:r w:rsidR="009D385B">
        <w:rPr>
          <w:rFonts w:asciiTheme="minorHAnsi" w:hAnsiTheme="minorHAnsi"/>
          <w:sz w:val="22"/>
          <w:szCs w:val="22"/>
        </w:rPr>
        <w:t>timelapse</w:t>
      </w:r>
      <w:proofErr w:type="spellEnd"/>
      <w:r w:rsidR="009D385B">
        <w:rPr>
          <w:rFonts w:asciiTheme="minorHAnsi" w:hAnsiTheme="minorHAnsi"/>
          <w:sz w:val="22"/>
          <w:szCs w:val="22"/>
        </w:rPr>
        <w:t xml:space="preserve"> and High-Speed images. The </w:t>
      </w:r>
      <w:proofErr w:type="spellStart"/>
      <w:r w:rsidR="009D385B">
        <w:rPr>
          <w:rFonts w:asciiTheme="minorHAnsi" w:hAnsiTheme="minorHAnsi"/>
          <w:sz w:val="22"/>
          <w:szCs w:val="22"/>
        </w:rPr>
        <w:t>Matlab</w:t>
      </w:r>
      <w:proofErr w:type="spellEnd"/>
      <w:r w:rsidR="009D385B">
        <w:rPr>
          <w:rFonts w:asciiTheme="minorHAnsi" w:hAnsiTheme="minorHAnsi"/>
          <w:sz w:val="22"/>
          <w:szCs w:val="22"/>
        </w:rPr>
        <w:t xml:space="preserve"> Code</w:t>
      </w:r>
      <w:r w:rsidR="00243BB6">
        <w:rPr>
          <w:rFonts w:asciiTheme="minorHAnsi" w:hAnsiTheme="minorHAnsi"/>
          <w:sz w:val="22"/>
          <w:szCs w:val="22"/>
        </w:rPr>
        <w:t>s</w:t>
      </w:r>
      <w:r w:rsidR="009D385B">
        <w:rPr>
          <w:rFonts w:asciiTheme="minorHAnsi" w:hAnsiTheme="minorHAnsi"/>
          <w:sz w:val="22"/>
          <w:szCs w:val="22"/>
        </w:rPr>
        <w:t xml:space="preserve"> for </w:t>
      </w:r>
      <w:proofErr w:type="spellStart"/>
      <w:r w:rsidR="009D385B">
        <w:rPr>
          <w:rFonts w:asciiTheme="minorHAnsi" w:hAnsiTheme="minorHAnsi"/>
          <w:sz w:val="22"/>
          <w:szCs w:val="22"/>
        </w:rPr>
        <w:t>Skeletonization</w:t>
      </w:r>
      <w:proofErr w:type="spellEnd"/>
      <w:r w:rsidR="009D385B">
        <w:rPr>
          <w:rFonts w:asciiTheme="minorHAnsi" w:hAnsiTheme="minorHAnsi"/>
          <w:sz w:val="22"/>
          <w:szCs w:val="22"/>
        </w:rPr>
        <w:t xml:space="preserve"> (Figure 1), DDM and Correlation calculations (Figure 5) </w:t>
      </w:r>
      <w:proofErr w:type="gramStart"/>
      <w:r w:rsidR="009D385B">
        <w:rPr>
          <w:rFonts w:asciiTheme="minorHAnsi" w:hAnsiTheme="minorHAnsi"/>
          <w:sz w:val="22"/>
          <w:szCs w:val="22"/>
        </w:rPr>
        <w:t>are made</w:t>
      </w:r>
      <w:proofErr w:type="gramEnd"/>
      <w:r w:rsidR="009D385B">
        <w:rPr>
          <w:rFonts w:asciiTheme="minorHAnsi" w:hAnsiTheme="minorHAnsi"/>
          <w:sz w:val="22"/>
          <w:szCs w:val="22"/>
        </w:rPr>
        <w:t xml:space="preserve"> available in the same repository. The link to the repository </w:t>
      </w:r>
      <w:proofErr w:type="gramStart"/>
      <w:r w:rsidR="009D385B">
        <w:rPr>
          <w:rFonts w:asciiTheme="minorHAnsi" w:hAnsiTheme="minorHAnsi"/>
          <w:sz w:val="22"/>
          <w:szCs w:val="22"/>
        </w:rPr>
        <w:t>is given</w:t>
      </w:r>
      <w:proofErr w:type="gramEnd"/>
      <w:r w:rsidR="009D385B">
        <w:rPr>
          <w:rFonts w:asciiTheme="minorHAnsi" w:hAnsiTheme="minorHAnsi"/>
          <w:sz w:val="22"/>
          <w:szCs w:val="22"/>
        </w:rPr>
        <w:t xml:space="preserve"> in th</w:t>
      </w:r>
      <w:r w:rsidR="00243BB6">
        <w:rPr>
          <w:rFonts w:asciiTheme="minorHAnsi" w:hAnsiTheme="minorHAnsi"/>
          <w:sz w:val="22"/>
          <w:szCs w:val="22"/>
        </w:rPr>
        <w:t xml:space="preserve">e Materials and Methods section and under </w:t>
      </w:r>
      <w:bookmarkStart w:id="0" w:name="_GoBack"/>
      <w:r w:rsidR="00243BB6" w:rsidRPr="00243BB6">
        <w:rPr>
          <w:rFonts w:asciiTheme="minorHAnsi" w:hAnsiTheme="minorHAnsi"/>
          <w:sz w:val="22"/>
          <w:szCs w:val="22"/>
        </w:rPr>
        <w:t>doi:10.5061/dryad.vq83bk3tn</w:t>
      </w:r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4301202A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243BB6">
      <w:rPr>
        <w:rStyle w:val="Seitenzahl"/>
        <w:rFonts w:asciiTheme="minorHAnsi" w:hAnsiTheme="minorHAnsi"/>
        <w:noProof/>
        <w:sz w:val="20"/>
        <w:szCs w:val="20"/>
      </w:rPr>
      <w:t>3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Kopfzeile"/>
      <w:ind w:left="-1134"/>
    </w:pPr>
    <w:r>
      <w:rPr>
        <w:noProof/>
        <w:lang w:val="de-CH" w:eastAsia="de-CH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269A"/>
    <w:rsid w:val="001E1D59"/>
    <w:rsid w:val="00212F30"/>
    <w:rsid w:val="0021744F"/>
    <w:rsid w:val="00217B9E"/>
    <w:rsid w:val="002336C6"/>
    <w:rsid w:val="00241081"/>
    <w:rsid w:val="00243BB6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385B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6A11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5EF4E0D4"/>
  <w15:docId w15:val="{7E67159A-554A-4A86-B16C-3871220B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8CF15D-B6BE-403C-887B-F38B47026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4455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Steffen Geisel</cp:lastModifiedBy>
  <cp:revision>4</cp:revision>
  <dcterms:created xsi:type="dcterms:W3CDTF">2021-12-03T15:24:00Z</dcterms:created>
  <dcterms:modified xsi:type="dcterms:W3CDTF">2021-12-08T14:31:00Z</dcterms:modified>
</cp:coreProperties>
</file>