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72D56" w14:textId="22961B46" w:rsidR="004F5663" w:rsidRDefault="004F5663" w:rsidP="004F5663">
      <w:pPr>
        <w:keepNext/>
        <w:jc w:val="center"/>
        <w:rPr>
          <w:rFonts w:ascii="Times New Roman" w:eastAsia="Times New Roman" w:hAnsi="Times New Roman" w:cs="Times New Roman"/>
          <w:b/>
          <w:bCs/>
          <w:kern w:val="32"/>
        </w:rPr>
      </w:pPr>
    </w:p>
    <w:p w14:paraId="4116125E" w14:textId="656CF62B" w:rsidR="004F5663" w:rsidRDefault="004F5663" w:rsidP="00A00571">
      <w:pPr>
        <w:keepNext/>
        <w:rPr>
          <w:rFonts w:ascii="Times New Roman" w:eastAsia="Times New Roman" w:hAnsi="Times New Roman" w:cs="Times New Roman"/>
          <w:b/>
          <w:bCs/>
          <w:kern w:val="32"/>
        </w:rPr>
      </w:pPr>
    </w:p>
    <w:p w14:paraId="2BC869B6" w14:textId="292F3A41" w:rsidR="004F5663" w:rsidRPr="004F5663" w:rsidRDefault="004F5663" w:rsidP="00511F5B">
      <w:pPr>
        <w:jc w:val="center"/>
        <w:rPr>
          <w:rFonts w:ascii="Times New Roman" w:eastAsia="Times New Roman" w:hAnsi="Times New Roman" w:cs="Times New Roman"/>
          <w:b/>
          <w:sz w:val="32"/>
          <w:szCs w:val="32"/>
        </w:rPr>
      </w:pPr>
      <w:r w:rsidRPr="004F5663">
        <w:rPr>
          <w:rFonts w:ascii="Times New Roman" w:eastAsia="Times New Roman" w:hAnsi="Times New Roman" w:cs="Times New Roman"/>
          <w:b/>
          <w:sz w:val="32"/>
          <w:szCs w:val="32"/>
        </w:rPr>
        <w:t xml:space="preserve">Supplementary </w:t>
      </w:r>
      <w:r w:rsidR="000A79ED">
        <w:rPr>
          <w:rFonts w:ascii="Times New Roman" w:eastAsia="Times New Roman" w:hAnsi="Times New Roman" w:cs="Times New Roman"/>
          <w:b/>
          <w:sz w:val="32"/>
          <w:szCs w:val="32"/>
        </w:rPr>
        <w:t>File</w:t>
      </w:r>
      <w:r w:rsidRPr="004F5663">
        <w:rPr>
          <w:rFonts w:ascii="Times New Roman" w:eastAsia="Times New Roman" w:hAnsi="Times New Roman" w:cs="Times New Roman"/>
          <w:b/>
          <w:sz w:val="32"/>
          <w:szCs w:val="32"/>
        </w:rPr>
        <w:t xml:space="preserve"> for</w:t>
      </w:r>
    </w:p>
    <w:p w14:paraId="5E5235B8" w14:textId="77777777" w:rsidR="00511F5B" w:rsidRDefault="00511F5B" w:rsidP="00511F5B">
      <w:pPr>
        <w:jc w:val="center"/>
        <w:rPr>
          <w:rFonts w:ascii="Times New Roman" w:eastAsia="Times New Roman" w:hAnsi="Times New Roman" w:cs="Times New Roman"/>
          <w:b/>
          <w:bCs/>
          <w:sz w:val="32"/>
          <w:szCs w:val="32"/>
        </w:rPr>
      </w:pPr>
    </w:p>
    <w:p w14:paraId="428C305A" w14:textId="0D21A20B" w:rsidR="004F5663" w:rsidRPr="00511F5B" w:rsidRDefault="004F5663" w:rsidP="00511F5B">
      <w:pPr>
        <w:jc w:val="center"/>
        <w:rPr>
          <w:rFonts w:ascii="Times New Roman" w:eastAsia="Times New Roman" w:hAnsi="Times New Roman" w:cs="Times New Roman"/>
          <w:b/>
          <w:bCs/>
          <w:sz w:val="28"/>
          <w:szCs w:val="28"/>
        </w:rPr>
      </w:pPr>
      <w:r w:rsidRPr="00511F5B">
        <w:rPr>
          <w:rFonts w:ascii="Times New Roman" w:eastAsia="Times New Roman" w:hAnsi="Times New Roman" w:cs="Times New Roman"/>
          <w:b/>
          <w:bCs/>
          <w:sz w:val="28"/>
          <w:szCs w:val="28"/>
        </w:rPr>
        <w:t>Host-parasite coevolution promotes innovation through deformations in fitness landscapes</w:t>
      </w:r>
    </w:p>
    <w:p w14:paraId="1727C03E" w14:textId="77777777" w:rsidR="004F5663" w:rsidRPr="004F5663" w:rsidRDefault="004F5663" w:rsidP="004F5663">
      <w:pPr>
        <w:rPr>
          <w:rFonts w:ascii="Times New Roman" w:eastAsia="Times New Roman" w:hAnsi="Times New Roman" w:cs="Times New Roman"/>
        </w:rPr>
      </w:pPr>
    </w:p>
    <w:p w14:paraId="6B06D24D" w14:textId="77777777" w:rsidR="004F5663" w:rsidRPr="004F5663" w:rsidRDefault="004F5663" w:rsidP="004F5663">
      <w:pPr>
        <w:rPr>
          <w:rFonts w:ascii="Times New Roman" w:eastAsia="Times New Roman" w:hAnsi="Times New Roman" w:cs="Times New Roman"/>
        </w:rPr>
      </w:pPr>
    </w:p>
    <w:p w14:paraId="7FBED49F" w14:textId="77777777" w:rsidR="004F5663" w:rsidRPr="004F5663" w:rsidRDefault="004F5663" w:rsidP="004F5663">
      <w:pPr>
        <w:rPr>
          <w:rFonts w:ascii="Times New Roman" w:eastAsia="Times New Roman" w:hAnsi="Times New Roman" w:cs="Times New Roman"/>
        </w:rPr>
      </w:pPr>
      <w:r w:rsidRPr="004F5663">
        <w:rPr>
          <w:rFonts w:ascii="Times New Roman" w:eastAsia="Times New Roman" w:hAnsi="Times New Roman" w:cs="Times New Roman"/>
          <w:bCs/>
        </w:rPr>
        <w:t xml:space="preserve">Animesh Gupta, Luis Zaman, Hannah M. Strobel, Jenna Gallie, Alita R. Burmeister, Benjamin Kerr, </w:t>
      </w:r>
      <w:proofErr w:type="spellStart"/>
      <w:r w:rsidRPr="004F5663">
        <w:rPr>
          <w:rFonts w:ascii="Times New Roman" w:eastAsia="Times New Roman" w:hAnsi="Times New Roman" w:cs="Times New Roman"/>
          <w:bCs/>
        </w:rPr>
        <w:t>Einat</w:t>
      </w:r>
      <w:proofErr w:type="spellEnd"/>
      <w:r w:rsidRPr="004F5663">
        <w:rPr>
          <w:rFonts w:ascii="Times New Roman" w:eastAsia="Times New Roman" w:hAnsi="Times New Roman" w:cs="Times New Roman"/>
          <w:bCs/>
        </w:rPr>
        <w:t xml:space="preserve"> Tamar, Roy </w:t>
      </w:r>
      <w:proofErr w:type="spellStart"/>
      <w:r w:rsidRPr="004F5663">
        <w:rPr>
          <w:rFonts w:ascii="Times New Roman" w:eastAsia="Times New Roman" w:hAnsi="Times New Roman" w:cs="Times New Roman"/>
          <w:bCs/>
        </w:rPr>
        <w:t>Kishony</w:t>
      </w:r>
      <w:proofErr w:type="spellEnd"/>
      <w:r w:rsidRPr="004F5663">
        <w:rPr>
          <w:rFonts w:ascii="Times New Roman" w:eastAsia="Times New Roman" w:hAnsi="Times New Roman" w:cs="Times New Roman"/>
          <w:bCs/>
        </w:rPr>
        <w:t>*, Justin R. Meyer*</w:t>
      </w:r>
    </w:p>
    <w:p w14:paraId="56EFD351" w14:textId="77777777" w:rsidR="004F5663" w:rsidRPr="004F5663" w:rsidRDefault="004F5663" w:rsidP="004F5663">
      <w:pPr>
        <w:rPr>
          <w:rFonts w:ascii="Times New Roman" w:eastAsia="Times New Roman" w:hAnsi="Times New Roman" w:cs="Times New Roman"/>
        </w:rPr>
      </w:pPr>
    </w:p>
    <w:p w14:paraId="498AB87F" w14:textId="77777777" w:rsidR="004F5663" w:rsidRPr="004F5663" w:rsidRDefault="004F5663" w:rsidP="004F5663">
      <w:pPr>
        <w:rPr>
          <w:rFonts w:ascii="Times New Roman" w:eastAsia="Times New Roman" w:hAnsi="Times New Roman" w:cs="Times New Roman"/>
        </w:rPr>
      </w:pPr>
      <w:r w:rsidRPr="004F5663">
        <w:rPr>
          <w:rFonts w:ascii="Times New Roman" w:eastAsia="Times New Roman" w:hAnsi="Times New Roman" w:cs="Times New Roman"/>
          <w:bCs/>
        </w:rPr>
        <w:t xml:space="preserve">*Corresponding authors: Roy </w:t>
      </w:r>
      <w:proofErr w:type="spellStart"/>
      <w:r w:rsidRPr="004F5663">
        <w:rPr>
          <w:rFonts w:ascii="Times New Roman" w:eastAsia="Times New Roman" w:hAnsi="Times New Roman" w:cs="Times New Roman"/>
          <w:bCs/>
        </w:rPr>
        <w:t>Kishony</w:t>
      </w:r>
      <w:proofErr w:type="spellEnd"/>
      <w:r w:rsidRPr="004F5663">
        <w:rPr>
          <w:rFonts w:ascii="Times New Roman" w:eastAsia="Times New Roman" w:hAnsi="Times New Roman" w:cs="Times New Roman"/>
          <w:bCs/>
        </w:rPr>
        <w:t xml:space="preserve"> and Justin R. Meyer</w:t>
      </w:r>
    </w:p>
    <w:p w14:paraId="69D4B374" w14:textId="77777777" w:rsidR="004F5663" w:rsidRPr="004F5663" w:rsidRDefault="004F5663" w:rsidP="004F5663">
      <w:pPr>
        <w:rPr>
          <w:rFonts w:ascii="Times New Roman" w:eastAsia="Times New Roman" w:hAnsi="Times New Roman" w:cs="Times New Roman"/>
        </w:rPr>
      </w:pPr>
      <w:r w:rsidRPr="004F5663">
        <w:rPr>
          <w:rFonts w:ascii="Times New Roman" w:eastAsia="Times New Roman" w:hAnsi="Times New Roman" w:cs="Times New Roman"/>
        </w:rPr>
        <w:t xml:space="preserve">Email: </w:t>
      </w:r>
      <w:r w:rsidRPr="004F5663">
        <w:rPr>
          <w:rFonts w:ascii="Times New Roman" w:eastAsia="Times New Roman" w:hAnsi="Times New Roman" w:cs="Times New Roman"/>
          <w:bCs/>
        </w:rPr>
        <w:t>rkishony@tx.technion.ac.il and jrmeyer@ucsd.edu</w:t>
      </w:r>
    </w:p>
    <w:p w14:paraId="1FF568BF" w14:textId="77777777" w:rsidR="004F5663" w:rsidRPr="004F5663" w:rsidRDefault="004F5663" w:rsidP="004F5663">
      <w:pPr>
        <w:rPr>
          <w:rFonts w:ascii="Times New Roman" w:eastAsia="Times New Roman" w:hAnsi="Times New Roman" w:cs="Times New Roman"/>
        </w:rPr>
      </w:pPr>
    </w:p>
    <w:p w14:paraId="24C027AD" w14:textId="77777777" w:rsidR="004F5663" w:rsidRPr="004F5663" w:rsidRDefault="004F5663" w:rsidP="004F5663">
      <w:pPr>
        <w:rPr>
          <w:rFonts w:ascii="Times New Roman" w:eastAsia="Times New Roman" w:hAnsi="Times New Roman" w:cs="Times New Roman"/>
          <w:b/>
        </w:rPr>
      </w:pPr>
    </w:p>
    <w:p w14:paraId="0B99BCFC" w14:textId="23F3C127" w:rsidR="00CF0D39" w:rsidRPr="00CF0D39" w:rsidRDefault="004F5663" w:rsidP="00CF0D39">
      <w:pPr>
        <w:rPr>
          <w:rFonts w:ascii="Times New Roman" w:eastAsia="Times New Roman" w:hAnsi="Times New Roman" w:cs="Times New Roman"/>
          <w:b/>
        </w:rPr>
      </w:pPr>
      <w:r w:rsidRPr="004F5663">
        <w:rPr>
          <w:rFonts w:ascii="Times New Roman" w:eastAsia="Times New Roman" w:hAnsi="Times New Roman" w:cs="Times New Roman"/>
          <w:b/>
        </w:rPr>
        <w:t xml:space="preserve">This </w:t>
      </w:r>
      <w:r w:rsidR="00CF0D39">
        <w:rPr>
          <w:rFonts w:ascii="Times New Roman" w:eastAsia="Times New Roman" w:hAnsi="Times New Roman" w:cs="Times New Roman"/>
          <w:b/>
        </w:rPr>
        <w:t>file contains all the supplementary tables.</w:t>
      </w:r>
    </w:p>
    <w:p w14:paraId="26DD6D33" w14:textId="17B3169F" w:rsidR="004F5663" w:rsidRDefault="004F5663" w:rsidP="004F5663">
      <w:pPr>
        <w:rPr>
          <w:rFonts w:ascii="Times New Roman" w:eastAsia="Times New Roman" w:hAnsi="Times New Roman" w:cs="Times New Roman"/>
        </w:rPr>
      </w:pPr>
    </w:p>
    <w:p w14:paraId="4C77841D" w14:textId="201428C6" w:rsidR="004F5663" w:rsidRDefault="004F5663" w:rsidP="00511F5B">
      <w:pPr>
        <w:rPr>
          <w:rFonts w:ascii="Times New Roman" w:eastAsia="Times New Roman" w:hAnsi="Times New Roman" w:cs="Times New Roman"/>
        </w:rPr>
      </w:pPr>
    </w:p>
    <w:p w14:paraId="406CFE69" w14:textId="3068CAC0" w:rsidR="004F5663" w:rsidRDefault="004F5663" w:rsidP="00511F5B">
      <w:pPr>
        <w:rPr>
          <w:rFonts w:ascii="Times New Roman" w:eastAsia="Times New Roman" w:hAnsi="Times New Roman" w:cs="Times New Roman"/>
        </w:rPr>
      </w:pPr>
    </w:p>
    <w:p w14:paraId="3F3701F7" w14:textId="3C532EE2" w:rsidR="004F5663" w:rsidRDefault="004F5663" w:rsidP="00511F5B">
      <w:pPr>
        <w:rPr>
          <w:rFonts w:ascii="Times New Roman" w:eastAsia="Times New Roman" w:hAnsi="Times New Roman" w:cs="Times New Roman"/>
        </w:rPr>
      </w:pPr>
    </w:p>
    <w:p w14:paraId="5E3A58E2" w14:textId="12E3B6C1" w:rsidR="004F5663" w:rsidRDefault="004F5663" w:rsidP="00511F5B">
      <w:pPr>
        <w:rPr>
          <w:rFonts w:ascii="Times New Roman" w:eastAsia="Times New Roman" w:hAnsi="Times New Roman" w:cs="Times New Roman"/>
        </w:rPr>
      </w:pPr>
    </w:p>
    <w:p w14:paraId="44E6B499" w14:textId="61AB2B0B" w:rsidR="00511F5B" w:rsidRDefault="00511F5B" w:rsidP="00511F5B">
      <w:pPr>
        <w:rPr>
          <w:rFonts w:ascii="Times New Roman" w:eastAsia="Times New Roman" w:hAnsi="Times New Roman" w:cs="Times New Roman"/>
        </w:rPr>
      </w:pPr>
    </w:p>
    <w:p w14:paraId="7E9F408D" w14:textId="3E7C4F38" w:rsidR="00511F5B" w:rsidRDefault="00511F5B" w:rsidP="00511F5B">
      <w:pPr>
        <w:rPr>
          <w:rFonts w:ascii="Times New Roman" w:eastAsia="Times New Roman" w:hAnsi="Times New Roman" w:cs="Times New Roman"/>
        </w:rPr>
      </w:pPr>
    </w:p>
    <w:p w14:paraId="41F7E3B2" w14:textId="5DE70106" w:rsidR="00511F5B" w:rsidRDefault="00511F5B" w:rsidP="00511F5B">
      <w:pPr>
        <w:rPr>
          <w:rFonts w:ascii="Times New Roman" w:eastAsia="Times New Roman" w:hAnsi="Times New Roman" w:cs="Times New Roman"/>
        </w:rPr>
      </w:pPr>
    </w:p>
    <w:p w14:paraId="021F2976" w14:textId="00864506" w:rsidR="00511F5B" w:rsidRDefault="00511F5B" w:rsidP="00511F5B">
      <w:pPr>
        <w:rPr>
          <w:rFonts w:ascii="Times New Roman" w:eastAsia="Times New Roman" w:hAnsi="Times New Roman" w:cs="Times New Roman"/>
        </w:rPr>
      </w:pPr>
    </w:p>
    <w:p w14:paraId="3A12B0A7" w14:textId="7A0FCD5A" w:rsidR="00511F5B" w:rsidRDefault="00511F5B" w:rsidP="00511F5B">
      <w:pPr>
        <w:rPr>
          <w:rFonts w:ascii="Times New Roman" w:eastAsia="Times New Roman" w:hAnsi="Times New Roman" w:cs="Times New Roman"/>
        </w:rPr>
      </w:pPr>
    </w:p>
    <w:p w14:paraId="4B45E8DC" w14:textId="540320CE" w:rsidR="00511F5B" w:rsidRDefault="00511F5B" w:rsidP="00511F5B">
      <w:pPr>
        <w:rPr>
          <w:rFonts w:ascii="Times New Roman" w:eastAsia="Times New Roman" w:hAnsi="Times New Roman" w:cs="Times New Roman"/>
        </w:rPr>
      </w:pPr>
    </w:p>
    <w:p w14:paraId="170E535C" w14:textId="1BA09FB4" w:rsidR="00511F5B" w:rsidRDefault="00511F5B" w:rsidP="00511F5B">
      <w:pPr>
        <w:rPr>
          <w:rFonts w:ascii="Times New Roman" w:eastAsia="Times New Roman" w:hAnsi="Times New Roman" w:cs="Times New Roman"/>
        </w:rPr>
      </w:pPr>
    </w:p>
    <w:p w14:paraId="7C1B8777" w14:textId="77777777" w:rsidR="00511F5B" w:rsidRDefault="00511F5B" w:rsidP="00511F5B">
      <w:pPr>
        <w:rPr>
          <w:rFonts w:ascii="Times New Roman" w:eastAsia="Times New Roman" w:hAnsi="Times New Roman" w:cs="Times New Roman"/>
        </w:rPr>
      </w:pPr>
    </w:p>
    <w:p w14:paraId="256490D2" w14:textId="1E14A055" w:rsidR="004F5663" w:rsidRDefault="004F5663" w:rsidP="00511F5B">
      <w:pPr>
        <w:rPr>
          <w:rFonts w:ascii="Times New Roman" w:eastAsia="Times New Roman" w:hAnsi="Times New Roman" w:cs="Times New Roman"/>
        </w:rPr>
      </w:pPr>
    </w:p>
    <w:p w14:paraId="1857A0C4" w14:textId="74BF4868" w:rsidR="004F5663" w:rsidRDefault="004F5663" w:rsidP="00511F5B">
      <w:pPr>
        <w:rPr>
          <w:rFonts w:ascii="Times New Roman" w:eastAsia="Times New Roman" w:hAnsi="Times New Roman" w:cs="Times New Roman"/>
        </w:rPr>
      </w:pPr>
    </w:p>
    <w:p w14:paraId="6949A960" w14:textId="49F3C1C8" w:rsidR="004F5663" w:rsidRDefault="004F5663" w:rsidP="00511F5B">
      <w:pPr>
        <w:rPr>
          <w:rFonts w:ascii="Times New Roman" w:eastAsia="Times New Roman" w:hAnsi="Times New Roman" w:cs="Times New Roman"/>
        </w:rPr>
      </w:pPr>
    </w:p>
    <w:p w14:paraId="275E03CD" w14:textId="5CC4A9C3" w:rsidR="004F5663" w:rsidRDefault="004F5663" w:rsidP="00511F5B">
      <w:pPr>
        <w:rPr>
          <w:rFonts w:ascii="Times New Roman" w:eastAsia="Times New Roman" w:hAnsi="Times New Roman" w:cs="Times New Roman"/>
        </w:rPr>
      </w:pPr>
    </w:p>
    <w:p w14:paraId="7FB172F4" w14:textId="55940808" w:rsidR="004F5663" w:rsidRDefault="004F5663" w:rsidP="00511F5B">
      <w:pPr>
        <w:rPr>
          <w:rFonts w:ascii="Times New Roman" w:eastAsia="Times New Roman" w:hAnsi="Times New Roman" w:cs="Times New Roman"/>
        </w:rPr>
      </w:pPr>
    </w:p>
    <w:p w14:paraId="2B04EB75" w14:textId="76C9A518" w:rsidR="004F5663" w:rsidRDefault="004F5663" w:rsidP="00511F5B">
      <w:pPr>
        <w:rPr>
          <w:rFonts w:ascii="Times New Roman" w:eastAsia="Times New Roman" w:hAnsi="Times New Roman" w:cs="Times New Roman"/>
        </w:rPr>
      </w:pPr>
    </w:p>
    <w:p w14:paraId="30CF6F66" w14:textId="20F16244" w:rsidR="004F5663" w:rsidRDefault="004F5663" w:rsidP="00511F5B">
      <w:pPr>
        <w:rPr>
          <w:rFonts w:ascii="Times New Roman" w:eastAsia="Times New Roman" w:hAnsi="Times New Roman" w:cs="Times New Roman"/>
        </w:rPr>
      </w:pPr>
    </w:p>
    <w:p w14:paraId="063C93D1" w14:textId="5CFF6AAD" w:rsidR="00511F5B" w:rsidRDefault="00511F5B" w:rsidP="00511F5B">
      <w:pPr>
        <w:rPr>
          <w:rFonts w:ascii="Times New Roman" w:eastAsia="Times New Roman" w:hAnsi="Times New Roman" w:cs="Times New Roman"/>
        </w:rPr>
      </w:pPr>
    </w:p>
    <w:p w14:paraId="416F51A0" w14:textId="16AA3F98" w:rsidR="00511F5B" w:rsidRDefault="00511F5B" w:rsidP="00511F5B">
      <w:pPr>
        <w:rPr>
          <w:rFonts w:ascii="Times New Roman" w:eastAsia="Times New Roman" w:hAnsi="Times New Roman" w:cs="Times New Roman"/>
        </w:rPr>
      </w:pPr>
    </w:p>
    <w:p w14:paraId="1C5674B4" w14:textId="3F41A132" w:rsidR="00511F5B" w:rsidRDefault="00511F5B" w:rsidP="00511F5B">
      <w:pPr>
        <w:rPr>
          <w:rFonts w:ascii="Times New Roman" w:eastAsia="Times New Roman" w:hAnsi="Times New Roman" w:cs="Times New Roman"/>
        </w:rPr>
      </w:pPr>
    </w:p>
    <w:p w14:paraId="53D1D4DA" w14:textId="33DF994B" w:rsidR="000A79ED" w:rsidRDefault="000A79ED" w:rsidP="00511F5B">
      <w:pPr>
        <w:rPr>
          <w:rFonts w:ascii="Times New Roman" w:eastAsia="Times New Roman" w:hAnsi="Times New Roman" w:cs="Times New Roman"/>
        </w:rPr>
      </w:pPr>
    </w:p>
    <w:p w14:paraId="2408B3E1" w14:textId="77777777" w:rsidR="000A79ED" w:rsidRDefault="000A79ED" w:rsidP="00511F5B">
      <w:pPr>
        <w:rPr>
          <w:rFonts w:ascii="Times New Roman" w:eastAsia="Times New Roman" w:hAnsi="Times New Roman" w:cs="Times New Roman"/>
        </w:rPr>
      </w:pPr>
    </w:p>
    <w:p w14:paraId="61CDC351" w14:textId="77777777" w:rsidR="00CF0D39" w:rsidRDefault="00CF0D39" w:rsidP="00BD4C95">
      <w:pPr>
        <w:jc w:val="both"/>
        <w:rPr>
          <w:rFonts w:ascii="Times New Roman" w:eastAsia="Times New Roman" w:hAnsi="Times New Roman" w:cs="Times New Roman"/>
          <w:b/>
          <w:szCs w:val="20"/>
        </w:rPr>
      </w:pPr>
    </w:p>
    <w:p w14:paraId="5BD8E85F" w14:textId="77777777" w:rsidR="00CF0D39" w:rsidRDefault="00CF0D39" w:rsidP="00BD4C95">
      <w:pPr>
        <w:jc w:val="both"/>
        <w:rPr>
          <w:rFonts w:ascii="Times New Roman" w:eastAsia="Times New Roman" w:hAnsi="Times New Roman" w:cs="Times New Roman"/>
          <w:b/>
          <w:szCs w:val="20"/>
        </w:rPr>
      </w:pPr>
    </w:p>
    <w:p w14:paraId="522D2FF8" w14:textId="77777777" w:rsidR="00CF0D39" w:rsidRDefault="00CF0D39" w:rsidP="00BD4C95">
      <w:pPr>
        <w:jc w:val="both"/>
        <w:rPr>
          <w:rFonts w:ascii="Times New Roman" w:eastAsia="Times New Roman" w:hAnsi="Times New Roman" w:cs="Times New Roman"/>
          <w:b/>
          <w:szCs w:val="20"/>
        </w:rPr>
      </w:pPr>
    </w:p>
    <w:p w14:paraId="0F417B7D" w14:textId="2B34EA0A" w:rsidR="00BD4C95" w:rsidRPr="00BD4C95" w:rsidRDefault="00BD4C95" w:rsidP="00BD4C95">
      <w:pPr>
        <w:jc w:val="both"/>
        <w:rPr>
          <w:rFonts w:ascii="Times New Roman" w:eastAsia="Times New Roman" w:hAnsi="Times New Roman" w:cs="Times New Roman"/>
          <w:szCs w:val="20"/>
        </w:rPr>
      </w:pPr>
      <w:r w:rsidRPr="00BD4C95">
        <w:rPr>
          <w:rFonts w:ascii="Times New Roman" w:eastAsia="Times New Roman" w:hAnsi="Times New Roman" w:cs="Times New Roman"/>
          <w:b/>
          <w:szCs w:val="20"/>
        </w:rPr>
        <w:lastRenderedPageBreak/>
        <w:t xml:space="preserve">Supplementary </w:t>
      </w:r>
      <w:r w:rsidR="000A79ED">
        <w:rPr>
          <w:rFonts w:ascii="Times New Roman" w:eastAsia="Times New Roman" w:hAnsi="Times New Roman" w:cs="Times New Roman"/>
          <w:b/>
          <w:szCs w:val="20"/>
        </w:rPr>
        <w:t>file</w:t>
      </w:r>
      <w:r w:rsidRPr="00BD4C95">
        <w:rPr>
          <w:rFonts w:ascii="Times New Roman" w:eastAsia="Times New Roman" w:hAnsi="Times New Roman" w:cs="Times New Roman"/>
          <w:b/>
          <w:szCs w:val="20"/>
        </w:rPr>
        <w:t xml:space="preserve"> </w:t>
      </w:r>
      <w:r w:rsidRPr="00BD4C95">
        <w:rPr>
          <w:rFonts w:ascii="Times New Roman" w:eastAsia="Times New Roman" w:hAnsi="Times New Roman" w:cs="Times New Roman"/>
          <w:b/>
          <w:bCs/>
          <w:szCs w:val="20"/>
        </w:rPr>
        <w:t>1</w:t>
      </w:r>
      <w:r w:rsidR="00CF4214">
        <w:rPr>
          <w:rFonts w:ascii="Times New Roman" w:eastAsia="Times New Roman" w:hAnsi="Times New Roman" w:cs="Times New Roman"/>
          <w:b/>
          <w:bCs/>
          <w:szCs w:val="20"/>
        </w:rPr>
        <w:t>a</w:t>
      </w:r>
      <w:r w:rsidRPr="00BD4C95">
        <w:rPr>
          <w:rFonts w:ascii="Times New Roman" w:eastAsia="Times New Roman" w:hAnsi="Times New Roman" w:cs="Times New Roman"/>
          <w:b/>
          <w:szCs w:val="20"/>
        </w:rPr>
        <w:t>.</w:t>
      </w:r>
      <w:r w:rsidRPr="00BD4C95">
        <w:rPr>
          <w:rFonts w:ascii="Times New Roman" w:eastAsia="Times New Roman" w:hAnsi="Times New Roman" w:cs="Times New Roman"/>
          <w:szCs w:val="20"/>
        </w:rPr>
        <w:t xml:space="preserve"> Reconstruction of the list of mutations in 24 phage isolates that evolved to target the OmpF receptor in the large-scale coevolution experiment by Meyer </w:t>
      </w:r>
      <w:r w:rsidRPr="00BD4C95">
        <w:rPr>
          <w:rFonts w:ascii="Times New Roman" w:eastAsia="Times New Roman" w:hAnsi="Times New Roman" w:cs="Times New Roman"/>
          <w:i/>
          <w:szCs w:val="20"/>
        </w:rPr>
        <w:t>et al</w:t>
      </w:r>
      <w:r w:rsidRPr="00BD4C95">
        <w:rPr>
          <w:rFonts w:ascii="Times New Roman" w:eastAsia="Times New Roman" w:hAnsi="Times New Roman" w:cs="Times New Roman"/>
          <w:i/>
          <w:iCs/>
          <w:szCs w:val="20"/>
        </w:rPr>
        <w:t xml:space="preserve">. </w:t>
      </w:r>
      <w:r w:rsidRPr="00BD4C95">
        <w:rPr>
          <w:rFonts w:ascii="Times New Roman" w:eastAsia="Times New Roman" w:hAnsi="Times New Roman" w:cs="Times New Roman"/>
          <w:szCs w:val="20"/>
        </w:rPr>
        <w:fldChar w:fldCharType="begin">
          <w:fldData xml:space="preserve">PEVuZE5vdGU+PENpdGU+PEF1dGhvcj5NZXllcjwvQXV0aG9yPjxZZWFyPjIwMTI8L1llYXI+PFJl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==
</w:fldData>
        </w:fldChar>
      </w:r>
      <w:r w:rsidRPr="00BD4C95">
        <w:rPr>
          <w:rFonts w:ascii="Times New Roman" w:eastAsia="Times New Roman" w:hAnsi="Times New Roman" w:cs="Times New Roman"/>
          <w:szCs w:val="20"/>
        </w:rPr>
        <w:instrText xml:space="preserve"> ADDIN EN.CITE </w:instrText>
      </w:r>
      <w:r w:rsidRPr="00BD4C95">
        <w:rPr>
          <w:rFonts w:ascii="Times New Roman" w:eastAsia="Times New Roman" w:hAnsi="Times New Roman" w:cs="Times New Roman"/>
          <w:szCs w:val="20"/>
        </w:rPr>
        <w:fldChar w:fldCharType="begin">
          <w:fldData xml:space="preserve">PEVuZE5vdGU+PENpdGU+PEF1dGhvcj5NZXllcjwvQXV0aG9yPjxZZWFyPjIwMTI8L1llYXI+PFJl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==
</w:fldData>
        </w:fldChar>
      </w:r>
      <w:r w:rsidRPr="00BD4C95">
        <w:rPr>
          <w:rFonts w:ascii="Times New Roman" w:eastAsia="Times New Roman" w:hAnsi="Times New Roman" w:cs="Times New Roman"/>
          <w:szCs w:val="20"/>
        </w:rPr>
        <w:instrText xml:space="preserve"> ADDIN EN.CITE.DATA </w:instrText>
      </w:r>
      <w:r w:rsidRPr="00BD4C95">
        <w:rPr>
          <w:rFonts w:ascii="Times New Roman" w:eastAsia="Times New Roman" w:hAnsi="Times New Roman" w:cs="Times New Roman"/>
          <w:szCs w:val="20"/>
        </w:rPr>
      </w:r>
      <w:r w:rsidRPr="00BD4C95">
        <w:rPr>
          <w:rFonts w:ascii="Times New Roman" w:eastAsia="Times New Roman" w:hAnsi="Times New Roman" w:cs="Times New Roman"/>
          <w:szCs w:val="20"/>
        </w:rPr>
        <w:fldChar w:fldCharType="end"/>
      </w:r>
      <w:r w:rsidRPr="00BD4C95">
        <w:rPr>
          <w:rFonts w:ascii="Times New Roman" w:eastAsia="Times New Roman" w:hAnsi="Times New Roman" w:cs="Times New Roman"/>
          <w:szCs w:val="20"/>
        </w:rPr>
      </w:r>
      <w:r w:rsidRPr="00BD4C95">
        <w:rPr>
          <w:rFonts w:ascii="Times New Roman" w:eastAsia="Times New Roman" w:hAnsi="Times New Roman" w:cs="Times New Roman"/>
          <w:szCs w:val="20"/>
        </w:rPr>
        <w:fldChar w:fldCharType="separate"/>
      </w:r>
      <w:r w:rsidRPr="00BD4C95">
        <w:rPr>
          <w:rFonts w:ascii="Times New Roman" w:eastAsia="Times New Roman" w:hAnsi="Times New Roman" w:cs="Times New Roman"/>
          <w:noProof/>
          <w:szCs w:val="20"/>
        </w:rPr>
        <w:t>(1)</w:t>
      </w:r>
      <w:r w:rsidRPr="00BD4C95">
        <w:rPr>
          <w:rFonts w:ascii="Times New Roman" w:eastAsia="Times New Roman" w:hAnsi="Times New Roman" w:cs="Times New Roman"/>
          <w:szCs w:val="20"/>
        </w:rPr>
        <w:fldChar w:fldCharType="end"/>
      </w:r>
      <w:r w:rsidRPr="00BD4C95">
        <w:rPr>
          <w:rFonts w:ascii="Times New Roman" w:eastAsia="Times New Roman" w:hAnsi="Times New Roman" w:cs="Times New Roman"/>
          <w:szCs w:val="20"/>
        </w:rPr>
        <w:t>. Highlighted mutations were chosen to form the genotype space for the 10-dimensional fitness landscape in Fig. 1. The first five and last five mutations fall within two 100-nucleotide windows for Mi-Seq 100 base paired-end sequencing.</w:t>
      </w:r>
    </w:p>
    <w:p w14:paraId="5E2B18A4" w14:textId="77777777" w:rsidR="00BD4C95" w:rsidRPr="00BD4C95" w:rsidRDefault="00BD4C95" w:rsidP="00BD4C95">
      <w:pPr>
        <w:rPr>
          <w:rFonts w:ascii="Times New Roman" w:eastAsia="Times New Roman" w:hAnsi="Times New Roman" w:cs="Times New Roman"/>
          <w:b/>
          <w:szCs w:val="20"/>
        </w:rPr>
      </w:pPr>
    </w:p>
    <w:p w14:paraId="365D2831" w14:textId="77777777" w:rsidR="00BD4C95" w:rsidRPr="00BD4C95" w:rsidRDefault="00BD4C95" w:rsidP="00BD4C95">
      <w:pPr>
        <w:jc w:val="both"/>
        <w:rPr>
          <w:rFonts w:ascii="Times New Roman" w:eastAsia="Times New Roman" w:hAnsi="Times New Roman" w:cs="Times New Roman"/>
          <w:szCs w:val="20"/>
        </w:rPr>
      </w:pPr>
    </w:p>
    <w:p w14:paraId="2EDBA6C2" w14:textId="77777777" w:rsidR="00BD4C95" w:rsidRPr="00BD4C95" w:rsidRDefault="00BD4C95" w:rsidP="00BD4C95">
      <w:pPr>
        <w:rPr>
          <w:rFonts w:ascii="Times New Roman" w:eastAsia="Times New Roman" w:hAnsi="Times New Roman" w:cs="Times New Roman"/>
          <w:b/>
          <w:bCs/>
          <w:szCs w:val="20"/>
        </w:rPr>
      </w:pPr>
    </w:p>
    <w:p w14:paraId="3B993AD7" w14:textId="77777777" w:rsidR="00BD4C95" w:rsidRPr="00BD4C95" w:rsidRDefault="00BD4C95" w:rsidP="00BD4C95">
      <w:pPr>
        <w:rPr>
          <w:rFonts w:ascii="Times New Roman" w:eastAsia="Times New Roman" w:hAnsi="Times New Roman" w:cs="Times New Roman"/>
          <w:sz w:val="10"/>
          <w:szCs w:val="10"/>
        </w:rPr>
      </w:pPr>
      <w:r w:rsidRPr="00BD4C95">
        <w:rPr>
          <w:rFonts w:ascii="Times New Roman" w:eastAsia="Times New Roman" w:hAnsi="Times New Roman" w:cs="Times New Roman"/>
          <w:noProof/>
          <w:sz w:val="10"/>
          <w:szCs w:val="10"/>
        </w:rPr>
        <mc:AlternateContent>
          <mc:Choice Requires="wps">
            <w:drawing>
              <wp:anchor distT="0" distB="0" distL="114300" distR="114300" simplePos="0" relativeHeight="251665408" behindDoc="0" locked="0" layoutInCell="1" allowOverlap="1" wp14:anchorId="6795D38D" wp14:editId="79E1C905">
                <wp:simplePos x="0" y="0"/>
                <wp:positionH relativeFrom="column">
                  <wp:posOffset>-89647</wp:posOffset>
                </wp:positionH>
                <wp:positionV relativeFrom="paragraph">
                  <wp:posOffset>219187</wp:posOffset>
                </wp:positionV>
                <wp:extent cx="740664" cy="347472"/>
                <wp:effectExtent l="0" t="0" r="0" b="0"/>
                <wp:wrapNone/>
                <wp:docPr id="26" name="Text Box 26"/>
                <wp:cNvGraphicFramePr/>
                <a:graphic xmlns:a="http://schemas.openxmlformats.org/drawingml/2006/main">
                  <a:graphicData uri="http://schemas.microsoft.com/office/word/2010/wordprocessingShape">
                    <wps:wsp>
                      <wps:cNvSpPr txBox="1"/>
                      <wps:spPr>
                        <a:xfrm>
                          <a:off x="0" y="0"/>
                          <a:ext cx="740664" cy="347472"/>
                        </a:xfrm>
                        <a:prstGeom prst="rect">
                          <a:avLst/>
                        </a:prstGeom>
                        <a:noFill/>
                        <a:ln w="6350">
                          <a:noFill/>
                        </a:ln>
                      </wps:spPr>
                      <wps:txbx>
                        <w:txbxContent>
                          <w:p w14:paraId="787DF969" w14:textId="77777777" w:rsidR="00BD4C95" w:rsidRPr="00BD4C95" w:rsidRDefault="00BD4C95" w:rsidP="00BD4C95">
                            <w:pPr>
                              <w:jc w:val="center"/>
                              <w:rPr>
                                <w:b/>
                                <w:bCs/>
                                <w:color w:val="000000"/>
                                <w:sz w:val="18"/>
                                <w:szCs w:val="18"/>
                              </w:rPr>
                            </w:pPr>
                            <w:r w:rsidRPr="00BD4C95">
                              <w:rPr>
                                <w:b/>
                                <w:bCs/>
                                <w:color w:val="000000"/>
                                <w:sz w:val="18"/>
                                <w:szCs w:val="18"/>
                              </w:rPr>
                              <w:t>Mutations</w:t>
                            </w:r>
                          </w:p>
                          <w:p w14:paraId="13D637B8" w14:textId="77777777" w:rsidR="00BD4C95" w:rsidRPr="00BD4C95" w:rsidRDefault="00BD4C95" w:rsidP="00BD4C95">
                            <w:pPr>
                              <w:jc w:val="center"/>
                              <w:rPr>
                                <w:b/>
                                <w:bCs/>
                                <w:i/>
                                <w:iCs/>
                                <w:color w:val="000000"/>
                                <w:sz w:val="18"/>
                                <w:szCs w:val="18"/>
                              </w:rPr>
                            </w:pPr>
                            <w:r w:rsidRPr="00BD4C95">
                              <w:rPr>
                                <w:b/>
                                <w:bCs/>
                                <w:color w:val="000000"/>
                                <w:sz w:val="18"/>
                                <w:szCs w:val="18"/>
                              </w:rPr>
                              <w:t xml:space="preserve">in </w:t>
                            </w:r>
                            <w:r w:rsidRPr="00BD4C95">
                              <w:rPr>
                                <w:b/>
                                <w:bCs/>
                                <w:i/>
                                <w:iCs/>
                                <w:color w:val="000000"/>
                                <w:sz w:val="18"/>
                                <w:szCs w:val="18"/>
                              </w:rPr>
                              <w:t>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95D38D" id="_x0000_t202" coordsize="21600,21600" o:spt="202" path="m,l,21600r21600,l21600,xe">
                <v:stroke joinstyle="miter"/>
                <v:path gradientshapeok="t" o:connecttype="rect"/>
              </v:shapetype>
              <v:shape id="Text Box 26" o:spid="_x0000_s1026" type="#_x0000_t202" style="position:absolute;margin-left:-7.05pt;margin-top:17.25pt;width:58.3pt;height:27.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" filled="f" stroked="f" strokeweight=".5pt">
                <v:textbox>
                  <w:txbxContent>
                    <w:p w14:paraId="787DF969" w14:textId="77777777" w:rsidR="00BD4C95" w:rsidRPr="00BD4C95" w:rsidRDefault="00BD4C95" w:rsidP="00BD4C95">
                      <w:pPr>
                        <w:jc w:val="center"/>
                        <w:rPr>
                          <w:b/>
                          <w:bCs/>
                          <w:color w:val="000000"/>
                          <w:sz w:val="18"/>
                          <w:szCs w:val="18"/>
                        </w:rPr>
                      </w:pPr>
                      <w:r w:rsidRPr="00BD4C95">
                        <w:rPr>
                          <w:b/>
                          <w:bCs/>
                          <w:color w:val="000000"/>
                          <w:sz w:val="18"/>
                          <w:szCs w:val="18"/>
                        </w:rPr>
                        <w:t>Mutations</w:t>
                      </w:r>
                    </w:p>
                    <w:p w14:paraId="13D637B8" w14:textId="77777777" w:rsidR="00BD4C95" w:rsidRPr="00BD4C95" w:rsidRDefault="00BD4C95" w:rsidP="00BD4C95">
                      <w:pPr>
                        <w:jc w:val="center"/>
                        <w:rPr>
                          <w:b/>
                          <w:bCs/>
                          <w:i/>
                          <w:iCs/>
                          <w:color w:val="000000"/>
                          <w:sz w:val="18"/>
                          <w:szCs w:val="18"/>
                        </w:rPr>
                      </w:pPr>
                      <w:r w:rsidRPr="00BD4C95">
                        <w:rPr>
                          <w:b/>
                          <w:bCs/>
                          <w:color w:val="000000"/>
                          <w:sz w:val="18"/>
                          <w:szCs w:val="18"/>
                        </w:rPr>
                        <w:t xml:space="preserve">in </w:t>
                      </w:r>
                      <w:r w:rsidRPr="00BD4C95">
                        <w:rPr>
                          <w:b/>
                          <w:bCs/>
                          <w:i/>
                          <w:iCs/>
                          <w:color w:val="000000"/>
                          <w:sz w:val="18"/>
                          <w:szCs w:val="18"/>
                        </w:rPr>
                        <w:t>J</w:t>
                      </w:r>
                    </w:p>
                  </w:txbxContent>
                </v:textbox>
              </v:shape>
            </w:pict>
          </mc:Fallback>
        </mc:AlternateContent>
      </w:r>
    </w:p>
    <w:tbl>
      <w:tblPr>
        <w:tblW w:w="8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14" w:type="dxa"/>
          <w:bottom w:w="14" w:type="dxa"/>
          <w:right w:w="72" w:type="dxa"/>
        </w:tblCellMar>
        <w:tblLook w:val="04A0" w:firstRow="1" w:lastRow="0" w:firstColumn="1" w:lastColumn="0" w:noHBand="0" w:noVBand="1"/>
      </w:tblPr>
      <w:tblGrid>
        <w:gridCol w:w="964"/>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tblGrid>
      <w:tr w:rsidR="00BD4C95" w:rsidRPr="00BD4C95" w14:paraId="0B89DE86" w14:textId="77777777" w:rsidTr="00D43076">
        <w:trPr>
          <w:cantSplit/>
          <w:trHeight w:val="739"/>
        </w:trPr>
        <w:tc>
          <w:tcPr>
            <w:tcW w:w="964" w:type="dxa"/>
            <w:tcBorders>
              <w:top w:val="nil"/>
              <w:left w:val="nil"/>
              <w:bottom w:val="single" w:sz="12" w:space="0" w:color="auto"/>
              <w:right w:val="single" w:sz="12" w:space="0" w:color="auto"/>
              <w:tl2br w:val="nil"/>
            </w:tcBorders>
            <w:shd w:val="clear" w:color="auto" w:fill="auto"/>
            <w:vAlign w:val="bottom"/>
            <w:hideMark/>
          </w:tcPr>
          <w:p w14:paraId="00732632" w14:textId="77777777" w:rsidR="00BD4C95" w:rsidRPr="00BD4C95" w:rsidRDefault="00BD4C95" w:rsidP="00BD4C95">
            <w:pPr>
              <w:jc w:val="center"/>
              <w:rPr>
                <w:rFonts w:ascii="Times New Roman" w:eastAsia="Times New Roman" w:hAnsi="Times New Roman" w:cs="Times New Roman"/>
                <w:b/>
                <w:color w:val="FF0000"/>
                <w:sz w:val="18"/>
                <w:szCs w:val="20"/>
              </w:rPr>
            </w:pPr>
            <w:r w:rsidRPr="00BD4C95">
              <w:rPr>
                <w:rFonts w:ascii="Times New Roman" w:eastAsia="Times New Roman" w:hAnsi="Times New Roman" w:cs="Times New Roman"/>
                <w:noProof/>
                <w:szCs w:val="20"/>
              </w:rPr>
              <mc:AlternateContent>
                <mc:Choice Requires="wps">
                  <w:drawing>
                    <wp:anchor distT="0" distB="0" distL="114300" distR="114300" simplePos="0" relativeHeight="251667456" behindDoc="0" locked="0" layoutInCell="1" allowOverlap="1" wp14:anchorId="65E9CE3C" wp14:editId="5599B2BB">
                      <wp:simplePos x="0" y="0"/>
                      <wp:positionH relativeFrom="column">
                        <wp:posOffset>417830</wp:posOffset>
                      </wp:positionH>
                      <wp:positionV relativeFrom="paragraph">
                        <wp:posOffset>364490</wp:posOffset>
                      </wp:positionV>
                      <wp:extent cx="137160" cy="0"/>
                      <wp:effectExtent l="0" t="50800" r="15240" b="63500"/>
                      <wp:wrapNone/>
                      <wp:docPr id="27" name="Straight Arrow Connector 27"/>
                      <wp:cNvGraphicFramePr/>
                      <a:graphic xmlns:a="http://schemas.openxmlformats.org/drawingml/2006/main">
                        <a:graphicData uri="http://schemas.microsoft.com/office/word/2010/wordprocessingShape">
                          <wps:wsp>
                            <wps:cNvCnPr/>
                            <wps:spPr>
                              <a:xfrm>
                                <a:off x="0" y="0"/>
                                <a:ext cx="137160" cy="0"/>
                              </a:xfrm>
                              <a:prstGeom prst="straightConnector1">
                                <a:avLst/>
                              </a:prstGeom>
                              <a:noFill/>
                              <a:ln w="9525" cap="flat" cmpd="sng" algn="ctr">
                                <a:solidFill>
                                  <a:sysClr val="windowText" lastClr="000000"/>
                                </a:solidFill>
                                <a:prstDash val="solid"/>
                                <a:headEnd w="med" len="sm"/>
                                <a:tailEnd type="triangle" w="sm" len="sm"/>
                              </a:ln>
                              <a:effectLst/>
                            </wps:spPr>
                            <wps:bodyPr/>
                          </wps:wsp>
                        </a:graphicData>
                      </a:graphic>
                      <wp14:sizeRelH relativeFrom="margin">
                        <wp14:pctWidth>0</wp14:pctWidth>
                      </wp14:sizeRelH>
                      <wp14:sizeRelV relativeFrom="margin">
                        <wp14:pctHeight>0</wp14:pctHeight>
                      </wp14:sizeRelV>
                    </wp:anchor>
                  </w:drawing>
                </mc:Choice>
                <mc:Fallback>
                  <w:pict>
                    <v:shapetype w14:anchorId="36CF7097" id="_x0000_t32" coordsize="21600,21600" o:spt="32" o:oned="t" path="m,l21600,21600e" filled="f">
                      <v:path arrowok="t" fillok="f" o:connecttype="none"/>
                      <o:lock v:ext="edit" shapetype="t"/>
                    </v:shapetype>
                    <v:shape id="Straight Arrow Connector 27" o:spid="_x0000_s1026" type="#_x0000_t32" style="position:absolute;margin-left:32.9pt;margin-top:28.7pt;width:10.8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" strokecolor="windowText">
                      <v:stroke startarrowlength="short" endarrow="block" endarrowwidth="narrow" endarrowlength="short"/>
                    </v:shape>
                  </w:pict>
                </mc:Fallback>
              </mc:AlternateContent>
            </w:r>
            <w:r w:rsidRPr="00BD4C95">
              <w:rPr>
                <w:rFonts w:ascii="Times New Roman" w:eastAsia="Times New Roman" w:hAnsi="Times New Roman" w:cs="Times New Roman"/>
                <w:noProof/>
                <w:szCs w:val="20"/>
              </w:rPr>
              <mc:AlternateContent>
                <mc:Choice Requires="wps">
                  <w:drawing>
                    <wp:anchor distT="0" distB="0" distL="114300" distR="114300" simplePos="0" relativeHeight="251666432" behindDoc="0" locked="0" layoutInCell="1" allowOverlap="1" wp14:anchorId="046A8F19" wp14:editId="0700596C">
                      <wp:simplePos x="0" y="0"/>
                      <wp:positionH relativeFrom="column">
                        <wp:posOffset>36142</wp:posOffset>
                      </wp:positionH>
                      <wp:positionV relativeFrom="paragraph">
                        <wp:posOffset>465552</wp:posOffset>
                      </wp:positionV>
                      <wp:extent cx="436880" cy="3274060"/>
                      <wp:effectExtent l="0" t="0" r="0" b="0"/>
                      <wp:wrapNone/>
                      <wp:docPr id="28" name="Text Box 28"/>
                      <wp:cNvGraphicFramePr/>
                      <a:graphic xmlns:a="http://schemas.openxmlformats.org/drawingml/2006/main">
                        <a:graphicData uri="http://schemas.microsoft.com/office/word/2010/wordprocessingShape">
                          <wps:wsp>
                            <wps:cNvSpPr txBox="1"/>
                            <wps:spPr>
                              <a:xfrm rot="10800000">
                                <a:off x="0" y="0"/>
                                <a:ext cx="436880" cy="3274060"/>
                              </a:xfrm>
                              <a:prstGeom prst="rect">
                                <a:avLst/>
                              </a:prstGeom>
                              <a:noFill/>
                              <a:ln w="6350">
                                <a:noFill/>
                              </a:ln>
                            </wps:spPr>
                            <wps:txbx>
                              <w:txbxContent>
                                <w:p w14:paraId="1C244A04" w14:textId="77777777" w:rsidR="00BD4C95" w:rsidRPr="00921995" w:rsidRDefault="00BD4C95" w:rsidP="00BD4C95">
                                  <w:pPr>
                                    <w:jc w:val="center"/>
                                    <w:rPr>
                                      <w:b/>
                                      <w:bCs/>
                                      <w:sz w:val="18"/>
                                      <w:szCs w:val="18"/>
                                    </w:rPr>
                                  </w:pPr>
                                  <w:r>
                                    <w:rPr>
                                      <w:b/>
                                      <w:bCs/>
                                      <w:sz w:val="18"/>
                                      <w:szCs w:val="18"/>
                                    </w:rPr>
                                    <w:sym w:font="Symbol" w:char="F06C"/>
                                  </w:r>
                                  <w:r>
                                    <w:rPr>
                                      <w:b/>
                                      <w:bCs/>
                                      <w:sz w:val="18"/>
                                      <w:szCs w:val="18"/>
                                    </w:rPr>
                                    <w:t>genotypes which evolved OmpF+ function in (</w:t>
                                  </w:r>
                                  <w:r>
                                    <w:rPr>
                                      <w:b/>
                                      <w:bCs/>
                                      <w:i/>
                                      <w:iCs/>
                                      <w:sz w:val="18"/>
                                      <w:szCs w:val="18"/>
                                    </w:rPr>
                                    <w:t>1</w:t>
                                  </w:r>
                                  <w:r>
                                    <w:rPr>
                                      <w:b/>
                                      <w:bCs/>
                                      <w:sz w:val="18"/>
                                      <w:szCs w:val="18"/>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6A8F19" id="Text Box 28" o:spid="_x0000_s1027" type="#_x0000_t202" style="position:absolute;left:0;text-align:left;margin-left:2.85pt;margin-top:36.65pt;width:34.4pt;height:257.8pt;rotation:180;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" filled="f" stroked="f" strokeweight=".5pt">
                      <v:textbox style="layout-flow:vertical-ideographic">
                        <w:txbxContent>
                          <w:p w14:paraId="1C244A04" w14:textId="77777777" w:rsidR="00BD4C95" w:rsidRPr="00921995" w:rsidRDefault="00BD4C95" w:rsidP="00BD4C95">
                            <w:pPr>
                              <w:jc w:val="center"/>
                              <w:rPr>
                                <w:b/>
                                <w:bCs/>
                                <w:sz w:val="18"/>
                                <w:szCs w:val="18"/>
                              </w:rPr>
                            </w:pPr>
                            <w:r>
                              <w:rPr>
                                <w:b/>
                                <w:bCs/>
                                <w:sz w:val="18"/>
                                <w:szCs w:val="18"/>
                              </w:rPr>
                              <w:sym w:font="Symbol" w:char="F06C"/>
                            </w:r>
                            <w:r>
                              <w:rPr>
                                <w:b/>
                                <w:bCs/>
                                <w:sz w:val="18"/>
                                <w:szCs w:val="18"/>
                              </w:rPr>
                              <w:t>genotypes which evolved OmpF+ function in (</w:t>
                            </w:r>
                            <w:r>
                              <w:rPr>
                                <w:b/>
                                <w:bCs/>
                                <w:i/>
                                <w:iCs/>
                                <w:sz w:val="18"/>
                                <w:szCs w:val="18"/>
                              </w:rPr>
                              <w:t>1</w:t>
                            </w:r>
                            <w:r>
                              <w:rPr>
                                <w:b/>
                                <w:bCs/>
                                <w:sz w:val="18"/>
                                <w:szCs w:val="18"/>
                              </w:rPr>
                              <w:t>)</w:t>
                            </w:r>
                          </w:p>
                        </w:txbxContent>
                      </v:textbox>
                    </v:shape>
                  </w:pict>
                </mc:Fallback>
              </mc:AlternateContent>
            </w:r>
          </w:p>
        </w:tc>
        <w:tc>
          <w:tcPr>
            <w:tcW w:w="259" w:type="dxa"/>
            <w:tcBorders>
              <w:top w:val="single" w:sz="12" w:space="0" w:color="000000"/>
              <w:left w:val="nil"/>
              <w:bottom w:val="single" w:sz="12" w:space="0" w:color="auto"/>
              <w:right w:val="nil"/>
            </w:tcBorders>
            <w:shd w:val="clear" w:color="auto" w:fill="auto"/>
            <w:noWrap/>
            <w:textDirection w:val="btLr"/>
            <w:vAlign w:val="bottom"/>
            <w:hideMark/>
          </w:tcPr>
          <w:p w14:paraId="5C8D08B4" w14:textId="77777777" w:rsidR="00BD4C95" w:rsidRPr="00BD4C95" w:rsidRDefault="00BD4C95" w:rsidP="00BD4C95">
            <w:pPr>
              <w:adjustRightInd w:val="0"/>
              <w:spacing w:after="100" w:afterAutospacing="1"/>
              <w:ind w:left="43"/>
              <w:rPr>
                <w:rFonts w:ascii="Times New Roman" w:eastAsia="Times New Roman" w:hAnsi="Times New Roman" w:cs="Times New Roman"/>
                <w:color w:val="000000"/>
                <w:sz w:val="18"/>
                <w:szCs w:val="20"/>
              </w:rPr>
            </w:pPr>
            <w:r w:rsidRPr="00BD4C95">
              <w:rPr>
                <w:rFonts w:ascii="Times New Roman" w:eastAsia="Times New Roman" w:hAnsi="Times New Roman" w:cs="Times New Roman"/>
                <w:color w:val="000000"/>
                <w:sz w:val="18"/>
                <w:szCs w:val="20"/>
              </w:rPr>
              <w:t>T487C</w:t>
            </w:r>
          </w:p>
        </w:tc>
        <w:tc>
          <w:tcPr>
            <w:tcW w:w="259" w:type="dxa"/>
            <w:tcBorders>
              <w:top w:val="single" w:sz="12" w:space="0" w:color="000000"/>
              <w:left w:val="nil"/>
              <w:bottom w:val="single" w:sz="12" w:space="0" w:color="auto"/>
              <w:right w:val="nil"/>
            </w:tcBorders>
            <w:shd w:val="clear" w:color="auto" w:fill="auto"/>
            <w:noWrap/>
            <w:textDirection w:val="btLr"/>
            <w:vAlign w:val="bottom"/>
            <w:hideMark/>
          </w:tcPr>
          <w:p w14:paraId="2993D89B" w14:textId="77777777" w:rsidR="00BD4C95" w:rsidRPr="00BD4C95" w:rsidRDefault="00BD4C95" w:rsidP="00BD4C95">
            <w:pPr>
              <w:adjustRightInd w:val="0"/>
              <w:spacing w:after="100" w:afterAutospacing="1"/>
              <w:ind w:left="43"/>
              <w:rPr>
                <w:rFonts w:ascii="Times New Roman" w:eastAsia="Times New Roman" w:hAnsi="Times New Roman" w:cs="Times New Roman"/>
                <w:color w:val="000000"/>
                <w:sz w:val="18"/>
                <w:szCs w:val="20"/>
              </w:rPr>
            </w:pPr>
            <w:r w:rsidRPr="00BD4C95">
              <w:rPr>
                <w:rFonts w:ascii="Times New Roman" w:eastAsia="Times New Roman" w:hAnsi="Times New Roman" w:cs="Times New Roman"/>
                <w:color w:val="000000"/>
                <w:sz w:val="18"/>
                <w:szCs w:val="20"/>
              </w:rPr>
              <w:t>C494T</w:t>
            </w:r>
          </w:p>
        </w:tc>
        <w:tc>
          <w:tcPr>
            <w:tcW w:w="259" w:type="dxa"/>
            <w:tcBorders>
              <w:top w:val="single" w:sz="12" w:space="0" w:color="000000"/>
              <w:left w:val="nil"/>
              <w:bottom w:val="single" w:sz="12" w:space="0" w:color="auto"/>
              <w:right w:val="nil"/>
            </w:tcBorders>
            <w:shd w:val="clear" w:color="auto" w:fill="auto"/>
            <w:noWrap/>
            <w:textDirection w:val="btLr"/>
            <w:vAlign w:val="bottom"/>
            <w:hideMark/>
          </w:tcPr>
          <w:p w14:paraId="27E970E0" w14:textId="77777777" w:rsidR="00BD4C95" w:rsidRPr="00BD4C95" w:rsidRDefault="00BD4C95" w:rsidP="00BD4C95">
            <w:pPr>
              <w:adjustRightInd w:val="0"/>
              <w:spacing w:after="100" w:afterAutospacing="1"/>
              <w:ind w:left="43"/>
              <w:rPr>
                <w:rFonts w:ascii="Times New Roman" w:eastAsia="Times New Roman" w:hAnsi="Times New Roman" w:cs="Times New Roman"/>
                <w:color w:val="000000"/>
                <w:sz w:val="18"/>
                <w:szCs w:val="20"/>
              </w:rPr>
            </w:pPr>
            <w:r w:rsidRPr="00BD4C95">
              <w:rPr>
                <w:rFonts w:ascii="Times New Roman" w:eastAsia="Times New Roman" w:hAnsi="Times New Roman" w:cs="Times New Roman"/>
                <w:color w:val="000000"/>
                <w:sz w:val="18"/>
                <w:szCs w:val="20"/>
              </w:rPr>
              <w:t>C599T</w:t>
            </w:r>
          </w:p>
        </w:tc>
        <w:tc>
          <w:tcPr>
            <w:tcW w:w="259" w:type="dxa"/>
            <w:tcBorders>
              <w:top w:val="single" w:sz="12" w:space="0" w:color="000000"/>
              <w:left w:val="nil"/>
              <w:bottom w:val="single" w:sz="12" w:space="0" w:color="auto"/>
              <w:right w:val="nil"/>
            </w:tcBorders>
            <w:shd w:val="clear" w:color="auto" w:fill="auto"/>
            <w:noWrap/>
            <w:textDirection w:val="btLr"/>
            <w:vAlign w:val="bottom"/>
            <w:hideMark/>
          </w:tcPr>
          <w:p w14:paraId="419C0E8D" w14:textId="77777777" w:rsidR="00BD4C95" w:rsidRPr="00BD4C95" w:rsidRDefault="00BD4C95" w:rsidP="00BD4C95">
            <w:pPr>
              <w:adjustRightInd w:val="0"/>
              <w:spacing w:after="100" w:afterAutospacing="1"/>
              <w:ind w:left="43"/>
              <w:rPr>
                <w:rFonts w:ascii="Times New Roman" w:eastAsia="Times New Roman" w:hAnsi="Times New Roman" w:cs="Times New Roman"/>
                <w:color w:val="000000"/>
                <w:sz w:val="18"/>
                <w:szCs w:val="20"/>
              </w:rPr>
            </w:pPr>
            <w:r w:rsidRPr="00BD4C95">
              <w:rPr>
                <w:rFonts w:ascii="Times New Roman" w:eastAsia="Times New Roman" w:hAnsi="Times New Roman" w:cs="Times New Roman"/>
                <w:color w:val="000000"/>
                <w:sz w:val="18"/>
                <w:szCs w:val="20"/>
              </w:rPr>
              <w:t>A1747G</w:t>
            </w:r>
          </w:p>
        </w:tc>
        <w:tc>
          <w:tcPr>
            <w:tcW w:w="259" w:type="dxa"/>
            <w:tcBorders>
              <w:top w:val="single" w:sz="12" w:space="0" w:color="000000"/>
              <w:left w:val="nil"/>
              <w:bottom w:val="single" w:sz="12" w:space="0" w:color="auto"/>
              <w:right w:val="nil"/>
            </w:tcBorders>
            <w:shd w:val="clear" w:color="auto" w:fill="auto"/>
            <w:noWrap/>
            <w:textDirection w:val="btLr"/>
            <w:vAlign w:val="bottom"/>
            <w:hideMark/>
          </w:tcPr>
          <w:p w14:paraId="1AE71483" w14:textId="77777777" w:rsidR="00BD4C95" w:rsidRPr="00BD4C95" w:rsidRDefault="00BD4C95" w:rsidP="00BD4C95">
            <w:pPr>
              <w:adjustRightInd w:val="0"/>
              <w:spacing w:after="100" w:afterAutospacing="1"/>
              <w:ind w:left="43"/>
              <w:rPr>
                <w:rFonts w:ascii="Times New Roman" w:eastAsia="Times New Roman" w:hAnsi="Times New Roman" w:cs="Times New Roman"/>
                <w:color w:val="000000"/>
                <w:sz w:val="18"/>
                <w:szCs w:val="20"/>
              </w:rPr>
            </w:pPr>
            <w:r w:rsidRPr="00BD4C95">
              <w:rPr>
                <w:rFonts w:ascii="Times New Roman" w:eastAsia="Times New Roman" w:hAnsi="Times New Roman" w:cs="Times New Roman"/>
                <w:color w:val="000000"/>
                <w:sz w:val="18"/>
                <w:szCs w:val="20"/>
              </w:rPr>
              <w:t>C2879T</w:t>
            </w:r>
          </w:p>
        </w:tc>
        <w:tc>
          <w:tcPr>
            <w:tcW w:w="259" w:type="dxa"/>
            <w:tcBorders>
              <w:top w:val="single" w:sz="12" w:space="0" w:color="000000"/>
              <w:left w:val="nil"/>
              <w:bottom w:val="single" w:sz="12" w:space="0" w:color="auto"/>
              <w:right w:val="nil"/>
            </w:tcBorders>
            <w:shd w:val="clear" w:color="auto" w:fill="auto"/>
            <w:noWrap/>
            <w:textDirection w:val="btLr"/>
            <w:vAlign w:val="bottom"/>
            <w:hideMark/>
          </w:tcPr>
          <w:p w14:paraId="2E0A9E89" w14:textId="77777777" w:rsidR="00BD4C95" w:rsidRPr="00BD4C95" w:rsidRDefault="00BD4C95" w:rsidP="00BD4C95">
            <w:pPr>
              <w:adjustRightInd w:val="0"/>
              <w:spacing w:after="100" w:afterAutospacing="1"/>
              <w:ind w:left="43"/>
              <w:rPr>
                <w:rFonts w:ascii="Times New Roman" w:eastAsia="Times New Roman" w:hAnsi="Times New Roman" w:cs="Times New Roman"/>
                <w:color w:val="000000"/>
                <w:sz w:val="18"/>
                <w:szCs w:val="20"/>
              </w:rPr>
            </w:pPr>
            <w:r w:rsidRPr="00BD4C95">
              <w:rPr>
                <w:rFonts w:ascii="Times New Roman" w:eastAsia="Times New Roman" w:hAnsi="Times New Roman" w:cs="Times New Roman"/>
                <w:color w:val="000000"/>
                <w:sz w:val="18"/>
                <w:szCs w:val="20"/>
              </w:rPr>
              <w:t>A2966G</w:t>
            </w:r>
          </w:p>
        </w:tc>
        <w:tc>
          <w:tcPr>
            <w:tcW w:w="259" w:type="dxa"/>
            <w:tcBorders>
              <w:top w:val="single" w:sz="12" w:space="0" w:color="000000"/>
              <w:left w:val="nil"/>
              <w:bottom w:val="double" w:sz="12" w:space="0" w:color="auto"/>
              <w:right w:val="nil"/>
            </w:tcBorders>
            <w:shd w:val="clear" w:color="auto" w:fill="auto"/>
            <w:noWrap/>
            <w:textDirection w:val="btLr"/>
            <w:vAlign w:val="bottom"/>
            <w:hideMark/>
          </w:tcPr>
          <w:p w14:paraId="6870C968" w14:textId="77777777" w:rsidR="00BD4C95" w:rsidRPr="00BD4C95" w:rsidRDefault="00BD4C95" w:rsidP="00BD4C95">
            <w:pPr>
              <w:adjustRightInd w:val="0"/>
              <w:spacing w:after="100" w:afterAutospacing="1"/>
              <w:ind w:left="43"/>
              <w:rPr>
                <w:rFonts w:ascii="Times New Roman" w:eastAsia="Times New Roman" w:hAnsi="Times New Roman" w:cs="Times New Roman"/>
                <w:color w:val="000000"/>
                <w:sz w:val="18"/>
                <w:szCs w:val="20"/>
              </w:rPr>
            </w:pPr>
            <w:r w:rsidRPr="00BD4C95">
              <w:rPr>
                <w:rFonts w:ascii="Times New Roman" w:eastAsia="Times New Roman" w:hAnsi="Times New Roman" w:cs="Times New Roman"/>
                <w:color w:val="FF0000"/>
                <w:sz w:val="18"/>
                <w:szCs w:val="20"/>
              </w:rPr>
              <w:t>C2969T</w:t>
            </w:r>
          </w:p>
        </w:tc>
        <w:tc>
          <w:tcPr>
            <w:tcW w:w="259" w:type="dxa"/>
            <w:tcBorders>
              <w:top w:val="single" w:sz="12" w:space="0" w:color="000000"/>
              <w:left w:val="nil"/>
              <w:bottom w:val="single" w:sz="12" w:space="0" w:color="auto"/>
              <w:right w:val="nil"/>
            </w:tcBorders>
            <w:shd w:val="clear" w:color="auto" w:fill="auto"/>
            <w:noWrap/>
            <w:textDirection w:val="btLr"/>
            <w:vAlign w:val="bottom"/>
            <w:hideMark/>
          </w:tcPr>
          <w:p w14:paraId="49EB7A3D" w14:textId="77777777" w:rsidR="00BD4C95" w:rsidRPr="00BD4C95" w:rsidRDefault="00BD4C95" w:rsidP="00BD4C95">
            <w:pPr>
              <w:adjustRightInd w:val="0"/>
              <w:spacing w:after="100" w:afterAutospacing="1"/>
              <w:ind w:left="43"/>
              <w:rPr>
                <w:rFonts w:ascii="Times New Roman" w:eastAsia="Times New Roman" w:hAnsi="Times New Roman" w:cs="Times New Roman"/>
                <w:color w:val="000000"/>
                <w:sz w:val="18"/>
                <w:szCs w:val="20"/>
              </w:rPr>
            </w:pPr>
            <w:r w:rsidRPr="00BD4C95">
              <w:rPr>
                <w:rFonts w:ascii="Times New Roman" w:eastAsia="Times New Roman" w:hAnsi="Times New Roman" w:cs="Times New Roman"/>
                <w:color w:val="000000"/>
                <w:sz w:val="18"/>
                <w:szCs w:val="20"/>
              </w:rPr>
              <w:t>A2975C</w:t>
            </w:r>
          </w:p>
        </w:tc>
        <w:tc>
          <w:tcPr>
            <w:tcW w:w="259" w:type="dxa"/>
            <w:tcBorders>
              <w:top w:val="single" w:sz="12" w:space="0" w:color="000000"/>
              <w:left w:val="nil"/>
              <w:bottom w:val="single" w:sz="12" w:space="0" w:color="auto"/>
              <w:right w:val="nil"/>
            </w:tcBorders>
            <w:shd w:val="clear" w:color="auto" w:fill="auto"/>
            <w:noWrap/>
            <w:textDirection w:val="btLr"/>
            <w:vAlign w:val="bottom"/>
            <w:hideMark/>
          </w:tcPr>
          <w:p w14:paraId="69BD5FBB" w14:textId="77777777" w:rsidR="00BD4C95" w:rsidRPr="00BD4C95" w:rsidRDefault="00BD4C95" w:rsidP="00BD4C95">
            <w:pPr>
              <w:adjustRightInd w:val="0"/>
              <w:spacing w:after="100" w:afterAutospacing="1"/>
              <w:ind w:left="43"/>
              <w:rPr>
                <w:rFonts w:ascii="Times New Roman" w:eastAsia="Times New Roman" w:hAnsi="Times New Roman" w:cs="Times New Roman"/>
                <w:color w:val="000000"/>
                <w:sz w:val="18"/>
                <w:szCs w:val="20"/>
              </w:rPr>
            </w:pPr>
            <w:r w:rsidRPr="00BD4C95">
              <w:rPr>
                <w:rFonts w:ascii="Times New Roman" w:eastAsia="Times New Roman" w:hAnsi="Times New Roman" w:cs="Times New Roman"/>
                <w:color w:val="000000"/>
                <w:sz w:val="18"/>
                <w:szCs w:val="20"/>
              </w:rPr>
              <w:t>C2988A</w:t>
            </w:r>
          </w:p>
        </w:tc>
        <w:tc>
          <w:tcPr>
            <w:tcW w:w="259" w:type="dxa"/>
            <w:tcBorders>
              <w:top w:val="single" w:sz="12" w:space="0" w:color="000000"/>
              <w:left w:val="nil"/>
              <w:bottom w:val="double" w:sz="12" w:space="0" w:color="auto"/>
              <w:right w:val="nil"/>
            </w:tcBorders>
            <w:shd w:val="clear" w:color="auto" w:fill="auto"/>
            <w:noWrap/>
            <w:textDirection w:val="btLr"/>
            <w:vAlign w:val="bottom"/>
            <w:hideMark/>
          </w:tcPr>
          <w:p w14:paraId="210E8684" w14:textId="77777777" w:rsidR="00BD4C95" w:rsidRPr="00BD4C95" w:rsidRDefault="00BD4C95" w:rsidP="00BD4C95">
            <w:pPr>
              <w:adjustRightInd w:val="0"/>
              <w:spacing w:after="100" w:afterAutospacing="1"/>
              <w:ind w:left="43"/>
              <w:rPr>
                <w:rFonts w:ascii="Times New Roman" w:eastAsia="Times New Roman" w:hAnsi="Times New Roman" w:cs="Times New Roman"/>
                <w:color w:val="000000"/>
                <w:sz w:val="18"/>
                <w:szCs w:val="20"/>
              </w:rPr>
            </w:pPr>
            <w:r w:rsidRPr="00BD4C95">
              <w:rPr>
                <w:rFonts w:ascii="Times New Roman" w:eastAsia="Times New Roman" w:hAnsi="Times New Roman" w:cs="Times New Roman"/>
                <w:color w:val="FF0000"/>
                <w:sz w:val="18"/>
                <w:szCs w:val="20"/>
              </w:rPr>
              <w:t>A2989G</w:t>
            </w:r>
          </w:p>
        </w:tc>
        <w:tc>
          <w:tcPr>
            <w:tcW w:w="259" w:type="dxa"/>
            <w:tcBorders>
              <w:top w:val="single" w:sz="12" w:space="0" w:color="000000"/>
              <w:left w:val="nil"/>
              <w:bottom w:val="double" w:sz="12" w:space="0" w:color="auto"/>
              <w:right w:val="nil"/>
            </w:tcBorders>
            <w:shd w:val="clear" w:color="auto" w:fill="auto"/>
            <w:noWrap/>
            <w:textDirection w:val="btLr"/>
            <w:vAlign w:val="bottom"/>
            <w:hideMark/>
          </w:tcPr>
          <w:p w14:paraId="454B39EA" w14:textId="77777777" w:rsidR="00BD4C95" w:rsidRPr="00BD4C95" w:rsidRDefault="00BD4C95" w:rsidP="00BD4C95">
            <w:pPr>
              <w:adjustRightInd w:val="0"/>
              <w:spacing w:after="100" w:afterAutospacing="1"/>
              <w:ind w:left="43"/>
              <w:rPr>
                <w:rFonts w:ascii="Times New Roman" w:eastAsia="Times New Roman" w:hAnsi="Times New Roman" w:cs="Times New Roman"/>
                <w:color w:val="FF0000"/>
                <w:sz w:val="18"/>
                <w:szCs w:val="20"/>
              </w:rPr>
            </w:pPr>
            <w:r w:rsidRPr="00BD4C95">
              <w:rPr>
                <w:rFonts w:ascii="Times New Roman" w:eastAsia="Times New Roman" w:hAnsi="Times New Roman" w:cs="Times New Roman"/>
                <w:color w:val="FF0000"/>
                <w:sz w:val="18"/>
                <w:szCs w:val="20"/>
              </w:rPr>
              <w:t>T2991G</w:t>
            </w:r>
          </w:p>
        </w:tc>
        <w:tc>
          <w:tcPr>
            <w:tcW w:w="259" w:type="dxa"/>
            <w:tcBorders>
              <w:top w:val="single" w:sz="12" w:space="0" w:color="000000"/>
              <w:left w:val="nil"/>
              <w:bottom w:val="double" w:sz="12" w:space="0" w:color="auto"/>
              <w:right w:val="nil"/>
            </w:tcBorders>
            <w:shd w:val="clear" w:color="auto" w:fill="auto"/>
            <w:noWrap/>
            <w:textDirection w:val="btLr"/>
            <w:vAlign w:val="bottom"/>
            <w:hideMark/>
          </w:tcPr>
          <w:p w14:paraId="71F9962E" w14:textId="77777777" w:rsidR="00BD4C95" w:rsidRPr="00BD4C95" w:rsidRDefault="00BD4C95" w:rsidP="00BD4C95">
            <w:pPr>
              <w:adjustRightInd w:val="0"/>
              <w:spacing w:after="100" w:afterAutospacing="1"/>
              <w:ind w:left="43"/>
              <w:rPr>
                <w:rFonts w:ascii="Times New Roman" w:eastAsia="Times New Roman" w:hAnsi="Times New Roman" w:cs="Times New Roman"/>
                <w:color w:val="FF0000"/>
                <w:sz w:val="18"/>
                <w:szCs w:val="20"/>
              </w:rPr>
            </w:pPr>
            <w:r w:rsidRPr="00BD4C95">
              <w:rPr>
                <w:rFonts w:ascii="Times New Roman" w:eastAsia="Times New Roman" w:hAnsi="Times New Roman" w:cs="Times New Roman"/>
                <w:color w:val="FF0000"/>
                <w:sz w:val="18"/>
                <w:szCs w:val="20"/>
              </w:rPr>
              <w:t>C2999T</w:t>
            </w:r>
          </w:p>
        </w:tc>
        <w:tc>
          <w:tcPr>
            <w:tcW w:w="259" w:type="dxa"/>
            <w:tcBorders>
              <w:top w:val="single" w:sz="12" w:space="0" w:color="000000"/>
              <w:left w:val="nil"/>
              <w:bottom w:val="single" w:sz="12" w:space="0" w:color="auto"/>
              <w:right w:val="nil"/>
            </w:tcBorders>
            <w:shd w:val="clear" w:color="auto" w:fill="auto"/>
            <w:noWrap/>
            <w:textDirection w:val="btLr"/>
            <w:vAlign w:val="bottom"/>
            <w:hideMark/>
          </w:tcPr>
          <w:p w14:paraId="0F034A31" w14:textId="77777777" w:rsidR="00BD4C95" w:rsidRPr="00BD4C95" w:rsidRDefault="00BD4C95" w:rsidP="00BD4C95">
            <w:pPr>
              <w:adjustRightInd w:val="0"/>
              <w:spacing w:after="100" w:afterAutospacing="1"/>
              <w:ind w:left="43"/>
              <w:rPr>
                <w:rFonts w:ascii="Times New Roman" w:eastAsia="Times New Roman" w:hAnsi="Times New Roman" w:cs="Times New Roman"/>
                <w:color w:val="000000"/>
                <w:sz w:val="18"/>
                <w:szCs w:val="20"/>
              </w:rPr>
            </w:pPr>
            <w:r w:rsidRPr="00BD4C95">
              <w:rPr>
                <w:rFonts w:ascii="Times New Roman" w:eastAsia="Times New Roman" w:hAnsi="Times New Roman" w:cs="Times New Roman"/>
                <w:color w:val="000000"/>
                <w:sz w:val="18"/>
                <w:szCs w:val="20"/>
              </w:rPr>
              <w:t>C3033T</w:t>
            </w:r>
          </w:p>
        </w:tc>
        <w:tc>
          <w:tcPr>
            <w:tcW w:w="259" w:type="dxa"/>
            <w:tcBorders>
              <w:top w:val="single" w:sz="12" w:space="0" w:color="000000"/>
              <w:left w:val="nil"/>
              <w:bottom w:val="double" w:sz="12" w:space="0" w:color="auto"/>
              <w:right w:val="nil"/>
            </w:tcBorders>
            <w:shd w:val="clear" w:color="auto" w:fill="auto"/>
            <w:noWrap/>
            <w:textDirection w:val="btLr"/>
            <w:vAlign w:val="bottom"/>
            <w:hideMark/>
          </w:tcPr>
          <w:p w14:paraId="0C41E770" w14:textId="77777777" w:rsidR="00BD4C95" w:rsidRPr="00BD4C95" w:rsidRDefault="00BD4C95" w:rsidP="00BD4C95">
            <w:pPr>
              <w:adjustRightInd w:val="0"/>
              <w:spacing w:after="100" w:afterAutospacing="1"/>
              <w:ind w:left="43"/>
              <w:rPr>
                <w:rFonts w:ascii="Times New Roman" w:eastAsia="Times New Roman" w:hAnsi="Times New Roman" w:cs="Times New Roman"/>
                <w:color w:val="000000"/>
                <w:sz w:val="18"/>
                <w:szCs w:val="20"/>
              </w:rPr>
            </w:pPr>
            <w:r w:rsidRPr="00BD4C95">
              <w:rPr>
                <w:rFonts w:ascii="Times New Roman" w:eastAsia="Times New Roman" w:hAnsi="Times New Roman" w:cs="Times New Roman"/>
                <w:color w:val="FF0000"/>
                <w:sz w:val="18"/>
                <w:szCs w:val="20"/>
              </w:rPr>
              <w:t>A3034G</w:t>
            </w:r>
          </w:p>
        </w:tc>
        <w:tc>
          <w:tcPr>
            <w:tcW w:w="259" w:type="dxa"/>
            <w:tcBorders>
              <w:top w:val="single" w:sz="12" w:space="0" w:color="000000"/>
              <w:left w:val="nil"/>
              <w:bottom w:val="single" w:sz="12" w:space="0" w:color="auto"/>
              <w:right w:val="nil"/>
            </w:tcBorders>
            <w:shd w:val="clear" w:color="auto" w:fill="auto"/>
            <w:noWrap/>
            <w:textDirection w:val="btLr"/>
            <w:vAlign w:val="bottom"/>
            <w:hideMark/>
          </w:tcPr>
          <w:p w14:paraId="5758588D" w14:textId="77777777" w:rsidR="00BD4C95" w:rsidRPr="00BD4C95" w:rsidRDefault="00BD4C95" w:rsidP="00BD4C95">
            <w:pPr>
              <w:adjustRightInd w:val="0"/>
              <w:spacing w:after="100" w:afterAutospacing="1"/>
              <w:ind w:left="43"/>
              <w:rPr>
                <w:rFonts w:ascii="Times New Roman" w:eastAsia="Times New Roman" w:hAnsi="Times New Roman" w:cs="Times New Roman"/>
                <w:color w:val="000000"/>
                <w:sz w:val="18"/>
                <w:szCs w:val="20"/>
              </w:rPr>
            </w:pPr>
            <w:r w:rsidRPr="00BD4C95">
              <w:rPr>
                <w:rFonts w:ascii="Times New Roman" w:eastAsia="Times New Roman" w:hAnsi="Times New Roman" w:cs="Times New Roman"/>
                <w:color w:val="000000"/>
                <w:sz w:val="18"/>
                <w:szCs w:val="20"/>
              </w:rPr>
              <w:t>C3119T</w:t>
            </w:r>
          </w:p>
        </w:tc>
        <w:tc>
          <w:tcPr>
            <w:tcW w:w="259" w:type="dxa"/>
            <w:tcBorders>
              <w:top w:val="single" w:sz="12" w:space="0" w:color="000000"/>
              <w:left w:val="nil"/>
              <w:bottom w:val="single" w:sz="12" w:space="0" w:color="auto"/>
              <w:right w:val="nil"/>
            </w:tcBorders>
            <w:shd w:val="clear" w:color="auto" w:fill="auto"/>
            <w:noWrap/>
            <w:textDirection w:val="btLr"/>
            <w:vAlign w:val="bottom"/>
            <w:hideMark/>
          </w:tcPr>
          <w:p w14:paraId="734A0125" w14:textId="77777777" w:rsidR="00BD4C95" w:rsidRPr="00BD4C95" w:rsidRDefault="00BD4C95" w:rsidP="00BD4C95">
            <w:pPr>
              <w:adjustRightInd w:val="0"/>
              <w:spacing w:after="100" w:afterAutospacing="1"/>
              <w:ind w:left="43"/>
              <w:rPr>
                <w:rFonts w:ascii="Times New Roman" w:eastAsia="Times New Roman" w:hAnsi="Times New Roman" w:cs="Times New Roman"/>
                <w:color w:val="000000"/>
                <w:sz w:val="18"/>
                <w:szCs w:val="20"/>
              </w:rPr>
            </w:pPr>
            <w:r w:rsidRPr="00BD4C95">
              <w:rPr>
                <w:rFonts w:ascii="Times New Roman" w:eastAsia="Times New Roman" w:hAnsi="Times New Roman" w:cs="Times New Roman"/>
                <w:color w:val="000000"/>
                <w:sz w:val="18"/>
                <w:szCs w:val="20"/>
              </w:rPr>
              <w:t>T3143A</w:t>
            </w:r>
          </w:p>
        </w:tc>
        <w:tc>
          <w:tcPr>
            <w:tcW w:w="259" w:type="dxa"/>
            <w:tcBorders>
              <w:top w:val="single" w:sz="12" w:space="0" w:color="000000"/>
              <w:left w:val="nil"/>
              <w:bottom w:val="single" w:sz="12" w:space="0" w:color="auto"/>
              <w:right w:val="nil"/>
            </w:tcBorders>
            <w:shd w:val="clear" w:color="auto" w:fill="auto"/>
            <w:noWrap/>
            <w:textDirection w:val="btLr"/>
            <w:vAlign w:val="bottom"/>
            <w:hideMark/>
          </w:tcPr>
          <w:p w14:paraId="791AE62B" w14:textId="77777777" w:rsidR="00BD4C95" w:rsidRPr="00BD4C95" w:rsidRDefault="00BD4C95" w:rsidP="00BD4C95">
            <w:pPr>
              <w:adjustRightInd w:val="0"/>
              <w:spacing w:after="100" w:afterAutospacing="1"/>
              <w:ind w:left="43"/>
              <w:rPr>
                <w:rFonts w:ascii="Times New Roman" w:eastAsia="Times New Roman" w:hAnsi="Times New Roman" w:cs="Times New Roman"/>
                <w:color w:val="000000"/>
                <w:sz w:val="18"/>
                <w:szCs w:val="20"/>
              </w:rPr>
            </w:pPr>
            <w:r w:rsidRPr="00BD4C95">
              <w:rPr>
                <w:rFonts w:ascii="Times New Roman" w:eastAsia="Times New Roman" w:hAnsi="Times New Roman" w:cs="Times New Roman"/>
                <w:color w:val="000000"/>
                <w:sz w:val="18"/>
                <w:szCs w:val="20"/>
              </w:rPr>
              <w:t>C3147G</w:t>
            </w:r>
          </w:p>
        </w:tc>
        <w:tc>
          <w:tcPr>
            <w:tcW w:w="259" w:type="dxa"/>
            <w:tcBorders>
              <w:top w:val="single" w:sz="12" w:space="0" w:color="000000"/>
              <w:left w:val="nil"/>
              <w:bottom w:val="single" w:sz="12" w:space="0" w:color="auto"/>
              <w:right w:val="nil"/>
            </w:tcBorders>
            <w:shd w:val="clear" w:color="auto" w:fill="auto"/>
            <w:noWrap/>
            <w:textDirection w:val="btLr"/>
            <w:vAlign w:val="bottom"/>
            <w:hideMark/>
          </w:tcPr>
          <w:p w14:paraId="17FCF809" w14:textId="77777777" w:rsidR="00BD4C95" w:rsidRPr="00BD4C95" w:rsidRDefault="00BD4C95" w:rsidP="00BD4C95">
            <w:pPr>
              <w:adjustRightInd w:val="0"/>
              <w:spacing w:after="100" w:afterAutospacing="1"/>
              <w:ind w:left="43"/>
              <w:rPr>
                <w:rFonts w:ascii="Times New Roman" w:eastAsia="Times New Roman" w:hAnsi="Times New Roman" w:cs="Times New Roman"/>
                <w:color w:val="000000"/>
                <w:sz w:val="18"/>
                <w:szCs w:val="20"/>
              </w:rPr>
            </w:pPr>
            <w:r w:rsidRPr="00BD4C95">
              <w:rPr>
                <w:rFonts w:ascii="Times New Roman" w:eastAsia="Times New Roman" w:hAnsi="Times New Roman" w:cs="Times New Roman"/>
                <w:color w:val="000000"/>
                <w:sz w:val="18"/>
                <w:szCs w:val="20"/>
              </w:rPr>
              <w:t>A3158A</w:t>
            </w:r>
          </w:p>
        </w:tc>
        <w:tc>
          <w:tcPr>
            <w:tcW w:w="259" w:type="dxa"/>
            <w:tcBorders>
              <w:top w:val="single" w:sz="12" w:space="0" w:color="000000"/>
              <w:left w:val="nil"/>
              <w:bottom w:val="single" w:sz="12" w:space="0" w:color="auto"/>
              <w:right w:val="nil"/>
            </w:tcBorders>
            <w:shd w:val="clear" w:color="auto" w:fill="auto"/>
            <w:noWrap/>
            <w:textDirection w:val="btLr"/>
            <w:vAlign w:val="bottom"/>
            <w:hideMark/>
          </w:tcPr>
          <w:p w14:paraId="5EC420D9" w14:textId="77777777" w:rsidR="00BD4C95" w:rsidRPr="00BD4C95" w:rsidRDefault="00BD4C95" w:rsidP="00BD4C95">
            <w:pPr>
              <w:adjustRightInd w:val="0"/>
              <w:spacing w:after="100" w:afterAutospacing="1"/>
              <w:ind w:left="43"/>
              <w:rPr>
                <w:rFonts w:ascii="Times New Roman" w:eastAsia="Times New Roman" w:hAnsi="Times New Roman" w:cs="Times New Roman"/>
                <w:color w:val="000000"/>
                <w:sz w:val="18"/>
                <w:szCs w:val="20"/>
              </w:rPr>
            </w:pPr>
            <w:r w:rsidRPr="00BD4C95">
              <w:rPr>
                <w:rFonts w:ascii="Times New Roman" w:eastAsia="Times New Roman" w:hAnsi="Times New Roman" w:cs="Times New Roman"/>
                <w:color w:val="000000"/>
                <w:sz w:val="18"/>
                <w:szCs w:val="20"/>
              </w:rPr>
              <w:t>C3227T</w:t>
            </w:r>
          </w:p>
        </w:tc>
        <w:tc>
          <w:tcPr>
            <w:tcW w:w="259" w:type="dxa"/>
            <w:tcBorders>
              <w:top w:val="single" w:sz="12" w:space="0" w:color="000000"/>
              <w:left w:val="nil"/>
              <w:bottom w:val="single" w:sz="12" w:space="0" w:color="auto"/>
              <w:right w:val="nil"/>
            </w:tcBorders>
            <w:shd w:val="clear" w:color="auto" w:fill="auto"/>
            <w:noWrap/>
            <w:textDirection w:val="btLr"/>
            <w:vAlign w:val="bottom"/>
            <w:hideMark/>
          </w:tcPr>
          <w:p w14:paraId="252D0BC9" w14:textId="77777777" w:rsidR="00BD4C95" w:rsidRPr="00BD4C95" w:rsidRDefault="00BD4C95" w:rsidP="00BD4C95">
            <w:pPr>
              <w:adjustRightInd w:val="0"/>
              <w:spacing w:after="100" w:afterAutospacing="1"/>
              <w:ind w:left="43"/>
              <w:rPr>
                <w:rFonts w:ascii="Times New Roman" w:eastAsia="Times New Roman" w:hAnsi="Times New Roman" w:cs="Times New Roman"/>
                <w:color w:val="000000"/>
                <w:sz w:val="18"/>
                <w:szCs w:val="20"/>
              </w:rPr>
            </w:pPr>
            <w:r w:rsidRPr="00BD4C95">
              <w:rPr>
                <w:rFonts w:ascii="Times New Roman" w:eastAsia="Times New Roman" w:hAnsi="Times New Roman" w:cs="Times New Roman"/>
                <w:color w:val="000000"/>
                <w:sz w:val="18"/>
                <w:szCs w:val="20"/>
              </w:rPr>
              <w:t>T3230C</w:t>
            </w:r>
          </w:p>
        </w:tc>
        <w:tc>
          <w:tcPr>
            <w:tcW w:w="259" w:type="dxa"/>
            <w:tcBorders>
              <w:top w:val="single" w:sz="12" w:space="0" w:color="000000"/>
              <w:left w:val="nil"/>
              <w:bottom w:val="single" w:sz="12" w:space="0" w:color="auto"/>
              <w:right w:val="nil"/>
            </w:tcBorders>
            <w:shd w:val="clear" w:color="auto" w:fill="auto"/>
            <w:noWrap/>
            <w:textDirection w:val="btLr"/>
            <w:vAlign w:val="bottom"/>
            <w:hideMark/>
          </w:tcPr>
          <w:p w14:paraId="4C29E786" w14:textId="77777777" w:rsidR="00BD4C95" w:rsidRPr="00BD4C95" w:rsidRDefault="00BD4C95" w:rsidP="00BD4C95">
            <w:pPr>
              <w:adjustRightInd w:val="0"/>
              <w:spacing w:after="100" w:afterAutospacing="1"/>
              <w:ind w:left="43"/>
              <w:rPr>
                <w:rFonts w:ascii="Times New Roman" w:eastAsia="Times New Roman" w:hAnsi="Times New Roman" w:cs="Times New Roman"/>
                <w:color w:val="000000"/>
                <w:sz w:val="18"/>
                <w:szCs w:val="20"/>
              </w:rPr>
            </w:pPr>
            <w:r w:rsidRPr="00BD4C95">
              <w:rPr>
                <w:rFonts w:ascii="Times New Roman" w:eastAsia="Times New Roman" w:hAnsi="Times New Roman" w:cs="Times New Roman"/>
                <w:color w:val="000000"/>
                <w:sz w:val="18"/>
                <w:szCs w:val="20"/>
              </w:rPr>
              <w:t>A3233G</w:t>
            </w:r>
          </w:p>
        </w:tc>
        <w:tc>
          <w:tcPr>
            <w:tcW w:w="259" w:type="dxa"/>
            <w:tcBorders>
              <w:top w:val="single" w:sz="12" w:space="0" w:color="000000"/>
              <w:left w:val="nil"/>
              <w:bottom w:val="single" w:sz="12" w:space="0" w:color="auto"/>
              <w:right w:val="nil"/>
            </w:tcBorders>
            <w:shd w:val="clear" w:color="auto" w:fill="auto"/>
            <w:noWrap/>
            <w:textDirection w:val="btLr"/>
            <w:vAlign w:val="bottom"/>
            <w:hideMark/>
          </w:tcPr>
          <w:p w14:paraId="7EA3E0C9" w14:textId="77777777" w:rsidR="00BD4C95" w:rsidRPr="00BD4C95" w:rsidRDefault="00BD4C95" w:rsidP="00BD4C95">
            <w:pPr>
              <w:adjustRightInd w:val="0"/>
              <w:spacing w:after="100" w:afterAutospacing="1"/>
              <w:ind w:left="43"/>
              <w:rPr>
                <w:rFonts w:ascii="Times New Roman" w:eastAsia="Times New Roman" w:hAnsi="Times New Roman" w:cs="Times New Roman"/>
                <w:color w:val="000000"/>
                <w:sz w:val="18"/>
                <w:szCs w:val="20"/>
              </w:rPr>
            </w:pPr>
            <w:r w:rsidRPr="00BD4C95">
              <w:rPr>
                <w:rFonts w:ascii="Times New Roman" w:eastAsia="Times New Roman" w:hAnsi="Times New Roman" w:cs="Times New Roman"/>
                <w:color w:val="000000"/>
                <w:sz w:val="18"/>
                <w:szCs w:val="20"/>
              </w:rPr>
              <w:t>T3248C</w:t>
            </w:r>
          </w:p>
        </w:tc>
        <w:tc>
          <w:tcPr>
            <w:tcW w:w="259" w:type="dxa"/>
            <w:tcBorders>
              <w:top w:val="single" w:sz="12" w:space="0" w:color="000000"/>
              <w:left w:val="nil"/>
              <w:bottom w:val="double" w:sz="12" w:space="0" w:color="auto"/>
              <w:right w:val="nil"/>
            </w:tcBorders>
            <w:shd w:val="clear" w:color="auto" w:fill="auto"/>
            <w:noWrap/>
            <w:textDirection w:val="btLr"/>
            <w:vAlign w:val="bottom"/>
            <w:hideMark/>
          </w:tcPr>
          <w:p w14:paraId="6FF36871" w14:textId="77777777" w:rsidR="00BD4C95" w:rsidRPr="00BD4C95" w:rsidRDefault="00BD4C95" w:rsidP="00BD4C95">
            <w:pPr>
              <w:adjustRightInd w:val="0"/>
              <w:spacing w:after="100" w:afterAutospacing="1"/>
              <w:ind w:left="43"/>
              <w:rPr>
                <w:rFonts w:ascii="Times New Roman" w:eastAsia="Times New Roman" w:hAnsi="Times New Roman" w:cs="Times New Roman"/>
                <w:color w:val="FF0000"/>
                <w:sz w:val="18"/>
                <w:szCs w:val="20"/>
              </w:rPr>
            </w:pPr>
            <w:r w:rsidRPr="00BD4C95">
              <w:rPr>
                <w:rFonts w:ascii="Times New Roman" w:eastAsia="Times New Roman" w:hAnsi="Times New Roman" w:cs="Times New Roman"/>
                <w:color w:val="FF0000"/>
                <w:sz w:val="18"/>
                <w:szCs w:val="20"/>
              </w:rPr>
              <w:t>C3310T</w:t>
            </w:r>
          </w:p>
        </w:tc>
        <w:tc>
          <w:tcPr>
            <w:tcW w:w="259" w:type="dxa"/>
            <w:tcBorders>
              <w:top w:val="single" w:sz="12" w:space="0" w:color="000000"/>
              <w:left w:val="nil"/>
              <w:bottom w:val="double" w:sz="12" w:space="0" w:color="auto"/>
              <w:right w:val="nil"/>
            </w:tcBorders>
            <w:shd w:val="clear" w:color="auto" w:fill="auto"/>
            <w:noWrap/>
            <w:textDirection w:val="btLr"/>
            <w:vAlign w:val="bottom"/>
            <w:hideMark/>
          </w:tcPr>
          <w:p w14:paraId="67FAA6C4" w14:textId="77777777" w:rsidR="00BD4C95" w:rsidRPr="00BD4C95" w:rsidRDefault="00BD4C95" w:rsidP="00BD4C95">
            <w:pPr>
              <w:adjustRightInd w:val="0"/>
              <w:spacing w:after="100" w:afterAutospacing="1"/>
              <w:ind w:left="43"/>
              <w:rPr>
                <w:rFonts w:ascii="Times New Roman" w:eastAsia="Times New Roman" w:hAnsi="Times New Roman" w:cs="Times New Roman"/>
                <w:color w:val="FF0000"/>
                <w:sz w:val="18"/>
                <w:szCs w:val="20"/>
              </w:rPr>
            </w:pPr>
            <w:r w:rsidRPr="00BD4C95">
              <w:rPr>
                <w:rFonts w:ascii="Times New Roman" w:eastAsia="Times New Roman" w:hAnsi="Times New Roman" w:cs="Times New Roman"/>
                <w:color w:val="FF0000"/>
                <w:sz w:val="18"/>
                <w:szCs w:val="20"/>
              </w:rPr>
              <w:t>G3319A</w:t>
            </w:r>
          </w:p>
        </w:tc>
        <w:tc>
          <w:tcPr>
            <w:tcW w:w="259" w:type="dxa"/>
            <w:tcBorders>
              <w:top w:val="single" w:sz="12" w:space="0" w:color="000000"/>
              <w:left w:val="nil"/>
              <w:bottom w:val="double" w:sz="12" w:space="0" w:color="auto"/>
              <w:right w:val="nil"/>
            </w:tcBorders>
            <w:shd w:val="clear" w:color="auto" w:fill="auto"/>
            <w:noWrap/>
            <w:textDirection w:val="btLr"/>
            <w:vAlign w:val="bottom"/>
            <w:hideMark/>
          </w:tcPr>
          <w:p w14:paraId="15DCA6D1" w14:textId="77777777" w:rsidR="00BD4C95" w:rsidRPr="00BD4C95" w:rsidRDefault="00BD4C95" w:rsidP="00BD4C95">
            <w:pPr>
              <w:adjustRightInd w:val="0"/>
              <w:spacing w:after="100" w:afterAutospacing="1"/>
              <w:ind w:left="43"/>
              <w:rPr>
                <w:rFonts w:ascii="Times New Roman" w:eastAsia="Times New Roman" w:hAnsi="Times New Roman" w:cs="Times New Roman"/>
                <w:color w:val="FF0000"/>
                <w:sz w:val="18"/>
                <w:szCs w:val="20"/>
              </w:rPr>
            </w:pPr>
            <w:r w:rsidRPr="00BD4C95">
              <w:rPr>
                <w:rFonts w:ascii="Times New Roman" w:eastAsia="Times New Roman" w:hAnsi="Times New Roman" w:cs="Times New Roman"/>
                <w:color w:val="FF0000"/>
                <w:sz w:val="18"/>
                <w:szCs w:val="20"/>
              </w:rPr>
              <w:t>A3320G</w:t>
            </w:r>
          </w:p>
        </w:tc>
        <w:tc>
          <w:tcPr>
            <w:tcW w:w="259" w:type="dxa"/>
            <w:tcBorders>
              <w:top w:val="single" w:sz="12" w:space="0" w:color="000000"/>
              <w:left w:val="nil"/>
              <w:bottom w:val="single" w:sz="12" w:space="0" w:color="auto"/>
              <w:right w:val="nil"/>
            </w:tcBorders>
            <w:shd w:val="clear" w:color="auto" w:fill="auto"/>
            <w:noWrap/>
            <w:textDirection w:val="btLr"/>
            <w:vAlign w:val="bottom"/>
            <w:hideMark/>
          </w:tcPr>
          <w:p w14:paraId="4CF84BD5" w14:textId="77777777" w:rsidR="00BD4C95" w:rsidRPr="00BD4C95" w:rsidRDefault="00BD4C95" w:rsidP="00BD4C95">
            <w:pPr>
              <w:adjustRightInd w:val="0"/>
              <w:spacing w:after="100" w:afterAutospacing="1"/>
              <w:ind w:left="43"/>
              <w:rPr>
                <w:rFonts w:ascii="Times New Roman" w:eastAsia="Times New Roman" w:hAnsi="Times New Roman" w:cs="Times New Roman"/>
                <w:color w:val="000000"/>
                <w:sz w:val="18"/>
                <w:szCs w:val="20"/>
              </w:rPr>
            </w:pPr>
            <w:r w:rsidRPr="00BD4C95">
              <w:rPr>
                <w:rFonts w:ascii="Times New Roman" w:eastAsia="Times New Roman" w:hAnsi="Times New Roman" w:cs="Times New Roman"/>
                <w:color w:val="000000"/>
                <w:sz w:val="18"/>
                <w:szCs w:val="20"/>
              </w:rPr>
              <w:t>T3321G</w:t>
            </w:r>
          </w:p>
        </w:tc>
        <w:tc>
          <w:tcPr>
            <w:tcW w:w="259" w:type="dxa"/>
            <w:tcBorders>
              <w:top w:val="single" w:sz="12" w:space="0" w:color="000000"/>
              <w:left w:val="nil"/>
              <w:bottom w:val="double" w:sz="12" w:space="0" w:color="auto"/>
              <w:right w:val="nil"/>
            </w:tcBorders>
            <w:shd w:val="clear" w:color="auto" w:fill="auto"/>
            <w:noWrap/>
            <w:textDirection w:val="btLr"/>
            <w:vAlign w:val="bottom"/>
            <w:hideMark/>
          </w:tcPr>
          <w:p w14:paraId="6C821526" w14:textId="77777777" w:rsidR="00BD4C95" w:rsidRPr="00BD4C95" w:rsidRDefault="00BD4C95" w:rsidP="00BD4C95">
            <w:pPr>
              <w:adjustRightInd w:val="0"/>
              <w:spacing w:after="100" w:afterAutospacing="1"/>
              <w:ind w:left="43"/>
              <w:rPr>
                <w:rFonts w:ascii="Times New Roman" w:eastAsia="Times New Roman" w:hAnsi="Times New Roman" w:cs="Times New Roman"/>
                <w:color w:val="000000"/>
                <w:sz w:val="18"/>
                <w:szCs w:val="20"/>
              </w:rPr>
            </w:pPr>
            <w:r w:rsidRPr="00BD4C95">
              <w:rPr>
                <w:rFonts w:ascii="Times New Roman" w:eastAsia="Times New Roman" w:hAnsi="Times New Roman" w:cs="Times New Roman"/>
                <w:color w:val="FF0000"/>
                <w:sz w:val="18"/>
                <w:szCs w:val="20"/>
              </w:rPr>
              <w:t>T3321A</w:t>
            </w:r>
          </w:p>
        </w:tc>
        <w:tc>
          <w:tcPr>
            <w:tcW w:w="259" w:type="dxa"/>
            <w:tcBorders>
              <w:top w:val="single" w:sz="12" w:space="0" w:color="000000"/>
              <w:left w:val="nil"/>
              <w:bottom w:val="single" w:sz="12" w:space="0" w:color="auto"/>
              <w:right w:val="nil"/>
            </w:tcBorders>
            <w:shd w:val="clear" w:color="auto" w:fill="auto"/>
            <w:noWrap/>
            <w:textDirection w:val="btLr"/>
            <w:vAlign w:val="bottom"/>
            <w:hideMark/>
          </w:tcPr>
          <w:p w14:paraId="55724CC9" w14:textId="77777777" w:rsidR="00BD4C95" w:rsidRPr="00BD4C95" w:rsidRDefault="00BD4C95" w:rsidP="00BD4C95">
            <w:pPr>
              <w:adjustRightInd w:val="0"/>
              <w:spacing w:after="100" w:afterAutospacing="1"/>
              <w:ind w:left="43"/>
              <w:rPr>
                <w:rFonts w:ascii="Times New Roman" w:eastAsia="Times New Roman" w:hAnsi="Times New Roman" w:cs="Times New Roman"/>
                <w:color w:val="000000"/>
                <w:sz w:val="18"/>
                <w:szCs w:val="20"/>
              </w:rPr>
            </w:pPr>
            <w:r w:rsidRPr="00BD4C95">
              <w:rPr>
                <w:rFonts w:ascii="Times New Roman" w:eastAsia="Times New Roman" w:hAnsi="Times New Roman" w:cs="Times New Roman"/>
                <w:color w:val="000000"/>
                <w:sz w:val="18"/>
                <w:szCs w:val="20"/>
              </w:rPr>
              <w:t>A3364T</w:t>
            </w:r>
          </w:p>
        </w:tc>
        <w:tc>
          <w:tcPr>
            <w:tcW w:w="259" w:type="dxa"/>
            <w:tcBorders>
              <w:top w:val="single" w:sz="12" w:space="0" w:color="000000"/>
              <w:left w:val="nil"/>
              <w:bottom w:val="double" w:sz="12" w:space="0" w:color="auto"/>
              <w:right w:val="single" w:sz="12" w:space="0" w:color="000000"/>
            </w:tcBorders>
            <w:shd w:val="clear" w:color="auto" w:fill="auto"/>
            <w:noWrap/>
            <w:textDirection w:val="btLr"/>
            <w:vAlign w:val="bottom"/>
            <w:hideMark/>
          </w:tcPr>
          <w:p w14:paraId="1CF8B023" w14:textId="77777777" w:rsidR="00BD4C95" w:rsidRPr="00BD4C95" w:rsidRDefault="00BD4C95" w:rsidP="00BD4C95">
            <w:pPr>
              <w:adjustRightInd w:val="0"/>
              <w:spacing w:after="100" w:afterAutospacing="1"/>
              <w:ind w:left="43"/>
              <w:rPr>
                <w:rFonts w:ascii="Times New Roman" w:eastAsia="Times New Roman" w:hAnsi="Times New Roman" w:cs="Times New Roman"/>
                <w:color w:val="000000"/>
                <w:sz w:val="18"/>
                <w:szCs w:val="20"/>
              </w:rPr>
            </w:pPr>
            <w:r w:rsidRPr="00BD4C95">
              <w:rPr>
                <w:rFonts w:ascii="Times New Roman" w:eastAsia="Times New Roman" w:hAnsi="Times New Roman" w:cs="Times New Roman"/>
                <w:color w:val="FF0000"/>
                <w:sz w:val="18"/>
                <w:szCs w:val="20"/>
              </w:rPr>
              <w:t>T3380C</w:t>
            </w:r>
          </w:p>
        </w:tc>
      </w:tr>
      <w:tr w:rsidR="00BD4C95" w:rsidRPr="00BD4C95" w14:paraId="75927CD6" w14:textId="77777777" w:rsidTr="00BD4C95">
        <w:trPr>
          <w:cantSplit/>
          <w:trHeight w:val="86"/>
        </w:trPr>
        <w:tc>
          <w:tcPr>
            <w:tcW w:w="964" w:type="dxa"/>
            <w:tcBorders>
              <w:top w:val="single" w:sz="12" w:space="0" w:color="auto"/>
              <w:left w:val="single" w:sz="12" w:space="0" w:color="000000"/>
              <w:bottom w:val="nil"/>
              <w:right w:val="single" w:sz="12" w:space="0" w:color="auto"/>
            </w:tcBorders>
            <w:shd w:val="clear" w:color="auto" w:fill="auto"/>
            <w:noWrap/>
            <w:vAlign w:val="bottom"/>
            <w:hideMark/>
          </w:tcPr>
          <w:p w14:paraId="432A69CF" w14:textId="77777777" w:rsidR="00BD4C95" w:rsidRPr="00BD4C95" w:rsidRDefault="00BD4C95" w:rsidP="00BD4C95">
            <w:pPr>
              <w:jc w:val="right"/>
              <w:rPr>
                <w:rFonts w:ascii="Times New Roman" w:eastAsia="Times New Roman" w:hAnsi="Times New Roman" w:cs="Times New Roman"/>
                <w:color w:val="000000"/>
                <w:sz w:val="14"/>
                <w:szCs w:val="20"/>
              </w:rPr>
            </w:pPr>
            <w:r w:rsidRPr="00BD4C95">
              <w:rPr>
                <w:rFonts w:ascii="Times New Roman" w:eastAsia="Times New Roman" w:hAnsi="Times New Roman" w:cs="Times New Roman"/>
                <w:color w:val="000000"/>
                <w:sz w:val="14"/>
                <w:szCs w:val="20"/>
              </w:rPr>
              <w:t>A7</w:t>
            </w:r>
          </w:p>
        </w:tc>
        <w:tc>
          <w:tcPr>
            <w:tcW w:w="25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14:paraId="4D2A0DB4"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14:paraId="615C949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14:paraId="37BE769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14:paraId="20D989F4"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14:paraId="548E277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12" w:space="0" w:color="auto"/>
              <w:left w:val="single" w:sz="8" w:space="0" w:color="auto"/>
              <w:bottom w:val="single" w:sz="8" w:space="0" w:color="auto"/>
              <w:right w:val="double" w:sz="12" w:space="0" w:color="000000"/>
            </w:tcBorders>
            <w:shd w:val="clear" w:color="auto" w:fill="auto"/>
            <w:noWrap/>
            <w:vAlign w:val="bottom"/>
            <w:hideMark/>
          </w:tcPr>
          <w:p w14:paraId="6C8CC131"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double" w:sz="12" w:space="0" w:color="auto"/>
              <w:left w:val="double" w:sz="12" w:space="0" w:color="000000"/>
              <w:bottom w:val="single" w:sz="8" w:space="0" w:color="auto"/>
              <w:right w:val="double" w:sz="12" w:space="0" w:color="000000"/>
            </w:tcBorders>
            <w:shd w:val="clear" w:color="auto" w:fill="auto"/>
            <w:noWrap/>
            <w:vAlign w:val="bottom"/>
            <w:hideMark/>
          </w:tcPr>
          <w:p w14:paraId="6EDC612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12" w:space="0" w:color="auto"/>
              <w:left w:val="double" w:sz="12" w:space="0" w:color="000000"/>
              <w:bottom w:val="single" w:sz="8" w:space="0" w:color="auto"/>
              <w:right w:val="single" w:sz="8" w:space="0" w:color="auto"/>
            </w:tcBorders>
            <w:shd w:val="clear" w:color="auto" w:fill="auto"/>
            <w:noWrap/>
            <w:vAlign w:val="bottom"/>
            <w:hideMark/>
          </w:tcPr>
          <w:p w14:paraId="1787BB7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12" w:space="0" w:color="auto"/>
              <w:left w:val="single" w:sz="8" w:space="0" w:color="auto"/>
              <w:bottom w:val="single" w:sz="8" w:space="0" w:color="auto"/>
              <w:right w:val="double" w:sz="12" w:space="0" w:color="000000"/>
            </w:tcBorders>
            <w:shd w:val="clear" w:color="auto" w:fill="auto"/>
            <w:noWrap/>
            <w:vAlign w:val="bottom"/>
            <w:hideMark/>
          </w:tcPr>
          <w:p w14:paraId="4D2F4A7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double" w:sz="12" w:space="0" w:color="auto"/>
              <w:left w:val="double" w:sz="12" w:space="0" w:color="000000"/>
              <w:bottom w:val="single" w:sz="8" w:space="0" w:color="auto"/>
              <w:right w:val="single" w:sz="8" w:space="0" w:color="auto"/>
            </w:tcBorders>
            <w:shd w:val="clear" w:color="auto" w:fill="A6A6A6"/>
            <w:noWrap/>
            <w:vAlign w:val="bottom"/>
            <w:hideMark/>
          </w:tcPr>
          <w:p w14:paraId="2A47FA8A"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double" w:sz="12" w:space="0" w:color="auto"/>
              <w:left w:val="single" w:sz="8" w:space="0" w:color="auto"/>
              <w:bottom w:val="single" w:sz="8" w:space="0" w:color="auto"/>
              <w:right w:val="single" w:sz="8" w:space="0" w:color="auto"/>
            </w:tcBorders>
            <w:shd w:val="clear" w:color="auto" w:fill="auto"/>
            <w:noWrap/>
            <w:vAlign w:val="bottom"/>
            <w:hideMark/>
          </w:tcPr>
          <w:p w14:paraId="26635507"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double" w:sz="12" w:space="0" w:color="auto"/>
              <w:left w:val="single" w:sz="8" w:space="0" w:color="auto"/>
              <w:bottom w:val="single" w:sz="8" w:space="0" w:color="auto"/>
              <w:right w:val="double" w:sz="12" w:space="0" w:color="000000"/>
            </w:tcBorders>
            <w:shd w:val="clear" w:color="auto" w:fill="A6A6A6"/>
            <w:noWrap/>
            <w:vAlign w:val="bottom"/>
            <w:hideMark/>
          </w:tcPr>
          <w:p w14:paraId="4BC1BFAA"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12" w:space="0" w:color="auto"/>
              <w:left w:val="single" w:sz="8" w:space="0" w:color="auto"/>
              <w:bottom w:val="single" w:sz="8" w:space="0" w:color="auto"/>
              <w:right w:val="double" w:sz="12" w:space="0" w:color="000000"/>
            </w:tcBorders>
            <w:shd w:val="clear" w:color="auto" w:fill="auto"/>
            <w:noWrap/>
            <w:vAlign w:val="bottom"/>
            <w:hideMark/>
          </w:tcPr>
          <w:p w14:paraId="62E2B998"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double" w:sz="12" w:space="0" w:color="auto"/>
              <w:left w:val="double" w:sz="12" w:space="0" w:color="000000"/>
              <w:bottom w:val="single" w:sz="8" w:space="0" w:color="auto"/>
              <w:right w:val="double" w:sz="12" w:space="0" w:color="000000"/>
            </w:tcBorders>
            <w:shd w:val="clear" w:color="auto" w:fill="A6A6A6"/>
            <w:noWrap/>
            <w:vAlign w:val="bottom"/>
            <w:hideMark/>
          </w:tcPr>
          <w:p w14:paraId="2EF6D815"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12" w:space="0" w:color="auto"/>
              <w:left w:val="single" w:sz="8" w:space="0" w:color="auto"/>
              <w:bottom w:val="single" w:sz="8" w:space="0" w:color="auto"/>
              <w:right w:val="single" w:sz="8" w:space="0" w:color="auto"/>
            </w:tcBorders>
            <w:shd w:val="clear" w:color="auto" w:fill="A6A6A6"/>
            <w:noWrap/>
            <w:vAlign w:val="bottom"/>
            <w:hideMark/>
          </w:tcPr>
          <w:p w14:paraId="4ECC6BA1"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14:paraId="1349DCB4"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14:paraId="13A4975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14:paraId="2C4FD0E9"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14:paraId="0D0E335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14:paraId="74D563E1"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14:paraId="39659A90"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12" w:space="0" w:color="auto"/>
              <w:left w:val="single" w:sz="8" w:space="0" w:color="auto"/>
              <w:bottom w:val="single" w:sz="8" w:space="0" w:color="auto"/>
              <w:right w:val="double" w:sz="12" w:space="0" w:color="auto"/>
            </w:tcBorders>
            <w:shd w:val="clear" w:color="auto" w:fill="auto"/>
            <w:noWrap/>
            <w:vAlign w:val="bottom"/>
            <w:hideMark/>
          </w:tcPr>
          <w:p w14:paraId="09E7487A"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double" w:sz="12" w:space="0" w:color="auto"/>
              <w:left w:val="double" w:sz="12" w:space="0" w:color="auto"/>
              <w:bottom w:val="single" w:sz="8" w:space="0" w:color="auto"/>
              <w:right w:val="single" w:sz="8" w:space="0" w:color="auto"/>
            </w:tcBorders>
            <w:shd w:val="clear" w:color="auto" w:fill="A6A6A6"/>
            <w:noWrap/>
            <w:vAlign w:val="bottom"/>
            <w:hideMark/>
          </w:tcPr>
          <w:p w14:paraId="08D432B6"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double" w:sz="12" w:space="0" w:color="auto"/>
              <w:left w:val="single" w:sz="8" w:space="0" w:color="auto"/>
              <w:bottom w:val="single" w:sz="8" w:space="0" w:color="auto"/>
              <w:right w:val="single" w:sz="8" w:space="0" w:color="auto"/>
            </w:tcBorders>
            <w:shd w:val="clear" w:color="auto" w:fill="A6A6A6"/>
            <w:noWrap/>
            <w:vAlign w:val="bottom"/>
            <w:hideMark/>
          </w:tcPr>
          <w:p w14:paraId="4FAA210B"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double" w:sz="12" w:space="0" w:color="auto"/>
              <w:left w:val="single" w:sz="8" w:space="0" w:color="auto"/>
              <w:bottom w:val="single" w:sz="8" w:space="0" w:color="auto"/>
              <w:right w:val="double" w:sz="12" w:space="0" w:color="000000"/>
            </w:tcBorders>
            <w:shd w:val="clear" w:color="auto" w:fill="auto"/>
            <w:noWrap/>
            <w:vAlign w:val="bottom"/>
            <w:hideMark/>
          </w:tcPr>
          <w:p w14:paraId="4CC2944A"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12" w:space="0" w:color="auto"/>
              <w:left w:val="single" w:sz="8" w:space="0" w:color="auto"/>
              <w:bottom w:val="single" w:sz="8" w:space="0" w:color="auto"/>
              <w:right w:val="double" w:sz="12" w:space="0" w:color="000000"/>
            </w:tcBorders>
            <w:shd w:val="clear" w:color="auto" w:fill="auto"/>
            <w:noWrap/>
            <w:vAlign w:val="bottom"/>
            <w:hideMark/>
          </w:tcPr>
          <w:p w14:paraId="5FBFA6E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double" w:sz="12" w:space="0" w:color="auto"/>
              <w:left w:val="double" w:sz="12" w:space="0" w:color="000000"/>
              <w:bottom w:val="single" w:sz="8" w:space="0" w:color="auto"/>
              <w:right w:val="double" w:sz="12" w:space="0" w:color="000000"/>
            </w:tcBorders>
            <w:shd w:val="clear" w:color="auto" w:fill="A6A6A6"/>
            <w:noWrap/>
            <w:vAlign w:val="bottom"/>
            <w:hideMark/>
          </w:tcPr>
          <w:p w14:paraId="567406AC"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12" w:space="0" w:color="auto"/>
              <w:left w:val="double" w:sz="12" w:space="0" w:color="000000"/>
              <w:bottom w:val="single" w:sz="8" w:space="0" w:color="auto"/>
              <w:right w:val="double" w:sz="12" w:space="0" w:color="000000"/>
            </w:tcBorders>
            <w:shd w:val="clear" w:color="auto" w:fill="auto"/>
            <w:noWrap/>
            <w:vAlign w:val="bottom"/>
            <w:hideMark/>
          </w:tcPr>
          <w:p w14:paraId="3C30EB3F"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double" w:sz="12" w:space="0" w:color="auto"/>
              <w:left w:val="double" w:sz="12" w:space="0" w:color="000000"/>
              <w:bottom w:val="single" w:sz="8" w:space="0" w:color="auto"/>
              <w:right w:val="double" w:sz="12" w:space="0" w:color="auto"/>
            </w:tcBorders>
            <w:shd w:val="clear" w:color="auto" w:fill="auto"/>
            <w:noWrap/>
            <w:vAlign w:val="bottom"/>
            <w:hideMark/>
          </w:tcPr>
          <w:p w14:paraId="3BBDA5E8" w14:textId="77777777" w:rsidR="00BD4C95" w:rsidRPr="00BD4C95" w:rsidRDefault="00BD4C95" w:rsidP="00BD4C95">
            <w:pPr>
              <w:rPr>
                <w:rFonts w:ascii="Times New Roman" w:eastAsia="Times New Roman" w:hAnsi="Times New Roman" w:cs="Times New Roman"/>
                <w:sz w:val="10"/>
                <w:szCs w:val="20"/>
              </w:rPr>
            </w:pPr>
          </w:p>
        </w:tc>
      </w:tr>
      <w:tr w:rsidR="00BD4C95" w:rsidRPr="00BD4C95" w14:paraId="0AFF7D12" w14:textId="77777777" w:rsidTr="00BD4C95">
        <w:trPr>
          <w:cantSplit/>
          <w:trHeight w:val="86"/>
        </w:trPr>
        <w:tc>
          <w:tcPr>
            <w:tcW w:w="964" w:type="dxa"/>
            <w:tcBorders>
              <w:top w:val="nil"/>
              <w:left w:val="single" w:sz="12" w:space="0" w:color="000000"/>
              <w:bottom w:val="nil"/>
              <w:right w:val="single" w:sz="12" w:space="0" w:color="auto"/>
            </w:tcBorders>
            <w:shd w:val="clear" w:color="auto" w:fill="auto"/>
            <w:noWrap/>
            <w:vAlign w:val="bottom"/>
            <w:hideMark/>
          </w:tcPr>
          <w:p w14:paraId="0FCC097E" w14:textId="77777777" w:rsidR="00BD4C95" w:rsidRPr="00BD4C95" w:rsidRDefault="00BD4C95" w:rsidP="00BD4C95">
            <w:pPr>
              <w:jc w:val="right"/>
              <w:rPr>
                <w:rFonts w:ascii="Times New Roman" w:eastAsia="Times New Roman" w:hAnsi="Times New Roman" w:cs="Times New Roman"/>
                <w:color w:val="000000"/>
                <w:sz w:val="14"/>
                <w:szCs w:val="20"/>
              </w:rPr>
            </w:pPr>
            <w:r w:rsidRPr="00BD4C95">
              <w:rPr>
                <w:rFonts w:ascii="Times New Roman" w:eastAsia="Times New Roman" w:hAnsi="Times New Roman" w:cs="Times New Roman"/>
                <w:color w:val="000000"/>
                <w:sz w:val="14"/>
                <w:szCs w:val="20"/>
              </w:rPr>
              <w:t>A8</w:t>
            </w: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194E20B"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7B08D78"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B302DC0"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25813F1"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801BB54"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457C308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485E7F8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6C5030F1"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5B727CE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6A6A6"/>
            <w:noWrap/>
            <w:vAlign w:val="bottom"/>
            <w:hideMark/>
          </w:tcPr>
          <w:p w14:paraId="522E3408"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18F04C0"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6A6A6"/>
            <w:noWrap/>
            <w:vAlign w:val="bottom"/>
            <w:hideMark/>
          </w:tcPr>
          <w:p w14:paraId="76B61E87"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43BE06A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6C11CD78"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02045328"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AF6E1FF"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C48E3E1"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35B236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A69F93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E8A81C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2A298F9"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auto"/>
            </w:tcBorders>
            <w:shd w:val="clear" w:color="auto" w:fill="auto"/>
            <w:noWrap/>
            <w:vAlign w:val="bottom"/>
            <w:hideMark/>
          </w:tcPr>
          <w:p w14:paraId="42D359E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auto"/>
              <w:bottom w:val="single" w:sz="8" w:space="0" w:color="auto"/>
              <w:right w:val="single" w:sz="8" w:space="0" w:color="auto"/>
            </w:tcBorders>
            <w:shd w:val="clear" w:color="auto" w:fill="A6A6A6"/>
            <w:noWrap/>
            <w:vAlign w:val="bottom"/>
            <w:hideMark/>
          </w:tcPr>
          <w:p w14:paraId="412CDDC4"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714482CA"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6C5A705F"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6495E96A"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66287FEA"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3AC0303D"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double" w:sz="12" w:space="0" w:color="auto"/>
            </w:tcBorders>
            <w:shd w:val="clear" w:color="auto" w:fill="auto"/>
            <w:noWrap/>
            <w:vAlign w:val="bottom"/>
            <w:hideMark/>
          </w:tcPr>
          <w:p w14:paraId="7A077424" w14:textId="77777777" w:rsidR="00BD4C95" w:rsidRPr="00BD4C95" w:rsidRDefault="00BD4C95" w:rsidP="00BD4C95">
            <w:pPr>
              <w:rPr>
                <w:rFonts w:ascii="Times New Roman" w:eastAsia="Times New Roman" w:hAnsi="Times New Roman" w:cs="Times New Roman"/>
                <w:sz w:val="10"/>
                <w:szCs w:val="20"/>
              </w:rPr>
            </w:pPr>
          </w:p>
        </w:tc>
      </w:tr>
      <w:tr w:rsidR="00BD4C95" w:rsidRPr="00BD4C95" w14:paraId="622B7F88" w14:textId="77777777" w:rsidTr="00BD4C95">
        <w:trPr>
          <w:cantSplit/>
          <w:trHeight w:val="86"/>
        </w:trPr>
        <w:tc>
          <w:tcPr>
            <w:tcW w:w="964" w:type="dxa"/>
            <w:tcBorders>
              <w:top w:val="nil"/>
              <w:left w:val="single" w:sz="12" w:space="0" w:color="000000"/>
              <w:bottom w:val="nil"/>
              <w:right w:val="single" w:sz="12" w:space="0" w:color="auto"/>
            </w:tcBorders>
            <w:shd w:val="clear" w:color="auto" w:fill="auto"/>
            <w:noWrap/>
            <w:vAlign w:val="bottom"/>
            <w:hideMark/>
          </w:tcPr>
          <w:p w14:paraId="066DD5E9" w14:textId="77777777" w:rsidR="00BD4C95" w:rsidRPr="00BD4C95" w:rsidRDefault="00BD4C95" w:rsidP="00BD4C95">
            <w:pPr>
              <w:jc w:val="right"/>
              <w:rPr>
                <w:rFonts w:ascii="Times New Roman" w:eastAsia="Times New Roman" w:hAnsi="Times New Roman" w:cs="Times New Roman"/>
                <w:color w:val="000000"/>
                <w:sz w:val="14"/>
                <w:szCs w:val="20"/>
              </w:rPr>
            </w:pPr>
            <w:r w:rsidRPr="00BD4C95">
              <w:rPr>
                <w:rFonts w:ascii="Times New Roman" w:eastAsia="Times New Roman" w:hAnsi="Times New Roman" w:cs="Times New Roman"/>
                <w:color w:val="000000"/>
                <w:sz w:val="14"/>
                <w:szCs w:val="20"/>
              </w:rPr>
              <w:t>A12</w:t>
            </w: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B4123A"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D2C18F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3FC63955"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29252EA"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283971A"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6A6A6"/>
            <w:noWrap/>
            <w:vAlign w:val="bottom"/>
            <w:hideMark/>
          </w:tcPr>
          <w:p w14:paraId="7D488DD8"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637689A8"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558BEB5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73D0455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1801FC0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1F2F0432"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69C0AF9A"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6A6A6"/>
            <w:noWrap/>
            <w:vAlign w:val="bottom"/>
            <w:hideMark/>
          </w:tcPr>
          <w:p w14:paraId="201DA50D"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2C51B219"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52A42C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515069AA"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14F28064"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63449CE"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0036A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63CB3A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1C5D0F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0CEF24E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4D682F40"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30E988F6"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0A380FA0"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23BC20D4"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0344253C"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68551575"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23251F38" w14:textId="77777777" w:rsidR="00BD4C95" w:rsidRPr="00BD4C95" w:rsidRDefault="00BD4C95" w:rsidP="00BD4C95">
            <w:pPr>
              <w:rPr>
                <w:rFonts w:ascii="Times New Roman" w:eastAsia="Times New Roman" w:hAnsi="Times New Roman" w:cs="Times New Roman"/>
                <w:color w:val="000000"/>
                <w:sz w:val="10"/>
                <w:szCs w:val="20"/>
              </w:rPr>
            </w:pPr>
          </w:p>
        </w:tc>
      </w:tr>
      <w:tr w:rsidR="00BD4C95" w:rsidRPr="00BD4C95" w14:paraId="7686D91D" w14:textId="77777777" w:rsidTr="00BD4C95">
        <w:trPr>
          <w:cantSplit/>
          <w:trHeight w:val="86"/>
        </w:trPr>
        <w:tc>
          <w:tcPr>
            <w:tcW w:w="964" w:type="dxa"/>
            <w:tcBorders>
              <w:top w:val="nil"/>
              <w:left w:val="single" w:sz="12" w:space="0" w:color="000000"/>
              <w:bottom w:val="nil"/>
              <w:right w:val="single" w:sz="12" w:space="0" w:color="auto"/>
            </w:tcBorders>
            <w:shd w:val="clear" w:color="auto" w:fill="auto"/>
            <w:noWrap/>
            <w:vAlign w:val="bottom"/>
            <w:hideMark/>
          </w:tcPr>
          <w:p w14:paraId="39C87C98" w14:textId="77777777" w:rsidR="00BD4C95" w:rsidRPr="00BD4C95" w:rsidRDefault="00BD4C95" w:rsidP="00BD4C95">
            <w:pPr>
              <w:jc w:val="right"/>
              <w:rPr>
                <w:rFonts w:ascii="Times New Roman" w:eastAsia="Times New Roman" w:hAnsi="Times New Roman" w:cs="Times New Roman"/>
                <w:color w:val="000000"/>
                <w:sz w:val="14"/>
                <w:szCs w:val="20"/>
              </w:rPr>
            </w:pPr>
            <w:r w:rsidRPr="00BD4C95">
              <w:rPr>
                <w:rFonts w:ascii="Times New Roman" w:eastAsia="Times New Roman" w:hAnsi="Times New Roman" w:cs="Times New Roman"/>
                <w:color w:val="000000"/>
                <w:sz w:val="14"/>
                <w:szCs w:val="20"/>
              </w:rPr>
              <w:t>B2</w:t>
            </w: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B60942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321950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602CF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6A9519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8AB5271"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7F866AF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62C1EB6E"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4471BE3E"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5A9C1DD9"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3231F90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22C652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3C31658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4E11D100"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1C8BD3BB"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3B466189"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6188BE1"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6BAF8A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DE2D8B2"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29FE1F4"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AC3DC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CCC04D2"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59E19ED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3F98756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56DDBB13"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135EB800"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33C58149"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3AFDAA95"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3085E089"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1B03A969" w14:textId="77777777" w:rsidR="00BD4C95" w:rsidRPr="00BD4C95" w:rsidRDefault="00BD4C95" w:rsidP="00BD4C95">
            <w:pPr>
              <w:rPr>
                <w:rFonts w:ascii="Times New Roman" w:eastAsia="Times New Roman" w:hAnsi="Times New Roman" w:cs="Times New Roman"/>
                <w:sz w:val="10"/>
                <w:szCs w:val="20"/>
              </w:rPr>
            </w:pPr>
          </w:p>
        </w:tc>
      </w:tr>
      <w:tr w:rsidR="00BD4C95" w:rsidRPr="00BD4C95" w14:paraId="014B41D1" w14:textId="77777777" w:rsidTr="00BD4C95">
        <w:trPr>
          <w:cantSplit/>
          <w:trHeight w:val="86"/>
        </w:trPr>
        <w:tc>
          <w:tcPr>
            <w:tcW w:w="964" w:type="dxa"/>
            <w:tcBorders>
              <w:top w:val="nil"/>
              <w:left w:val="single" w:sz="12" w:space="0" w:color="000000"/>
              <w:bottom w:val="nil"/>
              <w:right w:val="single" w:sz="12" w:space="0" w:color="auto"/>
            </w:tcBorders>
            <w:shd w:val="clear" w:color="auto" w:fill="auto"/>
            <w:noWrap/>
            <w:vAlign w:val="bottom"/>
            <w:hideMark/>
          </w:tcPr>
          <w:p w14:paraId="2E4421AD" w14:textId="77777777" w:rsidR="00BD4C95" w:rsidRPr="00BD4C95" w:rsidRDefault="00BD4C95" w:rsidP="00BD4C95">
            <w:pPr>
              <w:jc w:val="right"/>
              <w:rPr>
                <w:rFonts w:ascii="Times New Roman" w:eastAsia="Times New Roman" w:hAnsi="Times New Roman" w:cs="Times New Roman"/>
                <w:color w:val="000000"/>
                <w:sz w:val="14"/>
                <w:szCs w:val="20"/>
              </w:rPr>
            </w:pPr>
            <w:r w:rsidRPr="00BD4C95">
              <w:rPr>
                <w:rFonts w:ascii="Times New Roman" w:eastAsia="Times New Roman" w:hAnsi="Times New Roman" w:cs="Times New Roman"/>
                <w:color w:val="000000"/>
                <w:sz w:val="14"/>
                <w:szCs w:val="20"/>
              </w:rPr>
              <w:t>C2</w:t>
            </w: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6CCB24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5E1269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9932B6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DF5DF11"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C7B93A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0BDC268B"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17BF50C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218BAC0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065457E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6A6A6"/>
            <w:noWrap/>
            <w:vAlign w:val="bottom"/>
            <w:hideMark/>
          </w:tcPr>
          <w:p w14:paraId="6CBDD378"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66A186"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6A6A6"/>
            <w:noWrap/>
            <w:vAlign w:val="bottom"/>
            <w:hideMark/>
          </w:tcPr>
          <w:p w14:paraId="014F6022"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5D27B2A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56FD49EB"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4E09A9D7"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3C58567"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B9BBAA1"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0536FC8"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BF4157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DE8267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E193BF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491F23B0"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6A6A6"/>
            <w:noWrap/>
            <w:vAlign w:val="bottom"/>
            <w:hideMark/>
          </w:tcPr>
          <w:p w14:paraId="4AA8FB6A"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4FC2019A"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60C44098"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63EEE44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5EB8688F"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63901DF3"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2AD9D19D" w14:textId="77777777" w:rsidR="00BD4C95" w:rsidRPr="00BD4C95" w:rsidRDefault="00BD4C95" w:rsidP="00BD4C95">
            <w:pPr>
              <w:rPr>
                <w:rFonts w:ascii="Times New Roman" w:eastAsia="Times New Roman" w:hAnsi="Times New Roman" w:cs="Times New Roman"/>
                <w:sz w:val="10"/>
                <w:szCs w:val="20"/>
              </w:rPr>
            </w:pPr>
          </w:p>
        </w:tc>
      </w:tr>
      <w:tr w:rsidR="00BD4C95" w:rsidRPr="00BD4C95" w14:paraId="70E9E480" w14:textId="77777777" w:rsidTr="00BD4C95">
        <w:trPr>
          <w:cantSplit/>
          <w:trHeight w:val="86"/>
        </w:trPr>
        <w:tc>
          <w:tcPr>
            <w:tcW w:w="964" w:type="dxa"/>
            <w:tcBorders>
              <w:top w:val="nil"/>
              <w:left w:val="single" w:sz="12" w:space="0" w:color="000000"/>
              <w:bottom w:val="nil"/>
              <w:right w:val="single" w:sz="12" w:space="0" w:color="auto"/>
            </w:tcBorders>
            <w:shd w:val="clear" w:color="auto" w:fill="auto"/>
            <w:noWrap/>
            <w:vAlign w:val="bottom"/>
            <w:hideMark/>
          </w:tcPr>
          <w:p w14:paraId="3F2890DE" w14:textId="77777777" w:rsidR="00BD4C95" w:rsidRPr="00BD4C95" w:rsidRDefault="00BD4C95" w:rsidP="00BD4C95">
            <w:pPr>
              <w:jc w:val="right"/>
              <w:rPr>
                <w:rFonts w:ascii="Times New Roman" w:eastAsia="Times New Roman" w:hAnsi="Times New Roman" w:cs="Times New Roman"/>
                <w:color w:val="000000"/>
                <w:sz w:val="14"/>
                <w:szCs w:val="20"/>
              </w:rPr>
            </w:pPr>
            <w:r w:rsidRPr="00BD4C95">
              <w:rPr>
                <w:rFonts w:ascii="Times New Roman" w:eastAsia="Times New Roman" w:hAnsi="Times New Roman" w:cs="Times New Roman"/>
                <w:color w:val="000000"/>
                <w:sz w:val="14"/>
                <w:szCs w:val="20"/>
              </w:rPr>
              <w:t>C3</w:t>
            </w: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24A795B"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E1E5BCB"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DB45C60"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B48C2B8"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162B96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4370675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4A3A0951"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2F84460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6A6A6"/>
            <w:noWrap/>
            <w:vAlign w:val="bottom"/>
            <w:hideMark/>
          </w:tcPr>
          <w:p w14:paraId="007EB5EA"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181576CD"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A7B5112"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37E1E02A"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6F618B6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0C2EC6CB"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98D065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238A14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18FF5D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AD6F2C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32D7711"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723DA3C9"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1C14357"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2E413B0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1782F80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1672E983"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5174F173"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0E5F9EB9"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0558DFCD"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3D8E5E9D"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19D08E25" w14:textId="77777777" w:rsidR="00BD4C95" w:rsidRPr="00BD4C95" w:rsidRDefault="00BD4C95" w:rsidP="00BD4C95">
            <w:pPr>
              <w:rPr>
                <w:rFonts w:ascii="Times New Roman" w:eastAsia="Times New Roman" w:hAnsi="Times New Roman" w:cs="Times New Roman"/>
                <w:sz w:val="10"/>
                <w:szCs w:val="20"/>
              </w:rPr>
            </w:pPr>
          </w:p>
        </w:tc>
      </w:tr>
      <w:tr w:rsidR="00BD4C95" w:rsidRPr="00BD4C95" w14:paraId="074FC43E" w14:textId="77777777" w:rsidTr="00BD4C95">
        <w:trPr>
          <w:cantSplit/>
          <w:trHeight w:val="86"/>
        </w:trPr>
        <w:tc>
          <w:tcPr>
            <w:tcW w:w="964" w:type="dxa"/>
            <w:tcBorders>
              <w:top w:val="nil"/>
              <w:left w:val="single" w:sz="12" w:space="0" w:color="000000"/>
              <w:bottom w:val="nil"/>
              <w:right w:val="single" w:sz="12" w:space="0" w:color="auto"/>
            </w:tcBorders>
            <w:shd w:val="clear" w:color="auto" w:fill="auto"/>
            <w:noWrap/>
            <w:vAlign w:val="bottom"/>
            <w:hideMark/>
          </w:tcPr>
          <w:p w14:paraId="57EFF224" w14:textId="77777777" w:rsidR="00BD4C95" w:rsidRPr="00BD4C95" w:rsidRDefault="00BD4C95" w:rsidP="00BD4C95">
            <w:pPr>
              <w:jc w:val="right"/>
              <w:rPr>
                <w:rFonts w:ascii="Times New Roman" w:eastAsia="Times New Roman" w:hAnsi="Times New Roman" w:cs="Times New Roman"/>
                <w:color w:val="000000"/>
                <w:sz w:val="14"/>
                <w:szCs w:val="20"/>
              </w:rPr>
            </w:pPr>
            <w:r w:rsidRPr="00BD4C95">
              <w:rPr>
                <w:rFonts w:ascii="Times New Roman" w:eastAsia="Times New Roman" w:hAnsi="Times New Roman" w:cs="Times New Roman"/>
                <w:color w:val="000000"/>
                <w:sz w:val="14"/>
                <w:szCs w:val="20"/>
              </w:rPr>
              <w:t>D3</w:t>
            </w: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B2941C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8CDE61B"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01801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9BA382"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FDC9210"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6BDC2F80"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79172A79"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08C5503B"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14A3AD0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66324F04"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330E4C5B"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46941B38"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3AE51D38"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029EBA13"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1E551E61"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27B40EA"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D761B0A"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6F813C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61C1F52"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FEA7F0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219161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2770B68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6A6A6"/>
            <w:noWrap/>
            <w:vAlign w:val="bottom"/>
            <w:hideMark/>
          </w:tcPr>
          <w:p w14:paraId="2A1690BD"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3EBB71A3"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38033EED"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6F91D33A"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48613CB3"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556276C4"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3D7331F1" w14:textId="77777777" w:rsidR="00BD4C95" w:rsidRPr="00BD4C95" w:rsidRDefault="00BD4C95" w:rsidP="00BD4C95">
            <w:pPr>
              <w:rPr>
                <w:rFonts w:ascii="Times New Roman" w:eastAsia="Times New Roman" w:hAnsi="Times New Roman" w:cs="Times New Roman"/>
                <w:color w:val="000000"/>
                <w:sz w:val="10"/>
                <w:szCs w:val="20"/>
              </w:rPr>
            </w:pPr>
          </w:p>
        </w:tc>
      </w:tr>
      <w:tr w:rsidR="00BD4C95" w:rsidRPr="00BD4C95" w14:paraId="0E022A39" w14:textId="77777777" w:rsidTr="00BD4C95">
        <w:trPr>
          <w:cantSplit/>
          <w:trHeight w:val="86"/>
        </w:trPr>
        <w:tc>
          <w:tcPr>
            <w:tcW w:w="964" w:type="dxa"/>
            <w:tcBorders>
              <w:top w:val="nil"/>
              <w:left w:val="single" w:sz="12" w:space="0" w:color="000000"/>
              <w:bottom w:val="nil"/>
              <w:right w:val="single" w:sz="12" w:space="0" w:color="auto"/>
            </w:tcBorders>
            <w:shd w:val="clear" w:color="auto" w:fill="auto"/>
            <w:noWrap/>
            <w:vAlign w:val="bottom"/>
            <w:hideMark/>
          </w:tcPr>
          <w:p w14:paraId="1A284243" w14:textId="77777777" w:rsidR="00BD4C95" w:rsidRPr="00BD4C95" w:rsidRDefault="00BD4C95" w:rsidP="00BD4C95">
            <w:pPr>
              <w:jc w:val="right"/>
              <w:rPr>
                <w:rFonts w:ascii="Times New Roman" w:eastAsia="Times New Roman" w:hAnsi="Times New Roman" w:cs="Times New Roman"/>
                <w:color w:val="000000"/>
                <w:sz w:val="14"/>
                <w:szCs w:val="20"/>
              </w:rPr>
            </w:pPr>
            <w:r w:rsidRPr="00BD4C95">
              <w:rPr>
                <w:rFonts w:ascii="Times New Roman" w:eastAsia="Times New Roman" w:hAnsi="Times New Roman" w:cs="Times New Roman"/>
                <w:color w:val="000000"/>
                <w:sz w:val="14"/>
                <w:szCs w:val="20"/>
              </w:rPr>
              <w:t>D4</w:t>
            </w: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582BF9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3FD912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1B6319A"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599AFC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3F8F5B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30F6CBC4"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06F3DBD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5446C04B"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394BE59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2FB4DF9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F1E9F0"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6A6A6"/>
            <w:noWrap/>
            <w:vAlign w:val="bottom"/>
            <w:hideMark/>
          </w:tcPr>
          <w:p w14:paraId="03A8665F"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6E6BF73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3EF8F039"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F24875B"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769A74A"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B43BE30"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0E41E6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5A6EABD5"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2C2EB7C"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D0DD78"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69CD343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0059D484"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113A82F4"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0CBE8A8F"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04D64F79"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2CB3917B"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7FE0F460"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740C1157" w14:textId="77777777" w:rsidR="00BD4C95" w:rsidRPr="00BD4C95" w:rsidRDefault="00BD4C95" w:rsidP="00BD4C95">
            <w:pPr>
              <w:rPr>
                <w:rFonts w:ascii="Times New Roman" w:eastAsia="Times New Roman" w:hAnsi="Times New Roman" w:cs="Times New Roman"/>
                <w:color w:val="000000"/>
                <w:sz w:val="10"/>
                <w:szCs w:val="20"/>
              </w:rPr>
            </w:pPr>
          </w:p>
        </w:tc>
      </w:tr>
      <w:tr w:rsidR="00BD4C95" w:rsidRPr="00BD4C95" w14:paraId="734CBB52" w14:textId="77777777" w:rsidTr="00BD4C95">
        <w:trPr>
          <w:cantSplit/>
          <w:trHeight w:val="86"/>
        </w:trPr>
        <w:tc>
          <w:tcPr>
            <w:tcW w:w="964" w:type="dxa"/>
            <w:tcBorders>
              <w:top w:val="nil"/>
              <w:left w:val="single" w:sz="12" w:space="0" w:color="000000"/>
              <w:bottom w:val="nil"/>
              <w:right w:val="single" w:sz="12" w:space="0" w:color="auto"/>
            </w:tcBorders>
            <w:shd w:val="clear" w:color="auto" w:fill="auto"/>
            <w:noWrap/>
            <w:vAlign w:val="bottom"/>
            <w:hideMark/>
          </w:tcPr>
          <w:p w14:paraId="041A8AAD" w14:textId="77777777" w:rsidR="00BD4C95" w:rsidRPr="00BD4C95" w:rsidRDefault="00BD4C95" w:rsidP="00BD4C95">
            <w:pPr>
              <w:jc w:val="right"/>
              <w:rPr>
                <w:rFonts w:ascii="Times New Roman" w:eastAsia="Times New Roman" w:hAnsi="Times New Roman" w:cs="Times New Roman"/>
                <w:color w:val="000000"/>
                <w:sz w:val="14"/>
                <w:szCs w:val="20"/>
              </w:rPr>
            </w:pPr>
            <w:r w:rsidRPr="00BD4C95">
              <w:rPr>
                <w:rFonts w:ascii="Times New Roman" w:eastAsia="Times New Roman" w:hAnsi="Times New Roman" w:cs="Times New Roman"/>
                <w:color w:val="000000"/>
                <w:sz w:val="14"/>
                <w:szCs w:val="20"/>
              </w:rPr>
              <w:t>D6</w:t>
            </w: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0946CAA5"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7BD8CD77"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74F50E8"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DFA5BA"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6E5BB6B"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7653D27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08BDC380"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7301B5AD"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23A3A62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582B281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AAF1F4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7B50B85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62BCECF8"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04DBE09B"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02444D1D"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14F0ADC"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604BA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9440DB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2CE94C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2E365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9E85DB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0260C7D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55E06FE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1E32E6F7"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21D3529F"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43155CC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25950EEB"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626A11EE"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1A3EB905" w14:textId="77777777" w:rsidR="00BD4C95" w:rsidRPr="00BD4C95" w:rsidRDefault="00BD4C95" w:rsidP="00BD4C95">
            <w:pPr>
              <w:rPr>
                <w:rFonts w:ascii="Times New Roman" w:eastAsia="Times New Roman" w:hAnsi="Times New Roman" w:cs="Times New Roman"/>
                <w:sz w:val="10"/>
                <w:szCs w:val="20"/>
              </w:rPr>
            </w:pPr>
          </w:p>
        </w:tc>
      </w:tr>
      <w:tr w:rsidR="00BD4C95" w:rsidRPr="00BD4C95" w14:paraId="0E5134EB" w14:textId="77777777" w:rsidTr="00BD4C95">
        <w:trPr>
          <w:cantSplit/>
          <w:trHeight w:val="86"/>
        </w:trPr>
        <w:tc>
          <w:tcPr>
            <w:tcW w:w="964" w:type="dxa"/>
            <w:tcBorders>
              <w:top w:val="nil"/>
              <w:left w:val="single" w:sz="12" w:space="0" w:color="000000"/>
              <w:bottom w:val="nil"/>
              <w:right w:val="single" w:sz="12" w:space="0" w:color="auto"/>
            </w:tcBorders>
            <w:shd w:val="clear" w:color="auto" w:fill="auto"/>
            <w:noWrap/>
            <w:vAlign w:val="bottom"/>
            <w:hideMark/>
          </w:tcPr>
          <w:p w14:paraId="61BB3611" w14:textId="77777777" w:rsidR="00BD4C95" w:rsidRPr="00BD4C95" w:rsidRDefault="00BD4C95" w:rsidP="00BD4C95">
            <w:pPr>
              <w:jc w:val="right"/>
              <w:rPr>
                <w:rFonts w:ascii="Times New Roman" w:eastAsia="Times New Roman" w:hAnsi="Times New Roman" w:cs="Times New Roman"/>
                <w:color w:val="000000"/>
                <w:sz w:val="14"/>
                <w:szCs w:val="20"/>
              </w:rPr>
            </w:pPr>
            <w:r w:rsidRPr="00BD4C95">
              <w:rPr>
                <w:rFonts w:ascii="Times New Roman" w:eastAsia="Times New Roman" w:hAnsi="Times New Roman" w:cs="Times New Roman"/>
                <w:color w:val="000000"/>
                <w:sz w:val="14"/>
                <w:szCs w:val="20"/>
              </w:rPr>
              <w:t>D7</w:t>
            </w: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6161EF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9AFB091"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41590A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A5B38C0"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89CEEA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077D1CE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65CB3471"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3FA7C16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21B41511"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1498F5E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4B1F939C"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156EB3F2"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52FA1072"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5E55D4D5"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DD2CD0B"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B10D46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B1FA4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9DAE409"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D6B053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DB4B214"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8207698"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60726A14"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205C585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11B59145"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7D92B61D"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006183A1"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38036C2A"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76595555"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5C2B9071" w14:textId="77777777" w:rsidR="00BD4C95" w:rsidRPr="00BD4C95" w:rsidRDefault="00BD4C95" w:rsidP="00BD4C95">
            <w:pPr>
              <w:rPr>
                <w:rFonts w:ascii="Times New Roman" w:eastAsia="Times New Roman" w:hAnsi="Times New Roman" w:cs="Times New Roman"/>
                <w:sz w:val="10"/>
                <w:szCs w:val="20"/>
              </w:rPr>
            </w:pPr>
          </w:p>
        </w:tc>
      </w:tr>
      <w:tr w:rsidR="00BD4C95" w:rsidRPr="00BD4C95" w14:paraId="15652265" w14:textId="77777777" w:rsidTr="00BD4C95">
        <w:trPr>
          <w:cantSplit/>
          <w:trHeight w:val="86"/>
        </w:trPr>
        <w:tc>
          <w:tcPr>
            <w:tcW w:w="964" w:type="dxa"/>
            <w:tcBorders>
              <w:top w:val="nil"/>
              <w:left w:val="single" w:sz="12" w:space="0" w:color="000000"/>
              <w:bottom w:val="nil"/>
              <w:right w:val="single" w:sz="12" w:space="0" w:color="auto"/>
            </w:tcBorders>
            <w:shd w:val="clear" w:color="auto" w:fill="auto"/>
            <w:noWrap/>
            <w:vAlign w:val="bottom"/>
            <w:hideMark/>
          </w:tcPr>
          <w:p w14:paraId="5C67C421" w14:textId="77777777" w:rsidR="00BD4C95" w:rsidRPr="00BD4C95" w:rsidRDefault="00BD4C95" w:rsidP="00BD4C95">
            <w:pPr>
              <w:jc w:val="right"/>
              <w:rPr>
                <w:rFonts w:ascii="Times New Roman" w:eastAsia="Times New Roman" w:hAnsi="Times New Roman" w:cs="Times New Roman"/>
                <w:color w:val="000000"/>
                <w:sz w:val="14"/>
                <w:szCs w:val="20"/>
              </w:rPr>
            </w:pPr>
            <w:r w:rsidRPr="00BD4C95">
              <w:rPr>
                <w:rFonts w:ascii="Times New Roman" w:eastAsia="Times New Roman" w:hAnsi="Times New Roman" w:cs="Times New Roman"/>
                <w:color w:val="000000"/>
                <w:sz w:val="14"/>
                <w:szCs w:val="20"/>
              </w:rPr>
              <w:t>D9</w:t>
            </w: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DC1F00"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9E03E2"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0800D9"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1152F2B"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64BF5026"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1A729F3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3A53D468"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3D086D2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0751378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51CD251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4615C445"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4C1752C6"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35CF4940"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6C39F57D"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068BA311"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5FB70F5"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A29402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B8F914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DC6357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FD6DF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07194C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706622A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194D85D8"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4E146318"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7F2A6F53"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19FDBAAA"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35EEDACF"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274D02E1"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507436BF" w14:textId="77777777" w:rsidR="00BD4C95" w:rsidRPr="00BD4C95" w:rsidRDefault="00BD4C95" w:rsidP="00BD4C95">
            <w:pPr>
              <w:rPr>
                <w:rFonts w:ascii="Times New Roman" w:eastAsia="Times New Roman" w:hAnsi="Times New Roman" w:cs="Times New Roman"/>
                <w:sz w:val="10"/>
                <w:szCs w:val="20"/>
              </w:rPr>
            </w:pPr>
          </w:p>
        </w:tc>
      </w:tr>
      <w:tr w:rsidR="00BD4C95" w:rsidRPr="00BD4C95" w14:paraId="4C1B5A54" w14:textId="77777777" w:rsidTr="00BD4C95">
        <w:trPr>
          <w:cantSplit/>
          <w:trHeight w:val="86"/>
        </w:trPr>
        <w:tc>
          <w:tcPr>
            <w:tcW w:w="964" w:type="dxa"/>
            <w:tcBorders>
              <w:top w:val="nil"/>
              <w:left w:val="single" w:sz="12" w:space="0" w:color="000000"/>
              <w:bottom w:val="nil"/>
              <w:right w:val="single" w:sz="12" w:space="0" w:color="auto"/>
            </w:tcBorders>
            <w:shd w:val="clear" w:color="auto" w:fill="auto"/>
            <w:noWrap/>
            <w:vAlign w:val="bottom"/>
            <w:hideMark/>
          </w:tcPr>
          <w:p w14:paraId="63E52A79" w14:textId="77777777" w:rsidR="00BD4C95" w:rsidRPr="00BD4C95" w:rsidRDefault="00BD4C95" w:rsidP="00BD4C95">
            <w:pPr>
              <w:jc w:val="right"/>
              <w:rPr>
                <w:rFonts w:ascii="Times New Roman" w:eastAsia="Times New Roman" w:hAnsi="Times New Roman" w:cs="Times New Roman"/>
                <w:color w:val="000000"/>
                <w:sz w:val="14"/>
                <w:szCs w:val="20"/>
              </w:rPr>
            </w:pPr>
            <w:r w:rsidRPr="00BD4C95">
              <w:rPr>
                <w:rFonts w:ascii="Times New Roman" w:eastAsia="Times New Roman" w:hAnsi="Times New Roman" w:cs="Times New Roman"/>
                <w:color w:val="000000"/>
                <w:sz w:val="14"/>
                <w:szCs w:val="20"/>
              </w:rPr>
              <w:t>E3</w:t>
            </w: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9B3D1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384ADF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411F508"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F1FEC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1C743E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6485A0B4"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75730FC6"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5A311ED5"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2978AD9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15A950E1"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B909059"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6A6A6"/>
            <w:noWrap/>
            <w:vAlign w:val="bottom"/>
            <w:hideMark/>
          </w:tcPr>
          <w:p w14:paraId="13FE5A2F"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1FD68B3A"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04A7F4DC"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6945A8"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3A21E89"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D7A6C2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C94BE4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155ACE0"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4ED5CE7D"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B5F6554"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15BF3D9B"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6A6A6"/>
            <w:noWrap/>
            <w:vAlign w:val="bottom"/>
            <w:hideMark/>
          </w:tcPr>
          <w:p w14:paraId="64AB20F9"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141CDD1B"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325B16D2"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6B87511A"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413F31FB"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306D3470"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688186C0" w14:textId="77777777" w:rsidR="00BD4C95" w:rsidRPr="00BD4C95" w:rsidRDefault="00BD4C95" w:rsidP="00BD4C95">
            <w:pPr>
              <w:rPr>
                <w:rFonts w:ascii="Times New Roman" w:eastAsia="Times New Roman" w:hAnsi="Times New Roman" w:cs="Times New Roman"/>
                <w:sz w:val="10"/>
                <w:szCs w:val="20"/>
              </w:rPr>
            </w:pPr>
          </w:p>
        </w:tc>
      </w:tr>
      <w:tr w:rsidR="00BD4C95" w:rsidRPr="00BD4C95" w14:paraId="1E0AE6C5" w14:textId="77777777" w:rsidTr="00BD4C95">
        <w:trPr>
          <w:cantSplit/>
          <w:trHeight w:val="86"/>
        </w:trPr>
        <w:tc>
          <w:tcPr>
            <w:tcW w:w="964" w:type="dxa"/>
            <w:tcBorders>
              <w:top w:val="nil"/>
              <w:left w:val="single" w:sz="12" w:space="0" w:color="000000"/>
              <w:bottom w:val="nil"/>
              <w:right w:val="single" w:sz="12" w:space="0" w:color="auto"/>
            </w:tcBorders>
            <w:shd w:val="clear" w:color="auto" w:fill="auto"/>
            <w:noWrap/>
            <w:vAlign w:val="bottom"/>
            <w:hideMark/>
          </w:tcPr>
          <w:p w14:paraId="5065158B" w14:textId="77777777" w:rsidR="00BD4C95" w:rsidRPr="00BD4C95" w:rsidRDefault="00BD4C95" w:rsidP="00BD4C95">
            <w:pPr>
              <w:jc w:val="right"/>
              <w:rPr>
                <w:rFonts w:ascii="Times New Roman" w:eastAsia="Times New Roman" w:hAnsi="Times New Roman" w:cs="Times New Roman"/>
                <w:color w:val="000000"/>
                <w:sz w:val="14"/>
                <w:szCs w:val="20"/>
              </w:rPr>
            </w:pPr>
            <w:r w:rsidRPr="00BD4C95">
              <w:rPr>
                <w:rFonts w:ascii="Times New Roman" w:eastAsia="Times New Roman" w:hAnsi="Times New Roman" w:cs="Times New Roman"/>
                <w:color w:val="000000"/>
                <w:sz w:val="14"/>
                <w:szCs w:val="20"/>
              </w:rPr>
              <w:t>E4</w:t>
            </w: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0F844D8"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F75FA0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C056CB4"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7281BE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28C2E640"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5807F8B8"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44DD920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0337A83B"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093D8DD1"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19764F1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C5E13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6A6A6"/>
            <w:noWrap/>
            <w:vAlign w:val="bottom"/>
            <w:hideMark/>
          </w:tcPr>
          <w:p w14:paraId="445EF0AF"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0944540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1D592E79"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015890D5"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DB8E9AF"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9E9C22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7CA46D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60C2C2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C07892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8263A1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6A6A6"/>
            <w:noWrap/>
            <w:vAlign w:val="bottom"/>
            <w:hideMark/>
          </w:tcPr>
          <w:p w14:paraId="5D9088A2"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6A6A6"/>
            <w:noWrap/>
            <w:vAlign w:val="bottom"/>
            <w:hideMark/>
          </w:tcPr>
          <w:p w14:paraId="0CD692BC"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1EC7EEA5"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6A6A6"/>
            <w:noWrap/>
            <w:vAlign w:val="bottom"/>
            <w:hideMark/>
          </w:tcPr>
          <w:p w14:paraId="771AFA31"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60FD2A3A"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6B49D9CB"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0B35421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15349A29" w14:textId="77777777" w:rsidR="00BD4C95" w:rsidRPr="00BD4C95" w:rsidRDefault="00BD4C95" w:rsidP="00BD4C95">
            <w:pPr>
              <w:rPr>
                <w:rFonts w:ascii="Times New Roman" w:eastAsia="Times New Roman" w:hAnsi="Times New Roman" w:cs="Times New Roman"/>
                <w:sz w:val="10"/>
                <w:szCs w:val="20"/>
              </w:rPr>
            </w:pPr>
          </w:p>
        </w:tc>
      </w:tr>
      <w:tr w:rsidR="00BD4C95" w:rsidRPr="00BD4C95" w14:paraId="48E249B2" w14:textId="77777777" w:rsidTr="00BD4C95">
        <w:trPr>
          <w:cantSplit/>
          <w:trHeight w:val="86"/>
        </w:trPr>
        <w:tc>
          <w:tcPr>
            <w:tcW w:w="964" w:type="dxa"/>
            <w:tcBorders>
              <w:top w:val="nil"/>
              <w:left w:val="single" w:sz="12" w:space="0" w:color="000000"/>
              <w:bottom w:val="nil"/>
              <w:right w:val="single" w:sz="12" w:space="0" w:color="auto"/>
            </w:tcBorders>
            <w:shd w:val="clear" w:color="auto" w:fill="auto"/>
            <w:noWrap/>
            <w:vAlign w:val="bottom"/>
            <w:hideMark/>
          </w:tcPr>
          <w:p w14:paraId="2343DF2C" w14:textId="77777777" w:rsidR="00BD4C95" w:rsidRPr="00BD4C95" w:rsidRDefault="00BD4C95" w:rsidP="00BD4C95">
            <w:pPr>
              <w:jc w:val="right"/>
              <w:rPr>
                <w:rFonts w:ascii="Times New Roman" w:eastAsia="Times New Roman" w:hAnsi="Times New Roman" w:cs="Times New Roman"/>
                <w:color w:val="000000"/>
                <w:sz w:val="14"/>
                <w:szCs w:val="20"/>
              </w:rPr>
            </w:pPr>
            <w:r w:rsidRPr="00BD4C95">
              <w:rPr>
                <w:rFonts w:ascii="Times New Roman" w:eastAsia="Times New Roman" w:hAnsi="Times New Roman" w:cs="Times New Roman"/>
                <w:color w:val="000000"/>
                <w:sz w:val="14"/>
                <w:szCs w:val="20"/>
              </w:rPr>
              <w:t>E11</w:t>
            </w: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DD5590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CC5244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20E982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4F10070"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CAABFD2"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1D8DD44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65164ED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23DC334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51A8E198"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6A6A6"/>
            <w:noWrap/>
            <w:vAlign w:val="bottom"/>
            <w:hideMark/>
          </w:tcPr>
          <w:p w14:paraId="56E36F24"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E2B99A2"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6A6A6"/>
            <w:noWrap/>
            <w:vAlign w:val="bottom"/>
            <w:hideMark/>
          </w:tcPr>
          <w:p w14:paraId="19B1C8BA"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546E383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236ED1F3"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6D790D73"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05DB21"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3B45F9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C54069"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44DA7B"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F7E6E7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0606D2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1E4915B1"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6A6A6"/>
            <w:noWrap/>
            <w:vAlign w:val="bottom"/>
            <w:hideMark/>
          </w:tcPr>
          <w:p w14:paraId="74D1DF92"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327ACDB0"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2C31B746"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0A50C63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57D0A78F"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7AB8FDA6"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25E7CE4E" w14:textId="77777777" w:rsidR="00BD4C95" w:rsidRPr="00BD4C95" w:rsidRDefault="00BD4C95" w:rsidP="00BD4C95">
            <w:pPr>
              <w:rPr>
                <w:rFonts w:ascii="Times New Roman" w:eastAsia="Times New Roman" w:hAnsi="Times New Roman" w:cs="Times New Roman"/>
                <w:sz w:val="10"/>
                <w:szCs w:val="20"/>
              </w:rPr>
            </w:pPr>
          </w:p>
        </w:tc>
      </w:tr>
      <w:tr w:rsidR="00BD4C95" w:rsidRPr="00BD4C95" w14:paraId="73A8117E" w14:textId="77777777" w:rsidTr="00BD4C95">
        <w:trPr>
          <w:cantSplit/>
          <w:trHeight w:val="86"/>
        </w:trPr>
        <w:tc>
          <w:tcPr>
            <w:tcW w:w="964" w:type="dxa"/>
            <w:tcBorders>
              <w:top w:val="nil"/>
              <w:left w:val="single" w:sz="12" w:space="0" w:color="000000"/>
              <w:bottom w:val="nil"/>
              <w:right w:val="single" w:sz="12" w:space="0" w:color="auto"/>
            </w:tcBorders>
            <w:shd w:val="clear" w:color="auto" w:fill="auto"/>
            <w:noWrap/>
            <w:vAlign w:val="bottom"/>
            <w:hideMark/>
          </w:tcPr>
          <w:p w14:paraId="2C3216D2" w14:textId="77777777" w:rsidR="00BD4C95" w:rsidRPr="00BD4C95" w:rsidRDefault="00BD4C95" w:rsidP="00BD4C95">
            <w:pPr>
              <w:jc w:val="right"/>
              <w:rPr>
                <w:rFonts w:ascii="Times New Roman" w:eastAsia="Times New Roman" w:hAnsi="Times New Roman" w:cs="Times New Roman"/>
                <w:color w:val="000000"/>
                <w:sz w:val="14"/>
                <w:szCs w:val="20"/>
              </w:rPr>
            </w:pPr>
            <w:r w:rsidRPr="00BD4C95">
              <w:rPr>
                <w:rFonts w:ascii="Times New Roman" w:eastAsia="Times New Roman" w:hAnsi="Times New Roman" w:cs="Times New Roman"/>
                <w:color w:val="000000"/>
                <w:sz w:val="14"/>
                <w:szCs w:val="20"/>
              </w:rPr>
              <w:t>E12</w:t>
            </w: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8A23202"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16547A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57A8BB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94FA2B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22CE4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05514F2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1B56ED61"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70DD640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7853267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6A6A6"/>
            <w:noWrap/>
            <w:vAlign w:val="bottom"/>
            <w:hideMark/>
          </w:tcPr>
          <w:p w14:paraId="28F6F5C0"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53E96DA"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6A6A6"/>
            <w:noWrap/>
            <w:vAlign w:val="bottom"/>
            <w:hideMark/>
          </w:tcPr>
          <w:p w14:paraId="6D2DE356"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147758A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41909C44"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63C7ACE0"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3FF4D9"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6A1231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ECCFA29"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8A5BCA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4330A1"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1AD61C9"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638D38E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6A6A6"/>
            <w:noWrap/>
            <w:vAlign w:val="bottom"/>
            <w:hideMark/>
          </w:tcPr>
          <w:p w14:paraId="3BCDE54B"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64E23820"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55900136"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108B4970"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4A8D18D7"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21FED111"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47A72E4D" w14:textId="77777777" w:rsidR="00BD4C95" w:rsidRPr="00BD4C95" w:rsidRDefault="00BD4C95" w:rsidP="00BD4C95">
            <w:pPr>
              <w:rPr>
                <w:rFonts w:ascii="Times New Roman" w:eastAsia="Times New Roman" w:hAnsi="Times New Roman" w:cs="Times New Roman"/>
                <w:sz w:val="10"/>
                <w:szCs w:val="20"/>
              </w:rPr>
            </w:pPr>
          </w:p>
        </w:tc>
      </w:tr>
      <w:tr w:rsidR="00BD4C95" w:rsidRPr="00BD4C95" w14:paraId="1FD2415A" w14:textId="77777777" w:rsidTr="00BD4C95">
        <w:trPr>
          <w:cantSplit/>
          <w:trHeight w:val="86"/>
        </w:trPr>
        <w:tc>
          <w:tcPr>
            <w:tcW w:w="964" w:type="dxa"/>
            <w:tcBorders>
              <w:top w:val="nil"/>
              <w:left w:val="single" w:sz="12" w:space="0" w:color="000000"/>
              <w:bottom w:val="nil"/>
              <w:right w:val="single" w:sz="12" w:space="0" w:color="auto"/>
            </w:tcBorders>
            <w:shd w:val="clear" w:color="auto" w:fill="auto"/>
            <w:noWrap/>
            <w:vAlign w:val="bottom"/>
            <w:hideMark/>
          </w:tcPr>
          <w:p w14:paraId="11B40098" w14:textId="77777777" w:rsidR="00BD4C95" w:rsidRPr="00BD4C95" w:rsidRDefault="00BD4C95" w:rsidP="00BD4C95">
            <w:pPr>
              <w:jc w:val="right"/>
              <w:rPr>
                <w:rFonts w:ascii="Times New Roman" w:eastAsia="Times New Roman" w:hAnsi="Times New Roman" w:cs="Times New Roman"/>
                <w:color w:val="000000"/>
                <w:sz w:val="14"/>
                <w:szCs w:val="20"/>
              </w:rPr>
            </w:pPr>
            <w:r w:rsidRPr="00BD4C95">
              <w:rPr>
                <w:rFonts w:ascii="Times New Roman" w:eastAsia="Times New Roman" w:hAnsi="Times New Roman" w:cs="Times New Roman"/>
                <w:color w:val="000000"/>
                <w:sz w:val="14"/>
                <w:szCs w:val="20"/>
              </w:rPr>
              <w:t>F5</w:t>
            </w: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187776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4FC5608"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F7D1971"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D45E82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DE813C8"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2B4BC3E9"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14A79CD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6A6A6"/>
            <w:noWrap/>
            <w:vAlign w:val="bottom"/>
            <w:hideMark/>
          </w:tcPr>
          <w:p w14:paraId="7D387363"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79AF9F43"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617DC8B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18B278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6A6A6"/>
            <w:noWrap/>
            <w:vAlign w:val="bottom"/>
            <w:hideMark/>
          </w:tcPr>
          <w:p w14:paraId="4277F4E1"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0EFA343B"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2FB282C4"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E4F700B"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88A43D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B597408"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61C54A85"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8C8B4A5"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76C70018"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B5B96F9"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13BBAAD9"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2195F8E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1179DCD5"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0B198BFB"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6E1BE34A"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3EEB762F"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6A21BCEB"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2B596707" w14:textId="77777777" w:rsidR="00BD4C95" w:rsidRPr="00BD4C95" w:rsidRDefault="00BD4C95" w:rsidP="00BD4C95">
            <w:pPr>
              <w:rPr>
                <w:rFonts w:ascii="Times New Roman" w:eastAsia="Times New Roman" w:hAnsi="Times New Roman" w:cs="Times New Roman"/>
                <w:sz w:val="10"/>
                <w:szCs w:val="20"/>
              </w:rPr>
            </w:pPr>
          </w:p>
        </w:tc>
      </w:tr>
      <w:tr w:rsidR="00BD4C95" w:rsidRPr="00BD4C95" w14:paraId="64D8FB37" w14:textId="77777777" w:rsidTr="00BD4C95">
        <w:trPr>
          <w:cantSplit/>
          <w:trHeight w:val="86"/>
        </w:trPr>
        <w:tc>
          <w:tcPr>
            <w:tcW w:w="964" w:type="dxa"/>
            <w:tcBorders>
              <w:top w:val="nil"/>
              <w:left w:val="single" w:sz="12" w:space="0" w:color="000000"/>
              <w:bottom w:val="nil"/>
              <w:right w:val="single" w:sz="12" w:space="0" w:color="auto"/>
            </w:tcBorders>
            <w:shd w:val="clear" w:color="auto" w:fill="auto"/>
            <w:noWrap/>
            <w:vAlign w:val="bottom"/>
            <w:hideMark/>
          </w:tcPr>
          <w:p w14:paraId="6021C9F3" w14:textId="77777777" w:rsidR="00BD4C95" w:rsidRPr="00BD4C95" w:rsidRDefault="00BD4C95" w:rsidP="00BD4C95">
            <w:pPr>
              <w:jc w:val="right"/>
              <w:rPr>
                <w:rFonts w:ascii="Times New Roman" w:eastAsia="Times New Roman" w:hAnsi="Times New Roman" w:cs="Times New Roman"/>
                <w:color w:val="000000"/>
                <w:sz w:val="14"/>
                <w:szCs w:val="20"/>
              </w:rPr>
            </w:pPr>
            <w:r w:rsidRPr="00BD4C95">
              <w:rPr>
                <w:rFonts w:ascii="Times New Roman" w:eastAsia="Times New Roman" w:hAnsi="Times New Roman" w:cs="Times New Roman"/>
                <w:color w:val="000000"/>
                <w:sz w:val="14"/>
                <w:szCs w:val="20"/>
              </w:rPr>
              <w:t>F7</w:t>
            </w: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B4D4839"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ED85720"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C9324B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3F556C0"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260DF9C4"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01338AFB"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31676A32"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6761BDA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2BB6A66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191B561A"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48C2E741"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782E9136"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2D85B45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7D641A7C"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0458FFAF"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555A122"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11376E9"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2C58F28"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011A21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F83F471"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4458AB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6AE7451A"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4552E03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177196A6"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7BAD15E6"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3A2E103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1430EAF8"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33B2EF88"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729BFA29" w14:textId="77777777" w:rsidR="00BD4C95" w:rsidRPr="00BD4C95" w:rsidRDefault="00BD4C95" w:rsidP="00BD4C95">
            <w:pPr>
              <w:rPr>
                <w:rFonts w:ascii="Times New Roman" w:eastAsia="Times New Roman" w:hAnsi="Times New Roman" w:cs="Times New Roman"/>
                <w:sz w:val="10"/>
                <w:szCs w:val="20"/>
              </w:rPr>
            </w:pPr>
          </w:p>
        </w:tc>
      </w:tr>
      <w:tr w:rsidR="00BD4C95" w:rsidRPr="00BD4C95" w14:paraId="6404939B" w14:textId="77777777" w:rsidTr="00BD4C95">
        <w:trPr>
          <w:cantSplit/>
          <w:trHeight w:val="86"/>
        </w:trPr>
        <w:tc>
          <w:tcPr>
            <w:tcW w:w="964" w:type="dxa"/>
            <w:tcBorders>
              <w:top w:val="nil"/>
              <w:left w:val="single" w:sz="12" w:space="0" w:color="000000"/>
              <w:bottom w:val="nil"/>
              <w:right w:val="single" w:sz="12" w:space="0" w:color="auto"/>
            </w:tcBorders>
            <w:shd w:val="clear" w:color="auto" w:fill="auto"/>
            <w:noWrap/>
            <w:vAlign w:val="bottom"/>
            <w:hideMark/>
          </w:tcPr>
          <w:p w14:paraId="732A64CA" w14:textId="77777777" w:rsidR="00BD4C95" w:rsidRPr="00BD4C95" w:rsidRDefault="00BD4C95" w:rsidP="00BD4C95">
            <w:pPr>
              <w:jc w:val="right"/>
              <w:rPr>
                <w:rFonts w:ascii="Times New Roman" w:eastAsia="Times New Roman" w:hAnsi="Times New Roman" w:cs="Times New Roman"/>
                <w:color w:val="000000"/>
                <w:sz w:val="14"/>
                <w:szCs w:val="20"/>
              </w:rPr>
            </w:pPr>
            <w:r w:rsidRPr="00BD4C95">
              <w:rPr>
                <w:rFonts w:ascii="Times New Roman" w:eastAsia="Times New Roman" w:hAnsi="Times New Roman" w:cs="Times New Roman"/>
                <w:color w:val="000000"/>
                <w:sz w:val="14"/>
                <w:szCs w:val="20"/>
              </w:rPr>
              <w:t>F8</w:t>
            </w: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C69843B"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02A62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BADBE8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373F58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229EE87A"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45495F2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2AD3EB94"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1F015E24"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12854899"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1E3ECDE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6EEDB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6A6A6"/>
            <w:noWrap/>
            <w:vAlign w:val="bottom"/>
            <w:hideMark/>
          </w:tcPr>
          <w:p w14:paraId="3CA25F8B"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3C383E1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54B22BED"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24C18C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C60A4C0"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29D34A4"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3F937B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ADB53E8"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6B2E9863"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598F523"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08014491"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6A6A6"/>
            <w:noWrap/>
            <w:vAlign w:val="bottom"/>
            <w:hideMark/>
          </w:tcPr>
          <w:p w14:paraId="33B0241A"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0765C07B"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6595E9A6"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433183A2"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5D93C121"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086502AE"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26249212" w14:textId="77777777" w:rsidR="00BD4C95" w:rsidRPr="00BD4C95" w:rsidRDefault="00BD4C95" w:rsidP="00BD4C95">
            <w:pPr>
              <w:rPr>
                <w:rFonts w:ascii="Times New Roman" w:eastAsia="Times New Roman" w:hAnsi="Times New Roman" w:cs="Times New Roman"/>
                <w:sz w:val="10"/>
                <w:szCs w:val="20"/>
              </w:rPr>
            </w:pPr>
          </w:p>
        </w:tc>
      </w:tr>
      <w:tr w:rsidR="00BD4C95" w:rsidRPr="00BD4C95" w14:paraId="4D19CC73" w14:textId="77777777" w:rsidTr="00BD4C95">
        <w:trPr>
          <w:cantSplit/>
          <w:trHeight w:val="86"/>
        </w:trPr>
        <w:tc>
          <w:tcPr>
            <w:tcW w:w="964" w:type="dxa"/>
            <w:tcBorders>
              <w:top w:val="nil"/>
              <w:left w:val="single" w:sz="12" w:space="0" w:color="000000"/>
              <w:bottom w:val="nil"/>
              <w:right w:val="single" w:sz="12" w:space="0" w:color="auto"/>
            </w:tcBorders>
            <w:shd w:val="clear" w:color="auto" w:fill="auto"/>
            <w:noWrap/>
            <w:vAlign w:val="bottom"/>
            <w:hideMark/>
          </w:tcPr>
          <w:p w14:paraId="1E9F7DB3" w14:textId="77777777" w:rsidR="00BD4C95" w:rsidRPr="00BD4C95" w:rsidRDefault="00BD4C95" w:rsidP="00BD4C95">
            <w:pPr>
              <w:jc w:val="right"/>
              <w:rPr>
                <w:rFonts w:ascii="Times New Roman" w:eastAsia="Times New Roman" w:hAnsi="Times New Roman" w:cs="Times New Roman"/>
                <w:color w:val="000000"/>
                <w:sz w:val="14"/>
                <w:szCs w:val="20"/>
              </w:rPr>
            </w:pPr>
            <w:r w:rsidRPr="00BD4C95">
              <w:rPr>
                <w:rFonts w:ascii="Times New Roman" w:eastAsia="Times New Roman" w:hAnsi="Times New Roman" w:cs="Times New Roman"/>
                <w:color w:val="000000"/>
                <w:sz w:val="14"/>
                <w:szCs w:val="20"/>
              </w:rPr>
              <w:t>G4</w:t>
            </w: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7A5EE14"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3AB5BF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FF4FA3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430BD4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CD9C201"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58F4743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351AF8E9"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66CBCC72"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336F2E6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4B53B1A2"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4D25EA1"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75852AF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10CE35D4"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51F3AF4D"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0C98FA09"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3BCF5AC"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329AF7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13E0662"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387AB60"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6C6708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5D8693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6A48A829"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0068168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3435B0AF"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0AC7E96B"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32526671"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1E30DC36"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537CD151"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7676F820" w14:textId="77777777" w:rsidR="00BD4C95" w:rsidRPr="00BD4C95" w:rsidRDefault="00BD4C95" w:rsidP="00BD4C95">
            <w:pPr>
              <w:rPr>
                <w:rFonts w:ascii="Times New Roman" w:eastAsia="Times New Roman" w:hAnsi="Times New Roman" w:cs="Times New Roman"/>
                <w:sz w:val="10"/>
                <w:szCs w:val="20"/>
              </w:rPr>
            </w:pPr>
          </w:p>
        </w:tc>
      </w:tr>
      <w:tr w:rsidR="00BD4C95" w:rsidRPr="00BD4C95" w14:paraId="7277B54A" w14:textId="77777777" w:rsidTr="00BD4C95">
        <w:trPr>
          <w:cantSplit/>
          <w:trHeight w:val="86"/>
        </w:trPr>
        <w:tc>
          <w:tcPr>
            <w:tcW w:w="964" w:type="dxa"/>
            <w:tcBorders>
              <w:top w:val="nil"/>
              <w:left w:val="single" w:sz="12" w:space="0" w:color="000000"/>
              <w:bottom w:val="nil"/>
              <w:right w:val="single" w:sz="12" w:space="0" w:color="auto"/>
            </w:tcBorders>
            <w:shd w:val="clear" w:color="auto" w:fill="auto"/>
            <w:noWrap/>
            <w:vAlign w:val="bottom"/>
            <w:hideMark/>
          </w:tcPr>
          <w:p w14:paraId="71C5361C" w14:textId="77777777" w:rsidR="00BD4C95" w:rsidRPr="00BD4C95" w:rsidRDefault="00BD4C95" w:rsidP="00BD4C95">
            <w:pPr>
              <w:jc w:val="right"/>
              <w:rPr>
                <w:rFonts w:ascii="Times New Roman" w:eastAsia="Times New Roman" w:hAnsi="Times New Roman" w:cs="Times New Roman"/>
                <w:color w:val="000000"/>
                <w:sz w:val="14"/>
                <w:szCs w:val="20"/>
              </w:rPr>
            </w:pPr>
            <w:r w:rsidRPr="00BD4C95">
              <w:rPr>
                <w:rFonts w:ascii="Times New Roman" w:eastAsia="Times New Roman" w:hAnsi="Times New Roman" w:cs="Times New Roman"/>
                <w:color w:val="000000"/>
                <w:sz w:val="14"/>
                <w:szCs w:val="20"/>
              </w:rPr>
              <w:t>G9</w:t>
            </w: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5B9C450"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2ACF98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0ED2F98"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1647B09D"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74F3B12"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1599F8A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4EE60E91"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6AC9A4F8"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54CAA532"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6A6A6"/>
            <w:noWrap/>
            <w:vAlign w:val="bottom"/>
            <w:hideMark/>
          </w:tcPr>
          <w:p w14:paraId="7D30469A"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011812D"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6A6A6"/>
            <w:noWrap/>
            <w:vAlign w:val="bottom"/>
            <w:hideMark/>
          </w:tcPr>
          <w:p w14:paraId="7A955F4E"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4F7629D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033137A4"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12304A13"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19676EC"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45D192B"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29B73D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0B8DF0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518934"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609726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33777912"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096C673B"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1EC1050C"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6DEB6331"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6A6A6"/>
            <w:noWrap/>
            <w:vAlign w:val="bottom"/>
            <w:hideMark/>
          </w:tcPr>
          <w:p w14:paraId="7A4933BA"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65525A2F"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235AA168"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66EECE92" w14:textId="77777777" w:rsidR="00BD4C95" w:rsidRPr="00BD4C95" w:rsidRDefault="00BD4C95" w:rsidP="00BD4C95">
            <w:pPr>
              <w:rPr>
                <w:rFonts w:ascii="Times New Roman" w:eastAsia="Times New Roman" w:hAnsi="Times New Roman" w:cs="Times New Roman"/>
                <w:sz w:val="10"/>
                <w:szCs w:val="20"/>
              </w:rPr>
            </w:pPr>
          </w:p>
        </w:tc>
      </w:tr>
      <w:tr w:rsidR="00BD4C95" w:rsidRPr="00BD4C95" w14:paraId="48C1862F" w14:textId="77777777" w:rsidTr="00BD4C95">
        <w:trPr>
          <w:cantSplit/>
          <w:trHeight w:val="86"/>
        </w:trPr>
        <w:tc>
          <w:tcPr>
            <w:tcW w:w="964" w:type="dxa"/>
            <w:tcBorders>
              <w:top w:val="nil"/>
              <w:left w:val="single" w:sz="12" w:space="0" w:color="000000"/>
              <w:bottom w:val="nil"/>
              <w:right w:val="single" w:sz="12" w:space="0" w:color="auto"/>
            </w:tcBorders>
            <w:shd w:val="clear" w:color="auto" w:fill="auto"/>
            <w:noWrap/>
            <w:vAlign w:val="bottom"/>
            <w:hideMark/>
          </w:tcPr>
          <w:p w14:paraId="7572DA8E" w14:textId="77777777" w:rsidR="00BD4C95" w:rsidRPr="00BD4C95" w:rsidRDefault="00BD4C95" w:rsidP="00BD4C95">
            <w:pPr>
              <w:jc w:val="right"/>
              <w:rPr>
                <w:rFonts w:ascii="Times New Roman" w:eastAsia="Times New Roman" w:hAnsi="Times New Roman" w:cs="Times New Roman"/>
                <w:color w:val="000000"/>
                <w:sz w:val="14"/>
                <w:szCs w:val="20"/>
              </w:rPr>
            </w:pPr>
            <w:r w:rsidRPr="00BD4C95">
              <w:rPr>
                <w:rFonts w:ascii="Times New Roman" w:eastAsia="Times New Roman" w:hAnsi="Times New Roman" w:cs="Times New Roman"/>
                <w:color w:val="000000"/>
                <w:sz w:val="14"/>
                <w:szCs w:val="20"/>
              </w:rPr>
              <w:t>H5</w:t>
            </w: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237716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4061A9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37DA9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EC9BFBB"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CCD197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23579ED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73763E94"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1A4B99B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6155F01A"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6A6A6"/>
            <w:noWrap/>
            <w:vAlign w:val="bottom"/>
            <w:hideMark/>
          </w:tcPr>
          <w:p w14:paraId="38E90CBB"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F9A425D"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6A6A6"/>
            <w:noWrap/>
            <w:vAlign w:val="bottom"/>
            <w:hideMark/>
          </w:tcPr>
          <w:p w14:paraId="3BF0E139"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22FD0FB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6150A84F"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6E55CDD1"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CC5B313"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773CC52"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0725FB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ECE1DE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45D485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9ADC26B"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1A086A4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6A6A6"/>
            <w:noWrap/>
            <w:vAlign w:val="bottom"/>
            <w:hideMark/>
          </w:tcPr>
          <w:p w14:paraId="4FE1CC61"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246A93FC"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27BBEFDB"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6FED7F12"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0530BF91"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3A31D20D"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2454154A" w14:textId="77777777" w:rsidR="00BD4C95" w:rsidRPr="00BD4C95" w:rsidRDefault="00BD4C95" w:rsidP="00BD4C95">
            <w:pPr>
              <w:rPr>
                <w:rFonts w:ascii="Times New Roman" w:eastAsia="Times New Roman" w:hAnsi="Times New Roman" w:cs="Times New Roman"/>
                <w:sz w:val="10"/>
                <w:szCs w:val="20"/>
              </w:rPr>
            </w:pPr>
          </w:p>
        </w:tc>
      </w:tr>
      <w:tr w:rsidR="00BD4C95" w:rsidRPr="00BD4C95" w14:paraId="43FB525E" w14:textId="77777777" w:rsidTr="00BD4C95">
        <w:trPr>
          <w:cantSplit/>
          <w:trHeight w:val="86"/>
        </w:trPr>
        <w:tc>
          <w:tcPr>
            <w:tcW w:w="964" w:type="dxa"/>
            <w:tcBorders>
              <w:top w:val="nil"/>
              <w:left w:val="single" w:sz="12" w:space="0" w:color="000000"/>
              <w:bottom w:val="nil"/>
              <w:right w:val="single" w:sz="12" w:space="0" w:color="auto"/>
            </w:tcBorders>
            <w:shd w:val="clear" w:color="auto" w:fill="auto"/>
            <w:noWrap/>
            <w:vAlign w:val="bottom"/>
            <w:hideMark/>
          </w:tcPr>
          <w:p w14:paraId="43458BCC" w14:textId="77777777" w:rsidR="00BD4C95" w:rsidRPr="00BD4C95" w:rsidRDefault="00BD4C95" w:rsidP="00BD4C95">
            <w:pPr>
              <w:jc w:val="right"/>
              <w:rPr>
                <w:rFonts w:ascii="Times New Roman" w:eastAsia="Times New Roman" w:hAnsi="Times New Roman" w:cs="Times New Roman"/>
                <w:color w:val="000000"/>
                <w:sz w:val="14"/>
                <w:szCs w:val="20"/>
              </w:rPr>
            </w:pPr>
            <w:r w:rsidRPr="00BD4C95">
              <w:rPr>
                <w:rFonts w:ascii="Times New Roman" w:eastAsia="Times New Roman" w:hAnsi="Times New Roman" w:cs="Times New Roman"/>
                <w:color w:val="000000"/>
                <w:sz w:val="14"/>
                <w:szCs w:val="20"/>
              </w:rPr>
              <w:t>H8</w:t>
            </w: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E10D8F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7605CF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6DC26E8"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6CD79A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3C1FB8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63DB326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6B2A44E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4FA252CB"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214F1FC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6A6A6"/>
            <w:noWrap/>
            <w:vAlign w:val="bottom"/>
            <w:hideMark/>
          </w:tcPr>
          <w:p w14:paraId="7382A33A"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5BCE007"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6A6A6"/>
            <w:noWrap/>
            <w:vAlign w:val="bottom"/>
            <w:hideMark/>
          </w:tcPr>
          <w:p w14:paraId="69EB6566"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069DF9D0"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7585486C"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1538495A"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B62CDC0"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87C003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821F490"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AFE7F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C62DCA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7B7B80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7E1CAC3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6A6A6"/>
            <w:noWrap/>
            <w:vAlign w:val="bottom"/>
            <w:hideMark/>
          </w:tcPr>
          <w:p w14:paraId="2D072CCB"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074E42CA"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6064E718"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1A0267E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6958B6C6"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0B68AA11"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49510360" w14:textId="77777777" w:rsidR="00BD4C95" w:rsidRPr="00BD4C95" w:rsidRDefault="00BD4C95" w:rsidP="00BD4C95">
            <w:pPr>
              <w:rPr>
                <w:rFonts w:ascii="Times New Roman" w:eastAsia="Times New Roman" w:hAnsi="Times New Roman" w:cs="Times New Roman"/>
                <w:sz w:val="10"/>
                <w:szCs w:val="20"/>
              </w:rPr>
            </w:pPr>
          </w:p>
        </w:tc>
      </w:tr>
      <w:tr w:rsidR="00BD4C95" w:rsidRPr="00BD4C95" w14:paraId="6AE53EC7" w14:textId="77777777" w:rsidTr="00BD4C95">
        <w:trPr>
          <w:cantSplit/>
          <w:trHeight w:val="86"/>
        </w:trPr>
        <w:tc>
          <w:tcPr>
            <w:tcW w:w="964" w:type="dxa"/>
            <w:tcBorders>
              <w:top w:val="nil"/>
              <w:left w:val="single" w:sz="12" w:space="0" w:color="000000"/>
              <w:bottom w:val="nil"/>
              <w:right w:val="single" w:sz="12" w:space="0" w:color="auto"/>
            </w:tcBorders>
            <w:shd w:val="clear" w:color="auto" w:fill="auto"/>
            <w:noWrap/>
            <w:vAlign w:val="bottom"/>
            <w:hideMark/>
          </w:tcPr>
          <w:p w14:paraId="1B93A77C" w14:textId="77777777" w:rsidR="00BD4C95" w:rsidRPr="00BD4C95" w:rsidRDefault="00BD4C95" w:rsidP="00BD4C95">
            <w:pPr>
              <w:jc w:val="right"/>
              <w:rPr>
                <w:rFonts w:ascii="Times New Roman" w:eastAsia="Times New Roman" w:hAnsi="Times New Roman" w:cs="Times New Roman"/>
                <w:color w:val="000000"/>
                <w:sz w:val="14"/>
                <w:szCs w:val="20"/>
              </w:rPr>
            </w:pPr>
            <w:r w:rsidRPr="00BD4C95">
              <w:rPr>
                <w:rFonts w:ascii="Times New Roman" w:eastAsia="Times New Roman" w:hAnsi="Times New Roman" w:cs="Times New Roman"/>
                <w:color w:val="000000"/>
                <w:sz w:val="14"/>
                <w:szCs w:val="20"/>
              </w:rPr>
              <w:t>H9</w:t>
            </w: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A8CF08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BF4328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243237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4B4251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2E006256"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5FC95BC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4AD3AA2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35337C7A"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133B13CA"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5C72DA1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3D25768D"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6141E307"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37AF5B49"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5D4DCDE5"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0CE0A3E2"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FBD8D7"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8BA6B5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2B60F5A"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D77C2A4"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672EA5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194E07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7775609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single" w:sz="8" w:space="0" w:color="auto"/>
            </w:tcBorders>
            <w:shd w:val="clear" w:color="auto" w:fill="auto"/>
            <w:noWrap/>
            <w:vAlign w:val="bottom"/>
            <w:hideMark/>
          </w:tcPr>
          <w:p w14:paraId="6D089098"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14:paraId="7CA01984"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24FFD85D"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8" w:space="0" w:color="auto"/>
              <w:right w:val="double" w:sz="12" w:space="0" w:color="000000"/>
            </w:tcBorders>
            <w:shd w:val="clear" w:color="auto" w:fill="auto"/>
            <w:noWrap/>
            <w:vAlign w:val="bottom"/>
            <w:hideMark/>
          </w:tcPr>
          <w:p w14:paraId="061C218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6A6A6"/>
            <w:noWrap/>
            <w:vAlign w:val="bottom"/>
            <w:hideMark/>
          </w:tcPr>
          <w:p w14:paraId="00402027"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371E2A4C"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8" w:space="0" w:color="auto"/>
              <w:right w:val="double" w:sz="12" w:space="0" w:color="000000"/>
            </w:tcBorders>
            <w:shd w:val="clear" w:color="auto" w:fill="auto"/>
            <w:noWrap/>
            <w:vAlign w:val="bottom"/>
            <w:hideMark/>
          </w:tcPr>
          <w:p w14:paraId="1B496CF2" w14:textId="77777777" w:rsidR="00BD4C95" w:rsidRPr="00BD4C95" w:rsidRDefault="00BD4C95" w:rsidP="00BD4C95">
            <w:pPr>
              <w:rPr>
                <w:rFonts w:ascii="Times New Roman" w:eastAsia="Times New Roman" w:hAnsi="Times New Roman" w:cs="Times New Roman"/>
                <w:sz w:val="10"/>
                <w:szCs w:val="20"/>
              </w:rPr>
            </w:pPr>
          </w:p>
        </w:tc>
      </w:tr>
      <w:tr w:rsidR="00BD4C95" w:rsidRPr="00BD4C95" w14:paraId="18F8F4EA" w14:textId="77777777" w:rsidTr="00BD4C95">
        <w:trPr>
          <w:cantSplit/>
          <w:trHeight w:val="86"/>
        </w:trPr>
        <w:tc>
          <w:tcPr>
            <w:tcW w:w="964" w:type="dxa"/>
            <w:tcBorders>
              <w:top w:val="nil"/>
              <w:left w:val="single" w:sz="12" w:space="0" w:color="000000"/>
              <w:bottom w:val="single" w:sz="12" w:space="0" w:color="auto"/>
              <w:right w:val="single" w:sz="12" w:space="0" w:color="auto"/>
            </w:tcBorders>
            <w:shd w:val="clear" w:color="auto" w:fill="auto"/>
            <w:noWrap/>
            <w:vAlign w:val="bottom"/>
            <w:hideMark/>
          </w:tcPr>
          <w:p w14:paraId="77A64157" w14:textId="77777777" w:rsidR="00BD4C95" w:rsidRPr="00BD4C95" w:rsidRDefault="00BD4C95" w:rsidP="00BD4C95">
            <w:pPr>
              <w:jc w:val="right"/>
              <w:rPr>
                <w:rFonts w:ascii="Times New Roman" w:eastAsia="Times New Roman" w:hAnsi="Times New Roman" w:cs="Times New Roman"/>
                <w:color w:val="000000"/>
                <w:sz w:val="14"/>
                <w:szCs w:val="20"/>
              </w:rPr>
            </w:pPr>
            <w:r w:rsidRPr="00BD4C95">
              <w:rPr>
                <w:rFonts w:ascii="Times New Roman" w:eastAsia="Times New Roman" w:hAnsi="Times New Roman" w:cs="Times New Roman"/>
                <w:color w:val="000000"/>
                <w:sz w:val="14"/>
                <w:szCs w:val="20"/>
              </w:rPr>
              <w:t>H12</w:t>
            </w:r>
          </w:p>
        </w:tc>
        <w:tc>
          <w:tcPr>
            <w:tcW w:w="259" w:type="dxa"/>
            <w:tcBorders>
              <w:top w:val="single" w:sz="8" w:space="0" w:color="auto"/>
              <w:left w:val="single" w:sz="8" w:space="0" w:color="auto"/>
              <w:bottom w:val="single" w:sz="12" w:space="0" w:color="000000"/>
              <w:right w:val="single" w:sz="8" w:space="0" w:color="auto"/>
            </w:tcBorders>
            <w:shd w:val="clear" w:color="auto" w:fill="auto"/>
            <w:noWrap/>
            <w:vAlign w:val="bottom"/>
            <w:hideMark/>
          </w:tcPr>
          <w:p w14:paraId="402599EC"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12" w:space="0" w:color="000000"/>
              <w:right w:val="single" w:sz="8" w:space="0" w:color="auto"/>
            </w:tcBorders>
            <w:shd w:val="clear" w:color="auto" w:fill="auto"/>
            <w:noWrap/>
            <w:vAlign w:val="bottom"/>
            <w:hideMark/>
          </w:tcPr>
          <w:p w14:paraId="7D8EBB30"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12" w:space="0" w:color="000000"/>
              <w:right w:val="single" w:sz="8" w:space="0" w:color="auto"/>
            </w:tcBorders>
            <w:shd w:val="clear" w:color="auto" w:fill="auto"/>
            <w:noWrap/>
            <w:vAlign w:val="bottom"/>
            <w:hideMark/>
          </w:tcPr>
          <w:p w14:paraId="67B01313"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12" w:space="0" w:color="000000"/>
              <w:right w:val="single" w:sz="8" w:space="0" w:color="auto"/>
            </w:tcBorders>
            <w:shd w:val="clear" w:color="auto" w:fill="auto"/>
            <w:noWrap/>
            <w:vAlign w:val="bottom"/>
            <w:hideMark/>
          </w:tcPr>
          <w:p w14:paraId="68D8BCCE"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12" w:space="0" w:color="000000"/>
              <w:right w:val="single" w:sz="8" w:space="0" w:color="auto"/>
            </w:tcBorders>
            <w:shd w:val="clear" w:color="auto" w:fill="auto"/>
            <w:noWrap/>
            <w:vAlign w:val="bottom"/>
            <w:hideMark/>
          </w:tcPr>
          <w:p w14:paraId="5DD0232B"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12" w:space="0" w:color="000000"/>
              <w:right w:val="double" w:sz="12" w:space="0" w:color="000000"/>
            </w:tcBorders>
            <w:shd w:val="clear" w:color="auto" w:fill="auto"/>
            <w:noWrap/>
            <w:vAlign w:val="bottom"/>
            <w:hideMark/>
          </w:tcPr>
          <w:p w14:paraId="14E21DE3"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double" w:sz="12" w:space="0" w:color="000000"/>
              <w:right w:val="double" w:sz="12" w:space="0" w:color="000000"/>
            </w:tcBorders>
            <w:shd w:val="clear" w:color="auto" w:fill="auto"/>
            <w:noWrap/>
            <w:vAlign w:val="bottom"/>
            <w:hideMark/>
          </w:tcPr>
          <w:p w14:paraId="41A14B35"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12" w:space="0" w:color="000000"/>
              <w:right w:val="single" w:sz="8" w:space="0" w:color="auto"/>
            </w:tcBorders>
            <w:shd w:val="clear" w:color="auto" w:fill="auto"/>
            <w:noWrap/>
            <w:vAlign w:val="bottom"/>
            <w:hideMark/>
          </w:tcPr>
          <w:p w14:paraId="63CEFD81"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12" w:space="0" w:color="000000"/>
              <w:right w:val="double" w:sz="12" w:space="0" w:color="000000"/>
            </w:tcBorders>
            <w:shd w:val="clear" w:color="auto" w:fill="A6A6A6"/>
            <w:noWrap/>
            <w:vAlign w:val="bottom"/>
            <w:hideMark/>
          </w:tcPr>
          <w:p w14:paraId="16E0221F"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double" w:sz="12" w:space="0" w:color="000000"/>
              <w:right w:val="single" w:sz="8" w:space="0" w:color="auto"/>
            </w:tcBorders>
            <w:shd w:val="clear" w:color="auto" w:fill="auto"/>
            <w:noWrap/>
            <w:vAlign w:val="bottom"/>
            <w:hideMark/>
          </w:tcPr>
          <w:p w14:paraId="2F89B416"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double" w:sz="12" w:space="0" w:color="000000"/>
              <w:right w:val="single" w:sz="8" w:space="0" w:color="auto"/>
            </w:tcBorders>
            <w:shd w:val="clear" w:color="auto" w:fill="auto"/>
            <w:noWrap/>
            <w:vAlign w:val="bottom"/>
            <w:hideMark/>
          </w:tcPr>
          <w:p w14:paraId="50CE8C01"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double" w:sz="12" w:space="0" w:color="000000"/>
              <w:right w:val="double" w:sz="12" w:space="0" w:color="000000"/>
            </w:tcBorders>
            <w:shd w:val="clear" w:color="auto" w:fill="auto"/>
            <w:noWrap/>
            <w:vAlign w:val="bottom"/>
            <w:hideMark/>
          </w:tcPr>
          <w:p w14:paraId="1EDDDE4D"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12" w:space="0" w:color="000000"/>
              <w:right w:val="double" w:sz="12" w:space="0" w:color="000000"/>
            </w:tcBorders>
            <w:shd w:val="clear" w:color="auto" w:fill="auto"/>
            <w:noWrap/>
            <w:vAlign w:val="bottom"/>
            <w:hideMark/>
          </w:tcPr>
          <w:p w14:paraId="40A604F1"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double" w:sz="12" w:space="0" w:color="000000"/>
              <w:right w:val="double" w:sz="12" w:space="0" w:color="000000"/>
            </w:tcBorders>
            <w:shd w:val="clear" w:color="auto" w:fill="A6A6A6"/>
            <w:noWrap/>
            <w:vAlign w:val="bottom"/>
            <w:hideMark/>
          </w:tcPr>
          <w:p w14:paraId="3C186AA4"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12" w:space="0" w:color="000000"/>
              <w:right w:val="single" w:sz="8" w:space="0" w:color="auto"/>
            </w:tcBorders>
            <w:shd w:val="clear" w:color="auto" w:fill="auto"/>
            <w:noWrap/>
            <w:vAlign w:val="bottom"/>
            <w:hideMark/>
          </w:tcPr>
          <w:p w14:paraId="0FBFEE4C"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12" w:space="0" w:color="000000"/>
              <w:right w:val="single" w:sz="8" w:space="0" w:color="auto"/>
            </w:tcBorders>
            <w:shd w:val="clear" w:color="auto" w:fill="auto"/>
            <w:noWrap/>
            <w:vAlign w:val="bottom"/>
            <w:hideMark/>
          </w:tcPr>
          <w:p w14:paraId="51258F7B"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12" w:space="0" w:color="000000"/>
              <w:right w:val="single" w:sz="8" w:space="0" w:color="auto"/>
            </w:tcBorders>
            <w:shd w:val="clear" w:color="auto" w:fill="auto"/>
            <w:noWrap/>
            <w:vAlign w:val="bottom"/>
            <w:hideMark/>
          </w:tcPr>
          <w:p w14:paraId="28FE5287"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12" w:space="0" w:color="000000"/>
              <w:right w:val="single" w:sz="8" w:space="0" w:color="auto"/>
            </w:tcBorders>
            <w:shd w:val="clear" w:color="auto" w:fill="auto"/>
            <w:noWrap/>
            <w:vAlign w:val="bottom"/>
            <w:hideMark/>
          </w:tcPr>
          <w:p w14:paraId="3FB0CDA6"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12" w:space="0" w:color="000000"/>
              <w:right w:val="single" w:sz="8" w:space="0" w:color="auto"/>
            </w:tcBorders>
            <w:shd w:val="clear" w:color="auto" w:fill="auto"/>
            <w:noWrap/>
            <w:vAlign w:val="bottom"/>
            <w:hideMark/>
          </w:tcPr>
          <w:p w14:paraId="7CCE3384"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12" w:space="0" w:color="000000"/>
              <w:right w:val="single" w:sz="8" w:space="0" w:color="auto"/>
            </w:tcBorders>
            <w:shd w:val="clear" w:color="auto" w:fill="A6A6A6"/>
            <w:noWrap/>
            <w:vAlign w:val="bottom"/>
            <w:hideMark/>
          </w:tcPr>
          <w:p w14:paraId="0D9B4378"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12" w:space="0" w:color="000000"/>
              <w:right w:val="single" w:sz="8" w:space="0" w:color="auto"/>
            </w:tcBorders>
            <w:shd w:val="clear" w:color="auto" w:fill="auto"/>
            <w:noWrap/>
            <w:vAlign w:val="bottom"/>
            <w:hideMark/>
          </w:tcPr>
          <w:p w14:paraId="18781775"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12" w:space="0" w:color="000000"/>
              <w:right w:val="double" w:sz="12" w:space="0" w:color="000000"/>
            </w:tcBorders>
            <w:shd w:val="clear" w:color="auto" w:fill="auto"/>
            <w:noWrap/>
            <w:vAlign w:val="bottom"/>
            <w:hideMark/>
          </w:tcPr>
          <w:p w14:paraId="52289435"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double" w:sz="12" w:space="0" w:color="000000"/>
              <w:right w:val="single" w:sz="8" w:space="0" w:color="auto"/>
            </w:tcBorders>
            <w:shd w:val="clear" w:color="auto" w:fill="A6A6A6"/>
            <w:noWrap/>
            <w:vAlign w:val="bottom"/>
            <w:hideMark/>
          </w:tcPr>
          <w:p w14:paraId="79CA91A3"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double" w:sz="12" w:space="0" w:color="000000"/>
              <w:right w:val="single" w:sz="8" w:space="0" w:color="auto"/>
            </w:tcBorders>
            <w:shd w:val="clear" w:color="auto" w:fill="A6A6A6"/>
            <w:noWrap/>
            <w:vAlign w:val="bottom"/>
            <w:hideMark/>
          </w:tcPr>
          <w:p w14:paraId="6B4218FE"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double" w:sz="12" w:space="0" w:color="000000"/>
              <w:right w:val="double" w:sz="12" w:space="0" w:color="000000"/>
            </w:tcBorders>
            <w:shd w:val="clear" w:color="auto" w:fill="auto"/>
            <w:noWrap/>
            <w:vAlign w:val="bottom"/>
            <w:hideMark/>
          </w:tcPr>
          <w:p w14:paraId="61C5AF00"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12" w:space="0" w:color="000000"/>
              <w:right w:val="double" w:sz="12" w:space="0" w:color="000000"/>
            </w:tcBorders>
            <w:shd w:val="clear" w:color="auto" w:fill="auto"/>
            <w:noWrap/>
            <w:vAlign w:val="bottom"/>
            <w:hideMark/>
          </w:tcPr>
          <w:p w14:paraId="77D76E09"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double" w:sz="12" w:space="0" w:color="000000"/>
              <w:right w:val="double" w:sz="12" w:space="0" w:color="000000"/>
            </w:tcBorders>
            <w:shd w:val="clear" w:color="auto" w:fill="A6A6A6"/>
            <w:noWrap/>
            <w:vAlign w:val="bottom"/>
            <w:hideMark/>
          </w:tcPr>
          <w:p w14:paraId="1EA543B6"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single" w:sz="12" w:space="0" w:color="000000"/>
              <w:right w:val="double" w:sz="12" w:space="0" w:color="000000"/>
            </w:tcBorders>
            <w:shd w:val="clear" w:color="auto" w:fill="auto"/>
            <w:noWrap/>
            <w:vAlign w:val="bottom"/>
            <w:hideMark/>
          </w:tcPr>
          <w:p w14:paraId="45235B15"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double" w:sz="12" w:space="0" w:color="000000"/>
              <w:bottom w:val="double" w:sz="12" w:space="0" w:color="000000"/>
              <w:right w:val="double" w:sz="12" w:space="0" w:color="000000"/>
            </w:tcBorders>
            <w:shd w:val="clear" w:color="auto" w:fill="auto"/>
            <w:noWrap/>
            <w:vAlign w:val="bottom"/>
            <w:hideMark/>
          </w:tcPr>
          <w:p w14:paraId="786A16C8" w14:textId="77777777" w:rsidR="00BD4C95" w:rsidRPr="00BD4C95" w:rsidRDefault="00BD4C95" w:rsidP="00BD4C95">
            <w:pPr>
              <w:rPr>
                <w:rFonts w:ascii="Times New Roman" w:eastAsia="Times New Roman" w:hAnsi="Times New Roman" w:cs="Times New Roman"/>
                <w:color w:val="000000"/>
                <w:sz w:val="10"/>
                <w:szCs w:val="20"/>
              </w:rPr>
            </w:pPr>
          </w:p>
        </w:tc>
      </w:tr>
    </w:tbl>
    <w:p w14:paraId="21D86B09" w14:textId="77777777" w:rsidR="00BD4C95" w:rsidRPr="00BD4C95" w:rsidRDefault="00BD4C95" w:rsidP="00BD4C95">
      <w:pPr>
        <w:rPr>
          <w:rFonts w:ascii="Times New Roman" w:eastAsia="Times New Roman" w:hAnsi="Times New Roman" w:cs="Times New Roman"/>
          <w:szCs w:val="20"/>
        </w:rPr>
      </w:pPr>
    </w:p>
    <w:p w14:paraId="068EEA53" w14:textId="77777777" w:rsidR="00BD4C95" w:rsidRPr="00BD4C95" w:rsidRDefault="00BD4C95" w:rsidP="00BD4C95">
      <w:pPr>
        <w:rPr>
          <w:rFonts w:ascii="Times New Roman" w:eastAsia="Times New Roman" w:hAnsi="Times New Roman" w:cs="Times New Roman"/>
          <w:szCs w:val="20"/>
        </w:rPr>
      </w:pPr>
    </w:p>
    <w:p w14:paraId="33C03284" w14:textId="77777777" w:rsidR="00BD4C95" w:rsidRPr="00BD4C95" w:rsidRDefault="00BD4C95" w:rsidP="00BD4C95">
      <w:pPr>
        <w:jc w:val="center"/>
        <w:rPr>
          <w:rFonts w:ascii="Times New Roman" w:eastAsia="Times New Roman" w:hAnsi="Times New Roman" w:cs="Times New Roman"/>
          <w:b/>
          <w:bCs/>
          <w:szCs w:val="20"/>
        </w:rPr>
      </w:pPr>
    </w:p>
    <w:p w14:paraId="6F5ECCEA" w14:textId="77777777" w:rsidR="00BD4C95" w:rsidRPr="00BD4C95" w:rsidRDefault="00BD4C95" w:rsidP="00BD4C95">
      <w:pPr>
        <w:jc w:val="both"/>
        <w:rPr>
          <w:rFonts w:ascii="Times New Roman" w:eastAsia="Times New Roman" w:hAnsi="Times New Roman" w:cs="Times New Roman"/>
          <w:b/>
          <w:bCs/>
          <w:szCs w:val="20"/>
        </w:rPr>
      </w:pPr>
    </w:p>
    <w:p w14:paraId="22E81A7B" w14:textId="77777777" w:rsidR="00BD4C95" w:rsidRPr="00BD4C95" w:rsidRDefault="00BD4C95" w:rsidP="00BD4C95">
      <w:pPr>
        <w:jc w:val="both"/>
        <w:rPr>
          <w:rFonts w:ascii="Times New Roman" w:eastAsia="Times New Roman" w:hAnsi="Times New Roman" w:cs="Times New Roman"/>
          <w:b/>
          <w:bCs/>
          <w:szCs w:val="20"/>
        </w:rPr>
      </w:pPr>
    </w:p>
    <w:p w14:paraId="3D4CA2B2" w14:textId="77777777" w:rsidR="00BD4C95" w:rsidRPr="00BD4C95" w:rsidRDefault="00BD4C95" w:rsidP="00BD4C95">
      <w:pPr>
        <w:jc w:val="both"/>
        <w:rPr>
          <w:rFonts w:ascii="Times New Roman" w:eastAsia="Times New Roman" w:hAnsi="Times New Roman" w:cs="Times New Roman"/>
          <w:b/>
          <w:bCs/>
          <w:szCs w:val="20"/>
        </w:rPr>
      </w:pPr>
    </w:p>
    <w:p w14:paraId="400A617A" w14:textId="77777777" w:rsidR="00BD4C95" w:rsidRPr="00BD4C95" w:rsidRDefault="00BD4C95" w:rsidP="00BD4C95">
      <w:pPr>
        <w:jc w:val="both"/>
        <w:rPr>
          <w:rFonts w:ascii="Times New Roman" w:eastAsia="Times New Roman" w:hAnsi="Times New Roman" w:cs="Times New Roman"/>
          <w:b/>
          <w:bCs/>
          <w:szCs w:val="20"/>
        </w:rPr>
      </w:pPr>
    </w:p>
    <w:p w14:paraId="694A64DA" w14:textId="77777777" w:rsidR="00BD4C95" w:rsidRPr="00BD4C95" w:rsidRDefault="00BD4C95" w:rsidP="00BD4C95">
      <w:pPr>
        <w:jc w:val="both"/>
        <w:rPr>
          <w:rFonts w:ascii="Times New Roman" w:eastAsia="Times New Roman" w:hAnsi="Times New Roman" w:cs="Times New Roman"/>
          <w:b/>
          <w:bCs/>
          <w:szCs w:val="20"/>
        </w:rPr>
      </w:pPr>
    </w:p>
    <w:p w14:paraId="660BEFBC" w14:textId="77777777" w:rsidR="00BD4C95" w:rsidRPr="00BD4C95" w:rsidRDefault="00BD4C95" w:rsidP="00BD4C95">
      <w:pPr>
        <w:jc w:val="both"/>
        <w:rPr>
          <w:rFonts w:ascii="Times New Roman" w:eastAsia="Times New Roman" w:hAnsi="Times New Roman" w:cs="Times New Roman"/>
          <w:b/>
          <w:bCs/>
          <w:szCs w:val="20"/>
        </w:rPr>
      </w:pPr>
    </w:p>
    <w:p w14:paraId="72F8F8C1" w14:textId="77777777" w:rsidR="00BD4C95" w:rsidRPr="00BD4C95" w:rsidRDefault="00BD4C95" w:rsidP="00BD4C95">
      <w:pPr>
        <w:jc w:val="both"/>
        <w:rPr>
          <w:rFonts w:ascii="Times New Roman" w:eastAsia="Times New Roman" w:hAnsi="Times New Roman" w:cs="Times New Roman"/>
          <w:b/>
          <w:bCs/>
          <w:szCs w:val="20"/>
        </w:rPr>
      </w:pPr>
    </w:p>
    <w:p w14:paraId="546BEECF" w14:textId="77777777" w:rsidR="00BD4C95" w:rsidRPr="00BD4C95" w:rsidRDefault="00BD4C95" w:rsidP="00BD4C95">
      <w:pPr>
        <w:jc w:val="both"/>
        <w:rPr>
          <w:rFonts w:ascii="Times New Roman" w:eastAsia="Times New Roman" w:hAnsi="Times New Roman" w:cs="Times New Roman"/>
          <w:b/>
          <w:bCs/>
          <w:szCs w:val="20"/>
        </w:rPr>
      </w:pPr>
    </w:p>
    <w:p w14:paraId="4BB56E37" w14:textId="77777777" w:rsidR="00BD4C95" w:rsidRPr="00BD4C95" w:rsidRDefault="00BD4C95" w:rsidP="00BD4C95">
      <w:pPr>
        <w:jc w:val="both"/>
        <w:rPr>
          <w:rFonts w:ascii="Times New Roman" w:eastAsia="Times New Roman" w:hAnsi="Times New Roman" w:cs="Times New Roman"/>
          <w:b/>
          <w:bCs/>
          <w:szCs w:val="20"/>
        </w:rPr>
      </w:pPr>
    </w:p>
    <w:p w14:paraId="0A5206DB" w14:textId="77777777" w:rsidR="00BD4C95" w:rsidRPr="00BD4C95" w:rsidRDefault="00BD4C95" w:rsidP="00BD4C95">
      <w:pPr>
        <w:jc w:val="both"/>
        <w:rPr>
          <w:rFonts w:ascii="Times New Roman" w:eastAsia="Times New Roman" w:hAnsi="Times New Roman" w:cs="Times New Roman"/>
          <w:b/>
          <w:bCs/>
          <w:szCs w:val="20"/>
        </w:rPr>
      </w:pPr>
    </w:p>
    <w:p w14:paraId="07DDAEFE" w14:textId="77777777" w:rsidR="00BD4C95" w:rsidRPr="00BD4C95" w:rsidRDefault="00BD4C95" w:rsidP="00BD4C95">
      <w:pPr>
        <w:jc w:val="both"/>
        <w:rPr>
          <w:rFonts w:ascii="Times New Roman" w:eastAsia="Times New Roman" w:hAnsi="Times New Roman" w:cs="Times New Roman"/>
          <w:b/>
          <w:bCs/>
          <w:szCs w:val="20"/>
        </w:rPr>
      </w:pPr>
    </w:p>
    <w:p w14:paraId="5E8EF8EC" w14:textId="77777777" w:rsidR="00BD4C95" w:rsidRPr="00BD4C95" w:rsidRDefault="00BD4C95" w:rsidP="00BD4C95">
      <w:pPr>
        <w:jc w:val="both"/>
        <w:rPr>
          <w:rFonts w:ascii="Times New Roman" w:eastAsia="Times New Roman" w:hAnsi="Times New Roman" w:cs="Times New Roman"/>
          <w:b/>
          <w:bCs/>
          <w:szCs w:val="20"/>
        </w:rPr>
      </w:pPr>
    </w:p>
    <w:p w14:paraId="2DF06DD9" w14:textId="77777777" w:rsidR="00BD4C95" w:rsidRPr="00BD4C95" w:rsidRDefault="00BD4C95" w:rsidP="00BD4C95">
      <w:pPr>
        <w:jc w:val="both"/>
        <w:rPr>
          <w:rFonts w:ascii="Times New Roman" w:eastAsia="Times New Roman" w:hAnsi="Times New Roman" w:cs="Times New Roman"/>
          <w:b/>
          <w:bCs/>
          <w:szCs w:val="20"/>
        </w:rPr>
      </w:pPr>
    </w:p>
    <w:p w14:paraId="7BB2D7D3" w14:textId="2437DE5D" w:rsidR="00BD4C95" w:rsidRPr="00BD4C95" w:rsidRDefault="00BD4C95" w:rsidP="00BD4C95">
      <w:pPr>
        <w:jc w:val="both"/>
        <w:rPr>
          <w:rFonts w:ascii="Times New Roman" w:eastAsia="Times New Roman" w:hAnsi="Times New Roman" w:cs="Times New Roman"/>
          <w:szCs w:val="20"/>
        </w:rPr>
      </w:pPr>
      <w:r w:rsidRPr="00BD4C95">
        <w:rPr>
          <w:rFonts w:ascii="Times New Roman" w:eastAsia="Times New Roman" w:hAnsi="Times New Roman" w:cs="Times New Roman"/>
          <w:b/>
          <w:bCs/>
          <w:szCs w:val="20"/>
        </w:rPr>
        <w:lastRenderedPageBreak/>
        <w:t xml:space="preserve">Supplementary </w:t>
      </w:r>
      <w:r w:rsidR="000A79ED">
        <w:rPr>
          <w:rFonts w:ascii="Times New Roman" w:eastAsia="Times New Roman" w:hAnsi="Times New Roman" w:cs="Times New Roman"/>
          <w:b/>
          <w:szCs w:val="20"/>
        </w:rPr>
        <w:t>file</w:t>
      </w:r>
      <w:r w:rsidRPr="00BD4C95">
        <w:rPr>
          <w:rFonts w:ascii="Times New Roman" w:eastAsia="Times New Roman" w:hAnsi="Times New Roman" w:cs="Times New Roman"/>
          <w:b/>
          <w:szCs w:val="20"/>
        </w:rPr>
        <w:t xml:space="preserve"> </w:t>
      </w:r>
      <w:r w:rsidR="000A79ED">
        <w:rPr>
          <w:rFonts w:ascii="Times New Roman" w:eastAsia="Times New Roman" w:hAnsi="Times New Roman" w:cs="Times New Roman"/>
          <w:b/>
          <w:bCs/>
          <w:szCs w:val="20"/>
        </w:rPr>
        <w:t>1</w:t>
      </w:r>
      <w:r w:rsidR="00CF4214">
        <w:rPr>
          <w:rFonts w:ascii="Times New Roman" w:eastAsia="Times New Roman" w:hAnsi="Times New Roman" w:cs="Times New Roman"/>
          <w:b/>
          <w:bCs/>
          <w:szCs w:val="20"/>
        </w:rPr>
        <w:t>b</w:t>
      </w:r>
      <w:r w:rsidRPr="00BD4C95">
        <w:rPr>
          <w:rFonts w:ascii="Times New Roman" w:eastAsia="Times New Roman" w:hAnsi="Times New Roman" w:cs="Times New Roman"/>
          <w:b/>
          <w:szCs w:val="20"/>
        </w:rPr>
        <w:t>.</w:t>
      </w:r>
      <w:r w:rsidRPr="00BD4C95">
        <w:rPr>
          <w:rFonts w:ascii="Times New Roman" w:eastAsia="Times New Roman" w:hAnsi="Times New Roman" w:cs="Times New Roman"/>
          <w:szCs w:val="20"/>
        </w:rPr>
        <w:t xml:space="preserve"> Result of Tukey’s significant test comparing for difference of means between different types of simulations in Fig 1c. The simulation treatments that were significantly different from each other are marked in red. </w:t>
      </w:r>
    </w:p>
    <w:p w14:paraId="170EAA1F" w14:textId="77777777" w:rsidR="00BD4C95" w:rsidRPr="00BD4C95" w:rsidRDefault="00BD4C95" w:rsidP="00BD4C95">
      <w:pPr>
        <w:rPr>
          <w:rFonts w:ascii="Times New Roman" w:eastAsia="Times New Roman" w:hAnsi="Times New Roman" w:cs="Times New Roman"/>
          <w:szCs w:val="20"/>
        </w:rPr>
      </w:pPr>
    </w:p>
    <w:p w14:paraId="28A13377" w14:textId="77777777" w:rsidR="00BD4C95" w:rsidRPr="00BD4C95" w:rsidRDefault="00BD4C95" w:rsidP="00BD4C95">
      <w:pPr>
        <w:rPr>
          <w:rFonts w:ascii="Times New Roman" w:eastAsia="Times New Roman" w:hAnsi="Times New Roman" w:cs="Times New Roman"/>
          <w:b/>
          <w:szCs w:val="20"/>
        </w:rPr>
      </w:pPr>
    </w:p>
    <w:tbl>
      <w:tblPr>
        <w:tblW w:w="9504" w:type="dxa"/>
        <w:tblLook w:val="04A0" w:firstRow="1" w:lastRow="0" w:firstColumn="1" w:lastColumn="0" w:noHBand="0" w:noVBand="1"/>
      </w:tblPr>
      <w:tblGrid>
        <w:gridCol w:w="1584"/>
        <w:gridCol w:w="1584"/>
        <w:gridCol w:w="1584"/>
        <w:gridCol w:w="1584"/>
        <w:gridCol w:w="1584"/>
        <w:gridCol w:w="1584"/>
      </w:tblGrid>
      <w:tr w:rsidR="00BD4C95" w:rsidRPr="00BD4C95" w14:paraId="52B53AF0" w14:textId="77777777" w:rsidTr="00D43076">
        <w:tc>
          <w:tcPr>
            <w:tcW w:w="1584" w:type="dxa"/>
            <w:tcBorders>
              <w:top w:val="single" w:sz="12" w:space="0" w:color="auto"/>
              <w:left w:val="single" w:sz="12" w:space="0" w:color="auto"/>
              <w:bottom w:val="single" w:sz="12" w:space="0" w:color="000000"/>
              <w:right w:val="single" w:sz="12" w:space="0" w:color="000000"/>
            </w:tcBorders>
            <w:vAlign w:val="center"/>
          </w:tcPr>
          <w:p w14:paraId="4B402BA7" w14:textId="77777777" w:rsidR="00BD4C95" w:rsidRPr="00BD4C95" w:rsidRDefault="00BD4C95" w:rsidP="00BD4C95">
            <w:pPr>
              <w:jc w:val="center"/>
              <w:rPr>
                <w:rFonts w:ascii="Times New Roman" w:eastAsia="Times New Roman" w:hAnsi="Times New Roman" w:cs="Times New Roman"/>
                <w:b/>
                <w:sz w:val="22"/>
                <w:szCs w:val="20"/>
              </w:rPr>
            </w:pPr>
            <w:r w:rsidRPr="00BD4C95">
              <w:rPr>
                <w:rFonts w:ascii="Times New Roman" w:eastAsia="Times New Roman" w:hAnsi="Times New Roman" w:cs="Times New Roman"/>
                <w:b/>
                <w:sz w:val="22"/>
                <w:szCs w:val="20"/>
              </w:rPr>
              <w:t>Difference of levels</w:t>
            </w:r>
          </w:p>
        </w:tc>
        <w:tc>
          <w:tcPr>
            <w:tcW w:w="1584" w:type="dxa"/>
            <w:tcBorders>
              <w:top w:val="single" w:sz="12" w:space="0" w:color="auto"/>
              <w:left w:val="single" w:sz="12" w:space="0" w:color="auto"/>
              <w:bottom w:val="single" w:sz="12" w:space="0" w:color="000000"/>
              <w:right w:val="single" w:sz="12" w:space="0" w:color="auto"/>
            </w:tcBorders>
          </w:tcPr>
          <w:p w14:paraId="77D7942F" w14:textId="77777777" w:rsidR="00BD4C95" w:rsidRPr="00BD4C95" w:rsidRDefault="00BD4C95" w:rsidP="00BD4C95">
            <w:pPr>
              <w:jc w:val="center"/>
              <w:rPr>
                <w:rFonts w:ascii="Calibri" w:eastAsia="Calibri" w:hAnsi="Calibri" w:cs="Times New Roman"/>
                <w:b/>
                <w:sz w:val="22"/>
              </w:rPr>
            </w:pPr>
            <w:r w:rsidRPr="00BD4C95">
              <w:rPr>
                <w:rFonts w:ascii="Times New Roman" w:eastAsia="Times New Roman" w:hAnsi="Times New Roman" w:cs="Times New Roman"/>
                <w:b/>
                <w:sz w:val="22"/>
                <w:szCs w:val="20"/>
              </w:rPr>
              <w:t>Adjusted P-value</w:t>
            </w:r>
          </w:p>
        </w:tc>
        <w:tc>
          <w:tcPr>
            <w:tcW w:w="1584" w:type="dxa"/>
            <w:tcBorders>
              <w:top w:val="single" w:sz="12" w:space="0" w:color="auto"/>
              <w:left w:val="single" w:sz="12" w:space="0" w:color="auto"/>
              <w:bottom w:val="single" w:sz="12" w:space="0" w:color="000000"/>
              <w:right w:val="single" w:sz="12" w:space="0" w:color="000000"/>
            </w:tcBorders>
            <w:vAlign w:val="center"/>
          </w:tcPr>
          <w:p w14:paraId="245CCC35" w14:textId="77777777" w:rsidR="00BD4C95" w:rsidRPr="00BD4C95" w:rsidRDefault="00BD4C95" w:rsidP="00BD4C95">
            <w:pPr>
              <w:jc w:val="center"/>
              <w:rPr>
                <w:rFonts w:ascii="Calibri" w:eastAsia="Calibri" w:hAnsi="Calibri" w:cs="Times New Roman"/>
                <w:b/>
                <w:sz w:val="22"/>
              </w:rPr>
            </w:pPr>
            <w:r w:rsidRPr="00BD4C95">
              <w:rPr>
                <w:rFonts w:ascii="Times New Roman" w:eastAsia="Times New Roman" w:hAnsi="Times New Roman" w:cs="Times New Roman"/>
                <w:b/>
                <w:sz w:val="22"/>
                <w:szCs w:val="20"/>
              </w:rPr>
              <w:t>Difference of levels</w:t>
            </w:r>
          </w:p>
        </w:tc>
        <w:tc>
          <w:tcPr>
            <w:tcW w:w="1584" w:type="dxa"/>
            <w:tcBorders>
              <w:top w:val="single" w:sz="12" w:space="0" w:color="auto"/>
              <w:left w:val="single" w:sz="12" w:space="0" w:color="auto"/>
              <w:bottom w:val="single" w:sz="12" w:space="0" w:color="000000"/>
              <w:right w:val="single" w:sz="12" w:space="0" w:color="000000"/>
            </w:tcBorders>
          </w:tcPr>
          <w:p w14:paraId="1712CDEB" w14:textId="77777777" w:rsidR="00BD4C95" w:rsidRPr="00BD4C95" w:rsidRDefault="00BD4C95" w:rsidP="00BD4C95">
            <w:pPr>
              <w:jc w:val="center"/>
              <w:rPr>
                <w:rFonts w:ascii="Calibri" w:eastAsia="Calibri" w:hAnsi="Calibri" w:cs="Times New Roman"/>
                <w:b/>
                <w:sz w:val="22"/>
              </w:rPr>
            </w:pPr>
            <w:r w:rsidRPr="00BD4C95">
              <w:rPr>
                <w:rFonts w:ascii="Times New Roman" w:eastAsia="Times New Roman" w:hAnsi="Times New Roman" w:cs="Times New Roman"/>
                <w:b/>
                <w:sz w:val="22"/>
                <w:szCs w:val="20"/>
              </w:rPr>
              <w:t>Adjusted P-value</w:t>
            </w:r>
          </w:p>
        </w:tc>
        <w:tc>
          <w:tcPr>
            <w:tcW w:w="1584" w:type="dxa"/>
            <w:tcBorders>
              <w:top w:val="single" w:sz="12" w:space="0" w:color="auto"/>
              <w:left w:val="single" w:sz="12" w:space="0" w:color="auto"/>
              <w:bottom w:val="single" w:sz="12" w:space="0" w:color="000000"/>
              <w:right w:val="single" w:sz="12" w:space="0" w:color="000000"/>
            </w:tcBorders>
            <w:vAlign w:val="center"/>
          </w:tcPr>
          <w:p w14:paraId="477280D8" w14:textId="77777777" w:rsidR="00BD4C95" w:rsidRPr="00BD4C95" w:rsidRDefault="00BD4C95" w:rsidP="00BD4C95">
            <w:pPr>
              <w:jc w:val="center"/>
              <w:rPr>
                <w:rFonts w:ascii="Calibri" w:eastAsia="Calibri" w:hAnsi="Calibri" w:cs="Times New Roman"/>
                <w:b/>
                <w:sz w:val="22"/>
              </w:rPr>
            </w:pPr>
            <w:r w:rsidRPr="00BD4C95">
              <w:rPr>
                <w:rFonts w:ascii="Times New Roman" w:eastAsia="Times New Roman" w:hAnsi="Times New Roman" w:cs="Times New Roman"/>
                <w:b/>
                <w:sz w:val="22"/>
                <w:szCs w:val="20"/>
              </w:rPr>
              <w:t>Difference of levels</w:t>
            </w:r>
          </w:p>
        </w:tc>
        <w:tc>
          <w:tcPr>
            <w:tcW w:w="1584" w:type="dxa"/>
            <w:tcBorders>
              <w:top w:val="single" w:sz="12" w:space="0" w:color="auto"/>
              <w:left w:val="single" w:sz="12" w:space="0" w:color="auto"/>
              <w:bottom w:val="single" w:sz="12" w:space="0" w:color="000000"/>
              <w:right w:val="single" w:sz="12" w:space="0" w:color="000000"/>
            </w:tcBorders>
            <w:vAlign w:val="center"/>
          </w:tcPr>
          <w:p w14:paraId="0EC5BB75" w14:textId="77777777" w:rsidR="00BD4C95" w:rsidRPr="00BD4C95" w:rsidRDefault="00BD4C95" w:rsidP="00BD4C95">
            <w:pPr>
              <w:jc w:val="center"/>
              <w:rPr>
                <w:rFonts w:ascii="Calibri" w:eastAsia="Calibri" w:hAnsi="Calibri" w:cs="Times New Roman"/>
                <w:b/>
                <w:sz w:val="22"/>
              </w:rPr>
            </w:pPr>
            <w:r w:rsidRPr="00BD4C95">
              <w:rPr>
                <w:rFonts w:ascii="Times New Roman" w:eastAsia="Times New Roman" w:hAnsi="Times New Roman" w:cs="Times New Roman"/>
                <w:b/>
                <w:sz w:val="22"/>
                <w:szCs w:val="20"/>
              </w:rPr>
              <w:t>Adjusted P-value</w:t>
            </w:r>
          </w:p>
        </w:tc>
      </w:tr>
      <w:tr w:rsidR="00BD4C95" w:rsidRPr="00BD4C95" w14:paraId="2F9DE97D" w14:textId="77777777" w:rsidTr="00D43076">
        <w:trPr>
          <w:trHeight w:val="432"/>
        </w:trPr>
        <w:tc>
          <w:tcPr>
            <w:tcW w:w="1584" w:type="dxa"/>
            <w:tcBorders>
              <w:top w:val="single" w:sz="12" w:space="0" w:color="000000"/>
              <w:left w:val="single" w:sz="12" w:space="0" w:color="auto"/>
              <w:right w:val="single" w:sz="12" w:space="0" w:color="000000"/>
            </w:tcBorders>
            <w:vAlign w:val="center"/>
          </w:tcPr>
          <w:p w14:paraId="0DA2F550" w14:textId="77777777" w:rsidR="00BD4C95" w:rsidRPr="00BD4C95" w:rsidRDefault="00BD4C95" w:rsidP="00BD4C95">
            <w:pPr>
              <w:jc w:val="center"/>
              <w:rPr>
                <w:rFonts w:ascii="Times New Roman" w:eastAsia="Times New Roman" w:hAnsi="Times New Roman" w:cs="Times New Roman"/>
                <w:color w:val="FF0000"/>
                <w:sz w:val="20"/>
                <w:szCs w:val="20"/>
              </w:rPr>
            </w:pPr>
            <w:r w:rsidRPr="00BD4C95">
              <w:rPr>
                <w:rFonts w:ascii="Times New Roman" w:eastAsia="Times New Roman" w:hAnsi="Times New Roman" w:cs="Times New Roman"/>
                <w:i/>
                <w:color w:val="FF0000"/>
                <w:sz w:val="20"/>
                <w:szCs w:val="20"/>
              </w:rPr>
              <w:t>malT</w:t>
            </w:r>
            <w:r w:rsidRPr="00BD4C95">
              <w:rPr>
                <w:rFonts w:ascii="Times New Roman" w:eastAsia="Times New Roman" w:hAnsi="Times New Roman" w:cs="Times New Roman"/>
                <w:i/>
                <w:color w:val="FF0000"/>
                <w:sz w:val="20"/>
                <w:szCs w:val="20"/>
                <w:vertAlign w:val="superscript"/>
              </w:rPr>
              <w:t>—</w:t>
            </w:r>
            <w:r w:rsidRPr="00BD4C95">
              <w:rPr>
                <w:rFonts w:ascii="Times New Roman" w:eastAsia="Times New Roman" w:hAnsi="Times New Roman" w:cs="Times New Roman"/>
                <w:color w:val="FF0000"/>
                <w:sz w:val="20"/>
                <w:szCs w:val="20"/>
              </w:rPr>
              <w:t xml:space="preserve"> - 0.1</w:t>
            </w:r>
          </w:p>
        </w:tc>
        <w:tc>
          <w:tcPr>
            <w:tcW w:w="1584" w:type="dxa"/>
            <w:tcBorders>
              <w:top w:val="single" w:sz="12" w:space="0" w:color="000000"/>
              <w:left w:val="single" w:sz="12" w:space="0" w:color="auto"/>
              <w:right w:val="single" w:sz="12" w:space="0" w:color="auto"/>
            </w:tcBorders>
            <w:vAlign w:val="center"/>
          </w:tcPr>
          <w:p w14:paraId="3FA9B5A9"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color w:val="383838"/>
                <w:sz w:val="20"/>
                <w:szCs w:val="20"/>
              </w:rPr>
              <w:t>0.0124</w:t>
            </w:r>
          </w:p>
        </w:tc>
        <w:tc>
          <w:tcPr>
            <w:tcW w:w="1584" w:type="dxa"/>
            <w:tcBorders>
              <w:top w:val="single" w:sz="12" w:space="0" w:color="000000"/>
              <w:left w:val="single" w:sz="12" w:space="0" w:color="auto"/>
              <w:right w:val="single" w:sz="12" w:space="0" w:color="000000"/>
            </w:tcBorders>
            <w:vAlign w:val="center"/>
          </w:tcPr>
          <w:p w14:paraId="6CAAE5B0"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0.1 - 0.8</w:t>
            </w:r>
          </w:p>
        </w:tc>
        <w:tc>
          <w:tcPr>
            <w:tcW w:w="1584" w:type="dxa"/>
            <w:tcBorders>
              <w:top w:val="single" w:sz="12" w:space="0" w:color="000000"/>
              <w:left w:val="single" w:sz="12" w:space="0" w:color="auto"/>
              <w:right w:val="single" w:sz="12" w:space="0" w:color="000000"/>
            </w:tcBorders>
            <w:vAlign w:val="center"/>
          </w:tcPr>
          <w:p w14:paraId="733A9436"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color w:val="383838"/>
                <w:sz w:val="20"/>
                <w:szCs w:val="20"/>
              </w:rPr>
              <w:t>0.9907</w:t>
            </w:r>
          </w:p>
        </w:tc>
        <w:tc>
          <w:tcPr>
            <w:tcW w:w="1584" w:type="dxa"/>
            <w:tcBorders>
              <w:top w:val="single" w:sz="12" w:space="0" w:color="000000"/>
              <w:left w:val="single" w:sz="12" w:space="0" w:color="auto"/>
              <w:right w:val="single" w:sz="12" w:space="0" w:color="000000"/>
            </w:tcBorders>
            <w:vAlign w:val="center"/>
          </w:tcPr>
          <w:p w14:paraId="2954BE73"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0.4 - 0.5</w:t>
            </w:r>
          </w:p>
        </w:tc>
        <w:tc>
          <w:tcPr>
            <w:tcW w:w="1584" w:type="dxa"/>
            <w:tcBorders>
              <w:top w:val="single" w:sz="12" w:space="0" w:color="000000"/>
              <w:left w:val="single" w:sz="12" w:space="0" w:color="auto"/>
              <w:right w:val="single" w:sz="12" w:space="0" w:color="000000"/>
            </w:tcBorders>
            <w:vAlign w:val="center"/>
          </w:tcPr>
          <w:p w14:paraId="331B0BBC"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color w:val="383838"/>
                <w:sz w:val="20"/>
                <w:szCs w:val="20"/>
              </w:rPr>
              <w:t>0.9838</w:t>
            </w:r>
          </w:p>
        </w:tc>
      </w:tr>
      <w:tr w:rsidR="00BD4C95" w:rsidRPr="00BD4C95" w14:paraId="03B075DC" w14:textId="77777777" w:rsidTr="00BD4C95">
        <w:trPr>
          <w:trHeight w:val="432"/>
        </w:trPr>
        <w:tc>
          <w:tcPr>
            <w:tcW w:w="1584" w:type="dxa"/>
            <w:tcBorders>
              <w:left w:val="single" w:sz="12" w:space="0" w:color="auto"/>
              <w:right w:val="single" w:sz="12" w:space="0" w:color="000000"/>
            </w:tcBorders>
            <w:shd w:val="clear" w:color="auto" w:fill="D9D9D9"/>
            <w:vAlign w:val="center"/>
          </w:tcPr>
          <w:p w14:paraId="5813311B" w14:textId="77777777" w:rsidR="00BD4C95" w:rsidRPr="00BD4C95" w:rsidRDefault="00BD4C95" w:rsidP="00BD4C95">
            <w:pPr>
              <w:jc w:val="center"/>
              <w:rPr>
                <w:rFonts w:ascii="Times New Roman" w:eastAsia="Times New Roman" w:hAnsi="Times New Roman" w:cs="Times New Roman"/>
                <w:color w:val="FF0000"/>
                <w:sz w:val="20"/>
                <w:szCs w:val="20"/>
              </w:rPr>
            </w:pPr>
            <w:r w:rsidRPr="00BD4C95">
              <w:rPr>
                <w:rFonts w:ascii="Times New Roman" w:eastAsia="Times New Roman" w:hAnsi="Times New Roman" w:cs="Times New Roman"/>
                <w:i/>
                <w:color w:val="000000"/>
                <w:sz w:val="20"/>
                <w:szCs w:val="20"/>
              </w:rPr>
              <w:t>malT</w:t>
            </w:r>
            <w:r w:rsidRPr="00BD4C95">
              <w:rPr>
                <w:rFonts w:ascii="Times New Roman" w:eastAsia="Times New Roman" w:hAnsi="Times New Roman" w:cs="Times New Roman"/>
                <w:i/>
                <w:color w:val="000000"/>
                <w:sz w:val="20"/>
                <w:szCs w:val="20"/>
                <w:vertAlign w:val="superscript"/>
              </w:rPr>
              <w:t>—</w:t>
            </w:r>
            <w:r w:rsidRPr="00BD4C95">
              <w:rPr>
                <w:rFonts w:ascii="Times New Roman" w:eastAsia="Times New Roman" w:hAnsi="Times New Roman" w:cs="Times New Roman"/>
                <w:color w:val="000000"/>
                <w:sz w:val="20"/>
                <w:szCs w:val="20"/>
              </w:rPr>
              <w:t xml:space="preserve"> - 0.2</w:t>
            </w:r>
          </w:p>
        </w:tc>
        <w:tc>
          <w:tcPr>
            <w:tcW w:w="1584" w:type="dxa"/>
            <w:tcBorders>
              <w:left w:val="single" w:sz="12" w:space="0" w:color="auto"/>
              <w:right w:val="single" w:sz="12" w:space="0" w:color="auto"/>
            </w:tcBorders>
            <w:shd w:val="clear" w:color="auto" w:fill="D9D9D9"/>
            <w:vAlign w:val="center"/>
          </w:tcPr>
          <w:p w14:paraId="734FCAB2"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color w:val="383838"/>
                <w:sz w:val="20"/>
                <w:szCs w:val="20"/>
              </w:rPr>
              <w:t>0.2657</w:t>
            </w:r>
          </w:p>
        </w:tc>
        <w:tc>
          <w:tcPr>
            <w:tcW w:w="1584" w:type="dxa"/>
            <w:tcBorders>
              <w:left w:val="single" w:sz="12" w:space="0" w:color="auto"/>
              <w:right w:val="single" w:sz="12" w:space="0" w:color="000000"/>
            </w:tcBorders>
            <w:shd w:val="clear" w:color="auto" w:fill="D9D9D9"/>
            <w:vAlign w:val="center"/>
          </w:tcPr>
          <w:p w14:paraId="57201276"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0.1 - 0.9</w:t>
            </w:r>
          </w:p>
        </w:tc>
        <w:tc>
          <w:tcPr>
            <w:tcW w:w="1584" w:type="dxa"/>
            <w:tcBorders>
              <w:left w:val="single" w:sz="12" w:space="0" w:color="auto"/>
              <w:right w:val="single" w:sz="12" w:space="0" w:color="000000"/>
            </w:tcBorders>
            <w:shd w:val="clear" w:color="auto" w:fill="D9D9D9"/>
            <w:vAlign w:val="center"/>
          </w:tcPr>
          <w:p w14:paraId="04712631"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color w:val="383838"/>
                <w:sz w:val="20"/>
                <w:szCs w:val="20"/>
              </w:rPr>
              <w:t>0.9585</w:t>
            </w:r>
          </w:p>
        </w:tc>
        <w:tc>
          <w:tcPr>
            <w:tcW w:w="1584" w:type="dxa"/>
            <w:tcBorders>
              <w:left w:val="single" w:sz="12" w:space="0" w:color="auto"/>
              <w:right w:val="single" w:sz="12" w:space="0" w:color="000000"/>
            </w:tcBorders>
            <w:shd w:val="clear" w:color="auto" w:fill="D9D9D9"/>
            <w:vAlign w:val="center"/>
          </w:tcPr>
          <w:p w14:paraId="03D2D9CE"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0.4 - 0.6</w:t>
            </w:r>
          </w:p>
        </w:tc>
        <w:tc>
          <w:tcPr>
            <w:tcW w:w="1584" w:type="dxa"/>
            <w:tcBorders>
              <w:left w:val="single" w:sz="12" w:space="0" w:color="auto"/>
              <w:right w:val="single" w:sz="12" w:space="0" w:color="000000"/>
            </w:tcBorders>
            <w:shd w:val="clear" w:color="auto" w:fill="D9D9D9"/>
            <w:vAlign w:val="center"/>
          </w:tcPr>
          <w:p w14:paraId="4AFA698F"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color w:val="383838"/>
                <w:sz w:val="20"/>
                <w:szCs w:val="20"/>
              </w:rPr>
              <w:t>0.1295</w:t>
            </w:r>
          </w:p>
        </w:tc>
      </w:tr>
      <w:tr w:rsidR="00BD4C95" w:rsidRPr="00BD4C95" w14:paraId="52642BAC" w14:textId="77777777" w:rsidTr="00D43076">
        <w:trPr>
          <w:trHeight w:val="432"/>
        </w:trPr>
        <w:tc>
          <w:tcPr>
            <w:tcW w:w="1584" w:type="dxa"/>
            <w:tcBorders>
              <w:left w:val="single" w:sz="12" w:space="0" w:color="auto"/>
              <w:right w:val="single" w:sz="12" w:space="0" w:color="000000"/>
            </w:tcBorders>
            <w:vAlign w:val="center"/>
          </w:tcPr>
          <w:p w14:paraId="23A62369" w14:textId="77777777" w:rsidR="00BD4C95" w:rsidRPr="00BD4C95" w:rsidRDefault="00BD4C95" w:rsidP="00BD4C95">
            <w:pPr>
              <w:jc w:val="center"/>
              <w:rPr>
                <w:rFonts w:ascii="Times New Roman" w:eastAsia="Times New Roman" w:hAnsi="Times New Roman" w:cs="Times New Roman"/>
                <w:color w:val="FF0000"/>
                <w:sz w:val="20"/>
                <w:szCs w:val="20"/>
              </w:rPr>
            </w:pPr>
            <w:r w:rsidRPr="00BD4C95">
              <w:rPr>
                <w:rFonts w:ascii="Times New Roman" w:eastAsia="Times New Roman" w:hAnsi="Times New Roman" w:cs="Times New Roman"/>
                <w:i/>
                <w:color w:val="FF0000"/>
                <w:sz w:val="20"/>
                <w:szCs w:val="20"/>
              </w:rPr>
              <w:t>malT</w:t>
            </w:r>
            <w:r w:rsidRPr="00BD4C95">
              <w:rPr>
                <w:rFonts w:ascii="Times New Roman" w:eastAsia="Times New Roman" w:hAnsi="Times New Roman" w:cs="Times New Roman"/>
                <w:i/>
                <w:color w:val="FF0000"/>
                <w:sz w:val="20"/>
                <w:szCs w:val="20"/>
                <w:vertAlign w:val="superscript"/>
              </w:rPr>
              <w:t>—</w:t>
            </w:r>
            <w:r w:rsidRPr="00BD4C95">
              <w:rPr>
                <w:rFonts w:ascii="Times New Roman" w:eastAsia="Times New Roman" w:hAnsi="Times New Roman" w:cs="Times New Roman"/>
                <w:color w:val="FF0000"/>
                <w:sz w:val="20"/>
                <w:szCs w:val="20"/>
              </w:rPr>
              <w:t xml:space="preserve"> - 0.3</w:t>
            </w:r>
          </w:p>
        </w:tc>
        <w:tc>
          <w:tcPr>
            <w:tcW w:w="1584" w:type="dxa"/>
            <w:tcBorders>
              <w:left w:val="single" w:sz="12" w:space="0" w:color="auto"/>
              <w:right w:val="single" w:sz="12" w:space="0" w:color="auto"/>
            </w:tcBorders>
            <w:vAlign w:val="center"/>
          </w:tcPr>
          <w:p w14:paraId="37A9263F"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color w:val="383838"/>
                <w:sz w:val="20"/>
                <w:szCs w:val="20"/>
              </w:rPr>
              <w:t>0.0003</w:t>
            </w:r>
          </w:p>
        </w:tc>
        <w:tc>
          <w:tcPr>
            <w:tcW w:w="1584" w:type="dxa"/>
            <w:tcBorders>
              <w:left w:val="single" w:sz="12" w:space="0" w:color="auto"/>
              <w:right w:val="single" w:sz="12" w:space="0" w:color="000000"/>
            </w:tcBorders>
            <w:vAlign w:val="center"/>
          </w:tcPr>
          <w:p w14:paraId="6F2D1414"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0.2 - 0.3</w:t>
            </w:r>
          </w:p>
        </w:tc>
        <w:tc>
          <w:tcPr>
            <w:tcW w:w="1584" w:type="dxa"/>
            <w:tcBorders>
              <w:left w:val="single" w:sz="12" w:space="0" w:color="auto"/>
              <w:right w:val="single" w:sz="12" w:space="0" w:color="000000"/>
            </w:tcBorders>
            <w:vAlign w:val="center"/>
          </w:tcPr>
          <w:p w14:paraId="2F683143" w14:textId="77777777" w:rsidR="00BD4C95" w:rsidRPr="00BD4C95" w:rsidRDefault="00BD4C95" w:rsidP="00BD4C95">
            <w:pPr>
              <w:jc w:val="center"/>
              <w:rPr>
                <w:rFonts w:ascii="Calibri" w:eastAsia="Calibri" w:hAnsi="Calibri" w:cs="Times New Roman"/>
                <w:color w:val="383838"/>
                <w:sz w:val="20"/>
              </w:rPr>
            </w:pPr>
            <w:r w:rsidRPr="00BD4C95">
              <w:rPr>
                <w:rFonts w:ascii="Times New Roman" w:eastAsia="Times New Roman" w:hAnsi="Times New Roman" w:cs="Times New Roman"/>
                <w:color w:val="383838"/>
                <w:sz w:val="20"/>
                <w:szCs w:val="20"/>
              </w:rPr>
              <w:t>0.4122</w:t>
            </w:r>
          </w:p>
        </w:tc>
        <w:tc>
          <w:tcPr>
            <w:tcW w:w="1584" w:type="dxa"/>
            <w:tcBorders>
              <w:left w:val="single" w:sz="12" w:space="0" w:color="auto"/>
              <w:right w:val="single" w:sz="12" w:space="0" w:color="000000"/>
            </w:tcBorders>
            <w:vAlign w:val="center"/>
          </w:tcPr>
          <w:p w14:paraId="4B36A3B1"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0.4 - 0.7</w:t>
            </w:r>
          </w:p>
        </w:tc>
        <w:tc>
          <w:tcPr>
            <w:tcW w:w="1584" w:type="dxa"/>
            <w:tcBorders>
              <w:left w:val="single" w:sz="12" w:space="0" w:color="auto"/>
              <w:right w:val="single" w:sz="12" w:space="0" w:color="000000"/>
            </w:tcBorders>
            <w:vAlign w:val="center"/>
          </w:tcPr>
          <w:p w14:paraId="0A329AAA"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color w:val="383838"/>
                <w:sz w:val="20"/>
                <w:szCs w:val="20"/>
              </w:rPr>
              <w:t>0.3106</w:t>
            </w:r>
          </w:p>
        </w:tc>
      </w:tr>
      <w:tr w:rsidR="00BD4C95" w:rsidRPr="00BD4C95" w14:paraId="6E8D02F7" w14:textId="77777777" w:rsidTr="00BD4C95">
        <w:trPr>
          <w:trHeight w:val="432"/>
        </w:trPr>
        <w:tc>
          <w:tcPr>
            <w:tcW w:w="1584" w:type="dxa"/>
            <w:tcBorders>
              <w:left w:val="single" w:sz="12" w:space="0" w:color="auto"/>
              <w:right w:val="single" w:sz="12" w:space="0" w:color="000000"/>
            </w:tcBorders>
            <w:shd w:val="clear" w:color="auto" w:fill="D9D9D9"/>
            <w:vAlign w:val="center"/>
          </w:tcPr>
          <w:p w14:paraId="67EC3D00"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i/>
                <w:sz w:val="20"/>
                <w:szCs w:val="20"/>
              </w:rPr>
              <w:t>malT</w:t>
            </w:r>
            <w:r w:rsidRPr="00BD4C95">
              <w:rPr>
                <w:rFonts w:ascii="Times New Roman" w:eastAsia="Times New Roman" w:hAnsi="Times New Roman" w:cs="Times New Roman"/>
                <w:i/>
                <w:sz w:val="20"/>
                <w:szCs w:val="20"/>
                <w:vertAlign w:val="superscript"/>
              </w:rPr>
              <w:t>—</w:t>
            </w:r>
            <w:r w:rsidRPr="00BD4C95">
              <w:rPr>
                <w:rFonts w:ascii="Times New Roman" w:eastAsia="Times New Roman" w:hAnsi="Times New Roman" w:cs="Times New Roman"/>
                <w:sz w:val="20"/>
                <w:szCs w:val="20"/>
              </w:rPr>
              <w:t xml:space="preserve"> - 0.4</w:t>
            </w:r>
          </w:p>
        </w:tc>
        <w:tc>
          <w:tcPr>
            <w:tcW w:w="1584" w:type="dxa"/>
            <w:tcBorders>
              <w:left w:val="single" w:sz="12" w:space="0" w:color="auto"/>
              <w:right w:val="single" w:sz="12" w:space="0" w:color="auto"/>
            </w:tcBorders>
            <w:shd w:val="clear" w:color="auto" w:fill="D9D9D9"/>
            <w:vAlign w:val="center"/>
          </w:tcPr>
          <w:p w14:paraId="6CED08D5"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color w:val="383838"/>
                <w:sz w:val="20"/>
                <w:szCs w:val="20"/>
              </w:rPr>
              <w:t>0.0691</w:t>
            </w:r>
          </w:p>
        </w:tc>
        <w:tc>
          <w:tcPr>
            <w:tcW w:w="1584" w:type="dxa"/>
            <w:tcBorders>
              <w:left w:val="single" w:sz="12" w:space="0" w:color="auto"/>
              <w:right w:val="single" w:sz="12" w:space="0" w:color="000000"/>
            </w:tcBorders>
            <w:shd w:val="clear" w:color="auto" w:fill="D9D9D9"/>
            <w:vAlign w:val="center"/>
          </w:tcPr>
          <w:p w14:paraId="5C78B96E"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0.2 - 0.4</w:t>
            </w:r>
          </w:p>
        </w:tc>
        <w:tc>
          <w:tcPr>
            <w:tcW w:w="1584" w:type="dxa"/>
            <w:tcBorders>
              <w:left w:val="single" w:sz="12" w:space="0" w:color="auto"/>
              <w:right w:val="single" w:sz="12" w:space="0" w:color="000000"/>
            </w:tcBorders>
            <w:shd w:val="clear" w:color="auto" w:fill="D9D9D9"/>
            <w:vAlign w:val="center"/>
          </w:tcPr>
          <w:p w14:paraId="1E6E9A16"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0.9999</w:t>
            </w:r>
          </w:p>
        </w:tc>
        <w:tc>
          <w:tcPr>
            <w:tcW w:w="1584" w:type="dxa"/>
            <w:tcBorders>
              <w:left w:val="single" w:sz="12" w:space="0" w:color="auto"/>
              <w:right w:val="single" w:sz="12" w:space="0" w:color="000000"/>
            </w:tcBorders>
            <w:shd w:val="clear" w:color="auto" w:fill="D9D9D9"/>
            <w:vAlign w:val="center"/>
          </w:tcPr>
          <w:p w14:paraId="141A11C4"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0.4 - 0.8</w:t>
            </w:r>
          </w:p>
        </w:tc>
        <w:tc>
          <w:tcPr>
            <w:tcW w:w="1584" w:type="dxa"/>
            <w:tcBorders>
              <w:left w:val="single" w:sz="12" w:space="0" w:color="auto"/>
              <w:right w:val="single" w:sz="12" w:space="0" w:color="000000"/>
            </w:tcBorders>
            <w:shd w:val="clear" w:color="auto" w:fill="D9D9D9"/>
            <w:vAlign w:val="center"/>
          </w:tcPr>
          <w:p w14:paraId="47284287"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color w:val="383838"/>
                <w:sz w:val="20"/>
                <w:szCs w:val="20"/>
              </w:rPr>
              <w:t>0.8427</w:t>
            </w:r>
          </w:p>
        </w:tc>
      </w:tr>
      <w:tr w:rsidR="00BD4C95" w:rsidRPr="00BD4C95" w14:paraId="4339583F" w14:textId="77777777" w:rsidTr="00D43076">
        <w:trPr>
          <w:trHeight w:val="432"/>
        </w:trPr>
        <w:tc>
          <w:tcPr>
            <w:tcW w:w="1584" w:type="dxa"/>
            <w:tcBorders>
              <w:left w:val="single" w:sz="12" w:space="0" w:color="auto"/>
              <w:right w:val="single" w:sz="12" w:space="0" w:color="000000"/>
            </w:tcBorders>
            <w:vAlign w:val="center"/>
          </w:tcPr>
          <w:p w14:paraId="32B7BA56" w14:textId="77777777" w:rsidR="00BD4C95" w:rsidRPr="00BD4C95" w:rsidRDefault="00BD4C95" w:rsidP="00BD4C95">
            <w:pPr>
              <w:jc w:val="center"/>
              <w:rPr>
                <w:rFonts w:ascii="Times New Roman" w:eastAsia="Times New Roman" w:hAnsi="Times New Roman" w:cs="Times New Roman"/>
                <w:color w:val="FF0000"/>
                <w:sz w:val="20"/>
                <w:szCs w:val="20"/>
              </w:rPr>
            </w:pPr>
            <w:r w:rsidRPr="00BD4C95">
              <w:rPr>
                <w:rFonts w:ascii="Times New Roman" w:eastAsia="Times New Roman" w:hAnsi="Times New Roman" w:cs="Times New Roman"/>
                <w:i/>
                <w:color w:val="FF0000"/>
                <w:sz w:val="20"/>
                <w:szCs w:val="20"/>
              </w:rPr>
              <w:t>malT</w:t>
            </w:r>
            <w:r w:rsidRPr="00BD4C95">
              <w:rPr>
                <w:rFonts w:ascii="Times New Roman" w:eastAsia="Times New Roman" w:hAnsi="Times New Roman" w:cs="Times New Roman"/>
                <w:i/>
                <w:color w:val="FF0000"/>
                <w:sz w:val="20"/>
                <w:szCs w:val="20"/>
                <w:vertAlign w:val="superscript"/>
              </w:rPr>
              <w:t>—</w:t>
            </w:r>
            <w:r w:rsidRPr="00BD4C95">
              <w:rPr>
                <w:rFonts w:ascii="Times New Roman" w:eastAsia="Times New Roman" w:hAnsi="Times New Roman" w:cs="Times New Roman"/>
                <w:color w:val="FF0000"/>
                <w:sz w:val="20"/>
                <w:szCs w:val="20"/>
              </w:rPr>
              <w:t xml:space="preserve"> - 0.5</w:t>
            </w:r>
          </w:p>
        </w:tc>
        <w:tc>
          <w:tcPr>
            <w:tcW w:w="1584" w:type="dxa"/>
            <w:tcBorders>
              <w:left w:val="single" w:sz="12" w:space="0" w:color="auto"/>
              <w:right w:val="single" w:sz="12" w:space="0" w:color="auto"/>
            </w:tcBorders>
            <w:vAlign w:val="center"/>
          </w:tcPr>
          <w:p w14:paraId="4D7451C7"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color w:val="383838"/>
                <w:sz w:val="20"/>
                <w:szCs w:val="20"/>
              </w:rPr>
              <w:t>0.0023</w:t>
            </w:r>
          </w:p>
        </w:tc>
        <w:tc>
          <w:tcPr>
            <w:tcW w:w="1584" w:type="dxa"/>
            <w:tcBorders>
              <w:left w:val="single" w:sz="12" w:space="0" w:color="auto"/>
              <w:right w:val="single" w:sz="12" w:space="0" w:color="000000"/>
            </w:tcBorders>
            <w:vAlign w:val="center"/>
          </w:tcPr>
          <w:p w14:paraId="027225A6"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0.2 - 0.5</w:t>
            </w:r>
          </w:p>
        </w:tc>
        <w:tc>
          <w:tcPr>
            <w:tcW w:w="1584" w:type="dxa"/>
            <w:tcBorders>
              <w:left w:val="single" w:sz="12" w:space="0" w:color="auto"/>
              <w:right w:val="single" w:sz="12" w:space="0" w:color="000000"/>
            </w:tcBorders>
            <w:vAlign w:val="center"/>
          </w:tcPr>
          <w:p w14:paraId="701B096C"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color w:val="383838"/>
                <w:sz w:val="20"/>
                <w:szCs w:val="20"/>
              </w:rPr>
              <w:t>0.7988</w:t>
            </w:r>
          </w:p>
        </w:tc>
        <w:tc>
          <w:tcPr>
            <w:tcW w:w="1584" w:type="dxa"/>
            <w:tcBorders>
              <w:left w:val="single" w:sz="12" w:space="0" w:color="auto"/>
              <w:right w:val="single" w:sz="12" w:space="0" w:color="000000"/>
            </w:tcBorders>
            <w:vAlign w:val="center"/>
          </w:tcPr>
          <w:p w14:paraId="58457650"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0.4 - 0.9</w:t>
            </w:r>
          </w:p>
        </w:tc>
        <w:tc>
          <w:tcPr>
            <w:tcW w:w="1584" w:type="dxa"/>
            <w:tcBorders>
              <w:left w:val="single" w:sz="12" w:space="0" w:color="auto"/>
              <w:right w:val="single" w:sz="12" w:space="0" w:color="000000"/>
            </w:tcBorders>
            <w:vAlign w:val="center"/>
          </w:tcPr>
          <w:p w14:paraId="7BD8B233"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color w:val="383838"/>
                <w:sz w:val="20"/>
                <w:szCs w:val="20"/>
              </w:rPr>
              <w:t>0.6969</w:t>
            </w:r>
          </w:p>
        </w:tc>
      </w:tr>
      <w:tr w:rsidR="00BD4C95" w:rsidRPr="00BD4C95" w14:paraId="105FA14B" w14:textId="77777777" w:rsidTr="00BD4C95">
        <w:trPr>
          <w:trHeight w:val="432"/>
        </w:trPr>
        <w:tc>
          <w:tcPr>
            <w:tcW w:w="1584" w:type="dxa"/>
            <w:tcBorders>
              <w:left w:val="single" w:sz="12" w:space="0" w:color="auto"/>
              <w:right w:val="single" w:sz="12" w:space="0" w:color="000000"/>
            </w:tcBorders>
            <w:shd w:val="clear" w:color="auto" w:fill="D9D9D9"/>
            <w:vAlign w:val="center"/>
          </w:tcPr>
          <w:p w14:paraId="09FB3D56" w14:textId="77777777" w:rsidR="00BD4C95" w:rsidRPr="00BD4C95" w:rsidRDefault="00BD4C95" w:rsidP="00BD4C95">
            <w:pPr>
              <w:jc w:val="center"/>
              <w:rPr>
                <w:rFonts w:ascii="Times New Roman" w:eastAsia="Times New Roman" w:hAnsi="Times New Roman" w:cs="Times New Roman"/>
                <w:color w:val="FF0000"/>
                <w:sz w:val="20"/>
                <w:szCs w:val="20"/>
              </w:rPr>
            </w:pPr>
            <w:r w:rsidRPr="00BD4C95">
              <w:rPr>
                <w:rFonts w:ascii="Times New Roman" w:eastAsia="Times New Roman" w:hAnsi="Times New Roman" w:cs="Times New Roman"/>
                <w:i/>
                <w:color w:val="FF0000"/>
                <w:sz w:val="20"/>
                <w:szCs w:val="20"/>
              </w:rPr>
              <w:t>malT</w:t>
            </w:r>
            <w:r w:rsidRPr="00BD4C95">
              <w:rPr>
                <w:rFonts w:ascii="Times New Roman" w:eastAsia="Times New Roman" w:hAnsi="Times New Roman" w:cs="Times New Roman"/>
                <w:i/>
                <w:color w:val="FF0000"/>
                <w:sz w:val="20"/>
                <w:szCs w:val="20"/>
                <w:vertAlign w:val="superscript"/>
              </w:rPr>
              <w:t>—</w:t>
            </w:r>
            <w:r w:rsidRPr="00BD4C95">
              <w:rPr>
                <w:rFonts w:ascii="Times New Roman" w:eastAsia="Times New Roman" w:hAnsi="Times New Roman" w:cs="Times New Roman"/>
                <w:color w:val="FF0000"/>
                <w:sz w:val="20"/>
                <w:szCs w:val="20"/>
              </w:rPr>
              <w:t xml:space="preserve"> - 0.6</w:t>
            </w:r>
          </w:p>
        </w:tc>
        <w:tc>
          <w:tcPr>
            <w:tcW w:w="1584" w:type="dxa"/>
            <w:tcBorders>
              <w:left w:val="single" w:sz="12" w:space="0" w:color="auto"/>
              <w:right w:val="single" w:sz="12" w:space="0" w:color="auto"/>
            </w:tcBorders>
            <w:shd w:val="clear" w:color="auto" w:fill="D9D9D9"/>
            <w:vAlign w:val="center"/>
          </w:tcPr>
          <w:p w14:paraId="066CB48F"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color w:val="383838"/>
                <w:sz w:val="20"/>
                <w:szCs w:val="20"/>
              </w:rPr>
              <w:t>&lt;0.0001</w:t>
            </w:r>
          </w:p>
        </w:tc>
        <w:tc>
          <w:tcPr>
            <w:tcW w:w="1584" w:type="dxa"/>
            <w:tcBorders>
              <w:left w:val="single" w:sz="12" w:space="0" w:color="auto"/>
              <w:right w:val="single" w:sz="12" w:space="0" w:color="000000"/>
            </w:tcBorders>
            <w:shd w:val="clear" w:color="auto" w:fill="D9D9D9"/>
            <w:vAlign w:val="center"/>
          </w:tcPr>
          <w:p w14:paraId="13577ACA"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color w:val="FF0000"/>
                <w:sz w:val="20"/>
                <w:szCs w:val="20"/>
              </w:rPr>
              <w:t>0.2 - 0.6</w:t>
            </w:r>
          </w:p>
        </w:tc>
        <w:tc>
          <w:tcPr>
            <w:tcW w:w="1584" w:type="dxa"/>
            <w:tcBorders>
              <w:left w:val="single" w:sz="12" w:space="0" w:color="auto"/>
              <w:right w:val="single" w:sz="12" w:space="0" w:color="000000"/>
            </w:tcBorders>
            <w:shd w:val="clear" w:color="auto" w:fill="D9D9D9"/>
            <w:vAlign w:val="center"/>
          </w:tcPr>
          <w:p w14:paraId="1E0E4AA3"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color w:val="383838"/>
                <w:sz w:val="20"/>
                <w:szCs w:val="20"/>
              </w:rPr>
              <w:t>0.0269</w:t>
            </w:r>
          </w:p>
        </w:tc>
        <w:tc>
          <w:tcPr>
            <w:tcW w:w="1584" w:type="dxa"/>
            <w:tcBorders>
              <w:left w:val="single" w:sz="12" w:space="0" w:color="auto"/>
              <w:right w:val="single" w:sz="12" w:space="0" w:color="000000"/>
            </w:tcBorders>
            <w:shd w:val="clear" w:color="auto" w:fill="D9D9D9"/>
            <w:vAlign w:val="center"/>
          </w:tcPr>
          <w:p w14:paraId="25520BFC"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0.5 - 0.6</w:t>
            </w:r>
          </w:p>
        </w:tc>
        <w:tc>
          <w:tcPr>
            <w:tcW w:w="1584" w:type="dxa"/>
            <w:tcBorders>
              <w:left w:val="single" w:sz="12" w:space="0" w:color="auto"/>
              <w:right w:val="single" w:sz="12" w:space="0" w:color="000000"/>
            </w:tcBorders>
            <w:shd w:val="clear" w:color="auto" w:fill="D9D9D9"/>
            <w:vAlign w:val="center"/>
          </w:tcPr>
          <w:p w14:paraId="57A281EF"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color w:val="383838"/>
                <w:sz w:val="20"/>
                <w:szCs w:val="20"/>
              </w:rPr>
              <w:t>0.7499</w:t>
            </w:r>
          </w:p>
        </w:tc>
      </w:tr>
      <w:tr w:rsidR="00BD4C95" w:rsidRPr="00BD4C95" w14:paraId="70DB48F2" w14:textId="77777777" w:rsidTr="00D43076">
        <w:trPr>
          <w:trHeight w:val="432"/>
        </w:trPr>
        <w:tc>
          <w:tcPr>
            <w:tcW w:w="1584" w:type="dxa"/>
            <w:tcBorders>
              <w:left w:val="single" w:sz="12" w:space="0" w:color="auto"/>
              <w:right w:val="single" w:sz="12" w:space="0" w:color="000000"/>
            </w:tcBorders>
            <w:shd w:val="clear" w:color="auto" w:fill="auto"/>
            <w:vAlign w:val="center"/>
          </w:tcPr>
          <w:p w14:paraId="3FBB6A33" w14:textId="77777777" w:rsidR="00BD4C95" w:rsidRPr="00BD4C95" w:rsidRDefault="00BD4C95" w:rsidP="00BD4C95">
            <w:pPr>
              <w:jc w:val="center"/>
              <w:rPr>
                <w:rFonts w:ascii="Times New Roman" w:eastAsia="Times New Roman" w:hAnsi="Times New Roman" w:cs="Times New Roman"/>
                <w:color w:val="FF0000"/>
                <w:sz w:val="20"/>
                <w:szCs w:val="20"/>
              </w:rPr>
            </w:pPr>
            <w:r w:rsidRPr="00BD4C95">
              <w:rPr>
                <w:rFonts w:ascii="Times New Roman" w:eastAsia="Times New Roman" w:hAnsi="Times New Roman" w:cs="Times New Roman"/>
                <w:i/>
                <w:color w:val="FF0000"/>
                <w:sz w:val="20"/>
                <w:szCs w:val="20"/>
              </w:rPr>
              <w:t>malT</w:t>
            </w:r>
            <w:r w:rsidRPr="00BD4C95">
              <w:rPr>
                <w:rFonts w:ascii="Times New Roman" w:eastAsia="Times New Roman" w:hAnsi="Times New Roman" w:cs="Times New Roman"/>
                <w:i/>
                <w:color w:val="FF0000"/>
                <w:sz w:val="20"/>
                <w:szCs w:val="20"/>
                <w:vertAlign w:val="superscript"/>
              </w:rPr>
              <w:t>—</w:t>
            </w:r>
            <w:r w:rsidRPr="00BD4C95">
              <w:rPr>
                <w:rFonts w:ascii="Times New Roman" w:eastAsia="Times New Roman" w:hAnsi="Times New Roman" w:cs="Times New Roman"/>
                <w:color w:val="FF0000"/>
                <w:sz w:val="20"/>
                <w:szCs w:val="20"/>
              </w:rPr>
              <w:t xml:space="preserve"> - 0.7</w:t>
            </w:r>
          </w:p>
        </w:tc>
        <w:tc>
          <w:tcPr>
            <w:tcW w:w="1584" w:type="dxa"/>
            <w:tcBorders>
              <w:left w:val="single" w:sz="12" w:space="0" w:color="auto"/>
              <w:right w:val="single" w:sz="12" w:space="0" w:color="auto"/>
            </w:tcBorders>
            <w:shd w:val="clear" w:color="auto" w:fill="auto"/>
            <w:vAlign w:val="center"/>
          </w:tcPr>
          <w:p w14:paraId="13E609F6"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color w:val="383838"/>
                <w:sz w:val="20"/>
                <w:szCs w:val="20"/>
              </w:rPr>
              <w:t>&lt;0.0001</w:t>
            </w:r>
          </w:p>
        </w:tc>
        <w:tc>
          <w:tcPr>
            <w:tcW w:w="1584" w:type="dxa"/>
            <w:tcBorders>
              <w:left w:val="single" w:sz="12" w:space="0" w:color="auto"/>
              <w:right w:val="single" w:sz="12" w:space="0" w:color="000000"/>
            </w:tcBorders>
            <w:shd w:val="clear" w:color="auto" w:fill="auto"/>
            <w:vAlign w:val="center"/>
          </w:tcPr>
          <w:p w14:paraId="7B18D743"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0.2 - 0.7</w:t>
            </w:r>
          </w:p>
        </w:tc>
        <w:tc>
          <w:tcPr>
            <w:tcW w:w="1584" w:type="dxa"/>
            <w:tcBorders>
              <w:left w:val="single" w:sz="12" w:space="0" w:color="auto"/>
              <w:right w:val="single" w:sz="12" w:space="0" w:color="000000"/>
            </w:tcBorders>
            <w:shd w:val="clear" w:color="auto" w:fill="auto"/>
            <w:vAlign w:val="center"/>
          </w:tcPr>
          <w:p w14:paraId="03072EB0"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color w:val="383838"/>
                <w:sz w:val="20"/>
                <w:szCs w:val="20"/>
              </w:rPr>
              <w:t>0.0859</w:t>
            </w:r>
          </w:p>
        </w:tc>
        <w:tc>
          <w:tcPr>
            <w:tcW w:w="1584" w:type="dxa"/>
            <w:tcBorders>
              <w:left w:val="single" w:sz="12" w:space="0" w:color="auto"/>
              <w:right w:val="single" w:sz="12" w:space="0" w:color="000000"/>
            </w:tcBorders>
            <w:shd w:val="clear" w:color="auto" w:fill="auto"/>
            <w:vAlign w:val="center"/>
          </w:tcPr>
          <w:p w14:paraId="4596C777"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0.5 - 0.7</w:t>
            </w:r>
          </w:p>
        </w:tc>
        <w:tc>
          <w:tcPr>
            <w:tcW w:w="1584" w:type="dxa"/>
            <w:tcBorders>
              <w:left w:val="single" w:sz="12" w:space="0" w:color="auto"/>
              <w:right w:val="single" w:sz="12" w:space="0" w:color="000000"/>
            </w:tcBorders>
            <w:shd w:val="clear" w:color="auto" w:fill="auto"/>
            <w:vAlign w:val="center"/>
          </w:tcPr>
          <w:p w14:paraId="446EFC8B"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color w:val="383838"/>
                <w:sz w:val="20"/>
                <w:szCs w:val="20"/>
              </w:rPr>
              <w:t>0.9384</w:t>
            </w:r>
          </w:p>
        </w:tc>
      </w:tr>
      <w:tr w:rsidR="00BD4C95" w:rsidRPr="00BD4C95" w14:paraId="178CC536" w14:textId="77777777" w:rsidTr="00BD4C95">
        <w:trPr>
          <w:trHeight w:val="432"/>
        </w:trPr>
        <w:tc>
          <w:tcPr>
            <w:tcW w:w="1584" w:type="dxa"/>
            <w:tcBorders>
              <w:left w:val="single" w:sz="12" w:space="0" w:color="auto"/>
              <w:right w:val="single" w:sz="12" w:space="0" w:color="000000"/>
            </w:tcBorders>
            <w:shd w:val="clear" w:color="auto" w:fill="D9D9D9"/>
            <w:vAlign w:val="center"/>
          </w:tcPr>
          <w:p w14:paraId="278A4DB3" w14:textId="77777777" w:rsidR="00BD4C95" w:rsidRPr="00BD4C95" w:rsidRDefault="00BD4C95" w:rsidP="00BD4C95">
            <w:pPr>
              <w:jc w:val="center"/>
              <w:rPr>
                <w:rFonts w:ascii="Times New Roman" w:eastAsia="Times New Roman" w:hAnsi="Times New Roman" w:cs="Times New Roman"/>
                <w:color w:val="FF0000"/>
                <w:sz w:val="20"/>
                <w:szCs w:val="20"/>
              </w:rPr>
            </w:pPr>
            <w:r w:rsidRPr="00BD4C95">
              <w:rPr>
                <w:rFonts w:ascii="Times New Roman" w:eastAsia="Times New Roman" w:hAnsi="Times New Roman" w:cs="Times New Roman"/>
                <w:i/>
                <w:color w:val="FF0000"/>
                <w:sz w:val="20"/>
                <w:szCs w:val="20"/>
              </w:rPr>
              <w:t>malT</w:t>
            </w:r>
            <w:r w:rsidRPr="00BD4C95">
              <w:rPr>
                <w:rFonts w:ascii="Times New Roman" w:eastAsia="Times New Roman" w:hAnsi="Times New Roman" w:cs="Times New Roman"/>
                <w:i/>
                <w:color w:val="FF0000"/>
                <w:sz w:val="20"/>
                <w:szCs w:val="20"/>
                <w:vertAlign w:val="superscript"/>
              </w:rPr>
              <w:t>—</w:t>
            </w:r>
            <w:r w:rsidRPr="00BD4C95">
              <w:rPr>
                <w:rFonts w:ascii="Times New Roman" w:eastAsia="Times New Roman" w:hAnsi="Times New Roman" w:cs="Times New Roman"/>
                <w:color w:val="FF0000"/>
                <w:sz w:val="20"/>
                <w:szCs w:val="20"/>
              </w:rPr>
              <w:t xml:space="preserve"> - 0.8</w:t>
            </w:r>
          </w:p>
        </w:tc>
        <w:tc>
          <w:tcPr>
            <w:tcW w:w="1584" w:type="dxa"/>
            <w:tcBorders>
              <w:left w:val="single" w:sz="12" w:space="0" w:color="auto"/>
              <w:right w:val="single" w:sz="12" w:space="0" w:color="auto"/>
            </w:tcBorders>
            <w:shd w:val="clear" w:color="auto" w:fill="D9D9D9"/>
            <w:vAlign w:val="center"/>
          </w:tcPr>
          <w:p w14:paraId="7FD38126"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color w:val="383838"/>
                <w:sz w:val="20"/>
                <w:szCs w:val="20"/>
              </w:rPr>
              <w:t>0.0004</w:t>
            </w:r>
          </w:p>
        </w:tc>
        <w:tc>
          <w:tcPr>
            <w:tcW w:w="1584" w:type="dxa"/>
            <w:tcBorders>
              <w:left w:val="single" w:sz="12" w:space="0" w:color="auto"/>
              <w:right w:val="single" w:sz="12" w:space="0" w:color="000000"/>
            </w:tcBorders>
            <w:shd w:val="clear" w:color="auto" w:fill="D9D9D9"/>
            <w:vAlign w:val="center"/>
          </w:tcPr>
          <w:p w14:paraId="700E86B0"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0.2 - 0.8</w:t>
            </w:r>
          </w:p>
        </w:tc>
        <w:tc>
          <w:tcPr>
            <w:tcW w:w="1584" w:type="dxa"/>
            <w:tcBorders>
              <w:left w:val="single" w:sz="12" w:space="0" w:color="auto"/>
              <w:right w:val="single" w:sz="12" w:space="0" w:color="000000"/>
            </w:tcBorders>
            <w:shd w:val="clear" w:color="auto" w:fill="D9D9D9"/>
            <w:vAlign w:val="center"/>
          </w:tcPr>
          <w:p w14:paraId="7851FFC0"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color w:val="383838"/>
                <w:sz w:val="20"/>
                <w:szCs w:val="20"/>
              </w:rPr>
              <w:t>0.4676</w:t>
            </w:r>
          </w:p>
        </w:tc>
        <w:tc>
          <w:tcPr>
            <w:tcW w:w="1584" w:type="dxa"/>
            <w:tcBorders>
              <w:left w:val="single" w:sz="12" w:space="0" w:color="auto"/>
              <w:right w:val="single" w:sz="12" w:space="0" w:color="000000"/>
            </w:tcBorders>
            <w:shd w:val="clear" w:color="auto" w:fill="D9D9D9"/>
            <w:vAlign w:val="center"/>
          </w:tcPr>
          <w:p w14:paraId="7CCD65A7"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0.5 - 0.8</w:t>
            </w:r>
          </w:p>
        </w:tc>
        <w:tc>
          <w:tcPr>
            <w:tcW w:w="1584" w:type="dxa"/>
            <w:tcBorders>
              <w:left w:val="single" w:sz="12" w:space="0" w:color="auto"/>
              <w:right w:val="single" w:sz="12" w:space="0" w:color="000000"/>
            </w:tcBorders>
            <w:shd w:val="clear" w:color="auto" w:fill="D9D9D9"/>
            <w:vAlign w:val="center"/>
          </w:tcPr>
          <w:p w14:paraId="6EC1B013"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1.0000</w:t>
            </w:r>
          </w:p>
        </w:tc>
      </w:tr>
      <w:tr w:rsidR="00BD4C95" w:rsidRPr="00BD4C95" w14:paraId="5A3DF20D" w14:textId="77777777" w:rsidTr="00D43076">
        <w:trPr>
          <w:trHeight w:val="432"/>
        </w:trPr>
        <w:tc>
          <w:tcPr>
            <w:tcW w:w="1584" w:type="dxa"/>
            <w:tcBorders>
              <w:left w:val="single" w:sz="12" w:space="0" w:color="auto"/>
              <w:right w:val="single" w:sz="12" w:space="0" w:color="000000"/>
            </w:tcBorders>
            <w:shd w:val="clear" w:color="auto" w:fill="auto"/>
            <w:vAlign w:val="center"/>
          </w:tcPr>
          <w:p w14:paraId="0E766949" w14:textId="77777777" w:rsidR="00BD4C95" w:rsidRPr="00BD4C95" w:rsidRDefault="00BD4C95" w:rsidP="00BD4C95">
            <w:pPr>
              <w:jc w:val="center"/>
              <w:rPr>
                <w:rFonts w:ascii="Times New Roman" w:eastAsia="Times New Roman" w:hAnsi="Times New Roman" w:cs="Times New Roman"/>
                <w:color w:val="FF0000"/>
                <w:sz w:val="20"/>
                <w:szCs w:val="20"/>
              </w:rPr>
            </w:pPr>
            <w:r w:rsidRPr="00BD4C95">
              <w:rPr>
                <w:rFonts w:ascii="Times New Roman" w:eastAsia="Times New Roman" w:hAnsi="Times New Roman" w:cs="Times New Roman"/>
                <w:i/>
                <w:color w:val="FF0000"/>
                <w:sz w:val="20"/>
                <w:szCs w:val="20"/>
              </w:rPr>
              <w:t>malT</w:t>
            </w:r>
            <w:r w:rsidRPr="00BD4C95">
              <w:rPr>
                <w:rFonts w:ascii="Times New Roman" w:eastAsia="Times New Roman" w:hAnsi="Times New Roman" w:cs="Times New Roman"/>
                <w:i/>
                <w:color w:val="FF0000"/>
                <w:sz w:val="20"/>
                <w:szCs w:val="20"/>
                <w:vertAlign w:val="superscript"/>
              </w:rPr>
              <w:t>—</w:t>
            </w:r>
            <w:r w:rsidRPr="00BD4C95">
              <w:rPr>
                <w:rFonts w:ascii="Times New Roman" w:eastAsia="Times New Roman" w:hAnsi="Times New Roman" w:cs="Times New Roman"/>
                <w:color w:val="FF0000"/>
                <w:sz w:val="20"/>
                <w:szCs w:val="20"/>
              </w:rPr>
              <w:t xml:space="preserve"> - 0.9</w:t>
            </w:r>
          </w:p>
        </w:tc>
        <w:tc>
          <w:tcPr>
            <w:tcW w:w="1584" w:type="dxa"/>
            <w:tcBorders>
              <w:left w:val="single" w:sz="12" w:space="0" w:color="auto"/>
              <w:right w:val="single" w:sz="12" w:space="0" w:color="auto"/>
            </w:tcBorders>
            <w:shd w:val="clear" w:color="auto" w:fill="auto"/>
            <w:vAlign w:val="center"/>
          </w:tcPr>
          <w:p w14:paraId="6FB1BFA0"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color w:val="383838"/>
                <w:sz w:val="20"/>
                <w:szCs w:val="20"/>
              </w:rPr>
              <w:t>0.0002</w:t>
            </w:r>
          </w:p>
        </w:tc>
        <w:tc>
          <w:tcPr>
            <w:tcW w:w="1584" w:type="dxa"/>
            <w:tcBorders>
              <w:left w:val="single" w:sz="12" w:space="0" w:color="auto"/>
              <w:right w:val="single" w:sz="12" w:space="0" w:color="000000"/>
            </w:tcBorders>
            <w:shd w:val="clear" w:color="auto" w:fill="auto"/>
            <w:vAlign w:val="center"/>
          </w:tcPr>
          <w:p w14:paraId="1111607A"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0.2 - 0.9</w:t>
            </w:r>
          </w:p>
        </w:tc>
        <w:tc>
          <w:tcPr>
            <w:tcW w:w="1584" w:type="dxa"/>
            <w:tcBorders>
              <w:left w:val="single" w:sz="12" w:space="0" w:color="auto"/>
              <w:right w:val="single" w:sz="12" w:space="0" w:color="000000"/>
            </w:tcBorders>
            <w:shd w:val="clear" w:color="auto" w:fill="auto"/>
            <w:vAlign w:val="center"/>
          </w:tcPr>
          <w:p w14:paraId="62AEEBD4"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color w:val="383838"/>
                <w:sz w:val="20"/>
                <w:szCs w:val="20"/>
              </w:rPr>
              <w:t>0.3106</w:t>
            </w:r>
          </w:p>
        </w:tc>
        <w:tc>
          <w:tcPr>
            <w:tcW w:w="1584" w:type="dxa"/>
            <w:tcBorders>
              <w:left w:val="single" w:sz="12" w:space="0" w:color="auto"/>
              <w:right w:val="single" w:sz="12" w:space="0" w:color="000000"/>
            </w:tcBorders>
            <w:shd w:val="clear" w:color="auto" w:fill="auto"/>
            <w:vAlign w:val="center"/>
          </w:tcPr>
          <w:p w14:paraId="6B9A171A"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0.5 - 0.9</w:t>
            </w:r>
          </w:p>
        </w:tc>
        <w:tc>
          <w:tcPr>
            <w:tcW w:w="1584" w:type="dxa"/>
            <w:tcBorders>
              <w:left w:val="single" w:sz="12" w:space="0" w:color="auto"/>
              <w:right w:val="single" w:sz="12" w:space="0" w:color="000000"/>
            </w:tcBorders>
            <w:shd w:val="clear" w:color="auto" w:fill="auto"/>
            <w:vAlign w:val="center"/>
          </w:tcPr>
          <w:p w14:paraId="117540A7"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0.9989</w:t>
            </w:r>
          </w:p>
        </w:tc>
      </w:tr>
      <w:tr w:rsidR="00BD4C95" w:rsidRPr="00BD4C95" w14:paraId="361A29BF" w14:textId="77777777" w:rsidTr="00BD4C95">
        <w:trPr>
          <w:trHeight w:val="432"/>
        </w:trPr>
        <w:tc>
          <w:tcPr>
            <w:tcW w:w="1584" w:type="dxa"/>
            <w:tcBorders>
              <w:left w:val="single" w:sz="12" w:space="0" w:color="auto"/>
              <w:right w:val="single" w:sz="12" w:space="0" w:color="000000"/>
            </w:tcBorders>
            <w:shd w:val="clear" w:color="auto" w:fill="D9D9D9"/>
            <w:vAlign w:val="center"/>
          </w:tcPr>
          <w:p w14:paraId="157BBD15"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0.1 - 0.2</w:t>
            </w:r>
          </w:p>
        </w:tc>
        <w:tc>
          <w:tcPr>
            <w:tcW w:w="1584" w:type="dxa"/>
            <w:tcBorders>
              <w:left w:val="single" w:sz="12" w:space="0" w:color="auto"/>
              <w:right w:val="single" w:sz="12" w:space="0" w:color="auto"/>
            </w:tcBorders>
            <w:shd w:val="clear" w:color="auto" w:fill="D9D9D9"/>
            <w:vAlign w:val="center"/>
          </w:tcPr>
          <w:p w14:paraId="471198BC" w14:textId="77777777" w:rsidR="00BD4C95" w:rsidRPr="00BD4C95" w:rsidRDefault="00BD4C95" w:rsidP="00BD4C95">
            <w:pPr>
              <w:jc w:val="center"/>
              <w:rPr>
                <w:rFonts w:ascii="Calibri" w:eastAsia="Calibri" w:hAnsi="Calibri" w:cs="Times New Roman"/>
                <w:color w:val="383838"/>
                <w:sz w:val="20"/>
              </w:rPr>
            </w:pPr>
            <w:r w:rsidRPr="00BD4C95">
              <w:rPr>
                <w:rFonts w:ascii="Times New Roman" w:eastAsia="Times New Roman" w:hAnsi="Times New Roman" w:cs="Times New Roman"/>
                <w:color w:val="383838"/>
                <w:sz w:val="20"/>
                <w:szCs w:val="20"/>
              </w:rPr>
              <w:t>0.9733</w:t>
            </w:r>
          </w:p>
        </w:tc>
        <w:tc>
          <w:tcPr>
            <w:tcW w:w="1584" w:type="dxa"/>
            <w:tcBorders>
              <w:left w:val="single" w:sz="12" w:space="0" w:color="auto"/>
              <w:right w:val="single" w:sz="12" w:space="0" w:color="000000"/>
            </w:tcBorders>
            <w:shd w:val="clear" w:color="auto" w:fill="D9D9D9"/>
            <w:vAlign w:val="center"/>
          </w:tcPr>
          <w:p w14:paraId="091D306D"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0.3 - 0.4</w:t>
            </w:r>
          </w:p>
        </w:tc>
        <w:tc>
          <w:tcPr>
            <w:tcW w:w="1584" w:type="dxa"/>
            <w:tcBorders>
              <w:left w:val="single" w:sz="12" w:space="0" w:color="auto"/>
              <w:right w:val="single" w:sz="12" w:space="0" w:color="000000"/>
            </w:tcBorders>
            <w:shd w:val="clear" w:color="auto" w:fill="D9D9D9"/>
            <w:vAlign w:val="center"/>
          </w:tcPr>
          <w:p w14:paraId="3FD78E0E"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0.7988</w:t>
            </w:r>
          </w:p>
        </w:tc>
        <w:tc>
          <w:tcPr>
            <w:tcW w:w="1584" w:type="dxa"/>
            <w:tcBorders>
              <w:left w:val="single" w:sz="12" w:space="0" w:color="auto"/>
              <w:right w:val="single" w:sz="12" w:space="0" w:color="000000"/>
            </w:tcBorders>
            <w:shd w:val="clear" w:color="auto" w:fill="D9D9D9"/>
            <w:vAlign w:val="center"/>
          </w:tcPr>
          <w:p w14:paraId="4B717B5D"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0.6 - 0.7</w:t>
            </w:r>
          </w:p>
        </w:tc>
        <w:tc>
          <w:tcPr>
            <w:tcW w:w="1584" w:type="dxa"/>
            <w:tcBorders>
              <w:left w:val="single" w:sz="12" w:space="0" w:color="auto"/>
              <w:right w:val="single" w:sz="12" w:space="0" w:color="000000"/>
            </w:tcBorders>
            <w:shd w:val="clear" w:color="auto" w:fill="D9D9D9"/>
            <w:vAlign w:val="center"/>
          </w:tcPr>
          <w:p w14:paraId="5B96752D"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1.0000</w:t>
            </w:r>
          </w:p>
        </w:tc>
      </w:tr>
      <w:tr w:rsidR="00BD4C95" w:rsidRPr="00BD4C95" w14:paraId="2AD352DC" w14:textId="77777777" w:rsidTr="00D43076">
        <w:trPr>
          <w:trHeight w:val="432"/>
        </w:trPr>
        <w:tc>
          <w:tcPr>
            <w:tcW w:w="1584" w:type="dxa"/>
            <w:tcBorders>
              <w:left w:val="single" w:sz="12" w:space="0" w:color="auto"/>
              <w:right w:val="single" w:sz="12" w:space="0" w:color="000000"/>
            </w:tcBorders>
            <w:shd w:val="clear" w:color="auto" w:fill="auto"/>
            <w:vAlign w:val="center"/>
          </w:tcPr>
          <w:p w14:paraId="24C05B88"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0.1 - 0.3</w:t>
            </w:r>
          </w:p>
        </w:tc>
        <w:tc>
          <w:tcPr>
            <w:tcW w:w="1584" w:type="dxa"/>
            <w:tcBorders>
              <w:left w:val="single" w:sz="12" w:space="0" w:color="auto"/>
              <w:right w:val="single" w:sz="12" w:space="0" w:color="auto"/>
            </w:tcBorders>
            <w:shd w:val="clear" w:color="auto" w:fill="auto"/>
            <w:vAlign w:val="center"/>
          </w:tcPr>
          <w:p w14:paraId="02842D67" w14:textId="77777777" w:rsidR="00BD4C95" w:rsidRPr="00BD4C95" w:rsidRDefault="00BD4C95" w:rsidP="00BD4C95">
            <w:pPr>
              <w:jc w:val="center"/>
              <w:rPr>
                <w:rFonts w:ascii="Calibri" w:eastAsia="Calibri" w:hAnsi="Calibri" w:cs="Times New Roman"/>
                <w:color w:val="383838"/>
                <w:sz w:val="20"/>
              </w:rPr>
            </w:pPr>
            <w:r w:rsidRPr="00BD4C95">
              <w:rPr>
                <w:rFonts w:ascii="Times New Roman" w:eastAsia="Times New Roman" w:hAnsi="Times New Roman" w:cs="Times New Roman"/>
                <w:color w:val="383838"/>
                <w:sz w:val="20"/>
                <w:szCs w:val="20"/>
              </w:rPr>
              <w:t>0.9838</w:t>
            </w:r>
          </w:p>
        </w:tc>
        <w:tc>
          <w:tcPr>
            <w:tcW w:w="1584" w:type="dxa"/>
            <w:tcBorders>
              <w:left w:val="single" w:sz="12" w:space="0" w:color="auto"/>
              <w:right w:val="single" w:sz="12" w:space="0" w:color="000000"/>
            </w:tcBorders>
            <w:shd w:val="clear" w:color="auto" w:fill="auto"/>
            <w:vAlign w:val="center"/>
          </w:tcPr>
          <w:p w14:paraId="23CE765A"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0.3 - 0.5</w:t>
            </w:r>
          </w:p>
        </w:tc>
        <w:tc>
          <w:tcPr>
            <w:tcW w:w="1584" w:type="dxa"/>
            <w:tcBorders>
              <w:left w:val="single" w:sz="12" w:space="0" w:color="auto"/>
              <w:right w:val="single" w:sz="12" w:space="0" w:color="000000"/>
            </w:tcBorders>
            <w:shd w:val="clear" w:color="auto" w:fill="auto"/>
            <w:vAlign w:val="center"/>
          </w:tcPr>
          <w:p w14:paraId="429F1B70"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color w:val="383838"/>
                <w:sz w:val="20"/>
                <w:szCs w:val="20"/>
              </w:rPr>
              <w:t>0.9999</w:t>
            </w:r>
          </w:p>
        </w:tc>
        <w:tc>
          <w:tcPr>
            <w:tcW w:w="1584" w:type="dxa"/>
            <w:tcBorders>
              <w:left w:val="single" w:sz="12" w:space="0" w:color="auto"/>
              <w:right w:val="single" w:sz="12" w:space="0" w:color="000000"/>
            </w:tcBorders>
            <w:shd w:val="clear" w:color="auto" w:fill="auto"/>
            <w:vAlign w:val="center"/>
          </w:tcPr>
          <w:p w14:paraId="6CEC5FC4"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0.6 - 0.8</w:t>
            </w:r>
          </w:p>
        </w:tc>
        <w:tc>
          <w:tcPr>
            <w:tcW w:w="1584" w:type="dxa"/>
            <w:tcBorders>
              <w:left w:val="single" w:sz="12" w:space="0" w:color="auto"/>
              <w:right w:val="single" w:sz="12" w:space="0" w:color="000000"/>
            </w:tcBorders>
            <w:shd w:val="clear" w:color="auto" w:fill="auto"/>
            <w:vAlign w:val="center"/>
          </w:tcPr>
          <w:p w14:paraId="4322D85D"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0.9585</w:t>
            </w:r>
          </w:p>
        </w:tc>
      </w:tr>
      <w:tr w:rsidR="00BD4C95" w:rsidRPr="00BD4C95" w14:paraId="6E9A4BEB" w14:textId="77777777" w:rsidTr="00BD4C95">
        <w:trPr>
          <w:trHeight w:val="432"/>
        </w:trPr>
        <w:tc>
          <w:tcPr>
            <w:tcW w:w="1584" w:type="dxa"/>
            <w:tcBorders>
              <w:left w:val="single" w:sz="12" w:space="0" w:color="auto"/>
              <w:right w:val="single" w:sz="12" w:space="0" w:color="000000"/>
            </w:tcBorders>
            <w:shd w:val="clear" w:color="auto" w:fill="D9D9D9"/>
            <w:vAlign w:val="center"/>
          </w:tcPr>
          <w:p w14:paraId="081E8B0E"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0.1 - 0.4</w:t>
            </w:r>
          </w:p>
        </w:tc>
        <w:tc>
          <w:tcPr>
            <w:tcW w:w="1584" w:type="dxa"/>
            <w:tcBorders>
              <w:left w:val="single" w:sz="12" w:space="0" w:color="auto"/>
              <w:right w:val="single" w:sz="12" w:space="0" w:color="auto"/>
            </w:tcBorders>
            <w:shd w:val="clear" w:color="auto" w:fill="D9D9D9"/>
            <w:vAlign w:val="center"/>
          </w:tcPr>
          <w:p w14:paraId="16C9565B" w14:textId="77777777" w:rsidR="00BD4C95" w:rsidRPr="00BD4C95" w:rsidRDefault="00BD4C95" w:rsidP="00BD4C95">
            <w:pPr>
              <w:jc w:val="center"/>
              <w:rPr>
                <w:rFonts w:ascii="Calibri" w:eastAsia="Calibri" w:hAnsi="Calibri" w:cs="Times New Roman"/>
                <w:color w:val="383838"/>
                <w:sz w:val="20"/>
              </w:rPr>
            </w:pPr>
            <w:r w:rsidRPr="00BD4C95">
              <w:rPr>
                <w:rFonts w:ascii="Times New Roman" w:eastAsia="Times New Roman" w:hAnsi="Times New Roman" w:cs="Times New Roman"/>
                <w:color w:val="383838"/>
                <w:sz w:val="20"/>
                <w:szCs w:val="20"/>
              </w:rPr>
              <w:t>0.9999</w:t>
            </w:r>
          </w:p>
        </w:tc>
        <w:tc>
          <w:tcPr>
            <w:tcW w:w="1584" w:type="dxa"/>
            <w:tcBorders>
              <w:left w:val="single" w:sz="12" w:space="0" w:color="auto"/>
              <w:right w:val="single" w:sz="12" w:space="0" w:color="000000"/>
            </w:tcBorders>
            <w:shd w:val="clear" w:color="auto" w:fill="D9D9D9"/>
            <w:vAlign w:val="center"/>
          </w:tcPr>
          <w:p w14:paraId="4502925D"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0.3 - 0.6</w:t>
            </w:r>
          </w:p>
        </w:tc>
        <w:tc>
          <w:tcPr>
            <w:tcW w:w="1584" w:type="dxa"/>
            <w:tcBorders>
              <w:left w:val="single" w:sz="12" w:space="0" w:color="auto"/>
              <w:right w:val="single" w:sz="12" w:space="0" w:color="000000"/>
            </w:tcBorders>
            <w:shd w:val="clear" w:color="auto" w:fill="D9D9D9"/>
            <w:vAlign w:val="center"/>
          </w:tcPr>
          <w:p w14:paraId="0EB5C132"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color w:val="383838"/>
                <w:sz w:val="20"/>
                <w:szCs w:val="20"/>
              </w:rPr>
              <w:t>0.9733</w:t>
            </w:r>
          </w:p>
        </w:tc>
        <w:tc>
          <w:tcPr>
            <w:tcW w:w="1584" w:type="dxa"/>
            <w:tcBorders>
              <w:left w:val="single" w:sz="12" w:space="0" w:color="auto"/>
              <w:right w:val="single" w:sz="12" w:space="0" w:color="000000"/>
            </w:tcBorders>
            <w:shd w:val="clear" w:color="auto" w:fill="D9D9D9"/>
            <w:vAlign w:val="center"/>
          </w:tcPr>
          <w:p w14:paraId="6DC1529C"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0.6 - 0.9</w:t>
            </w:r>
          </w:p>
        </w:tc>
        <w:tc>
          <w:tcPr>
            <w:tcW w:w="1584" w:type="dxa"/>
            <w:tcBorders>
              <w:left w:val="single" w:sz="12" w:space="0" w:color="auto"/>
              <w:right w:val="single" w:sz="12" w:space="0" w:color="000000"/>
            </w:tcBorders>
            <w:shd w:val="clear" w:color="auto" w:fill="D9D9D9"/>
            <w:vAlign w:val="center"/>
          </w:tcPr>
          <w:p w14:paraId="2C8B1466"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0.9907</w:t>
            </w:r>
          </w:p>
        </w:tc>
      </w:tr>
      <w:tr w:rsidR="00BD4C95" w:rsidRPr="00BD4C95" w14:paraId="349CA2C3" w14:textId="77777777" w:rsidTr="00D43076">
        <w:trPr>
          <w:trHeight w:val="432"/>
        </w:trPr>
        <w:tc>
          <w:tcPr>
            <w:tcW w:w="1584" w:type="dxa"/>
            <w:tcBorders>
              <w:left w:val="single" w:sz="12" w:space="0" w:color="auto"/>
              <w:right w:val="single" w:sz="12" w:space="0" w:color="000000"/>
            </w:tcBorders>
            <w:shd w:val="clear" w:color="auto" w:fill="auto"/>
            <w:vAlign w:val="center"/>
          </w:tcPr>
          <w:p w14:paraId="305F5F6C"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0.1 - 0.5</w:t>
            </w:r>
          </w:p>
        </w:tc>
        <w:tc>
          <w:tcPr>
            <w:tcW w:w="1584" w:type="dxa"/>
            <w:tcBorders>
              <w:left w:val="single" w:sz="12" w:space="0" w:color="auto"/>
              <w:right w:val="single" w:sz="12" w:space="0" w:color="auto"/>
            </w:tcBorders>
            <w:shd w:val="clear" w:color="auto" w:fill="auto"/>
            <w:vAlign w:val="center"/>
          </w:tcPr>
          <w:p w14:paraId="55DC7F2F"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color w:val="383838"/>
                <w:sz w:val="20"/>
                <w:szCs w:val="20"/>
              </w:rPr>
              <w:t>1.0000</w:t>
            </w:r>
          </w:p>
        </w:tc>
        <w:tc>
          <w:tcPr>
            <w:tcW w:w="1584" w:type="dxa"/>
            <w:tcBorders>
              <w:left w:val="single" w:sz="12" w:space="0" w:color="auto"/>
              <w:right w:val="single" w:sz="12" w:space="0" w:color="000000"/>
            </w:tcBorders>
            <w:shd w:val="clear" w:color="auto" w:fill="auto"/>
            <w:vAlign w:val="center"/>
          </w:tcPr>
          <w:p w14:paraId="07081CD2"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0.3 - 0.7</w:t>
            </w:r>
          </w:p>
        </w:tc>
        <w:tc>
          <w:tcPr>
            <w:tcW w:w="1584" w:type="dxa"/>
            <w:tcBorders>
              <w:left w:val="single" w:sz="12" w:space="0" w:color="auto"/>
              <w:right w:val="single" w:sz="12" w:space="0" w:color="000000"/>
            </w:tcBorders>
            <w:shd w:val="clear" w:color="auto" w:fill="auto"/>
            <w:vAlign w:val="center"/>
          </w:tcPr>
          <w:p w14:paraId="5D466999"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color w:val="383838"/>
                <w:sz w:val="20"/>
                <w:szCs w:val="20"/>
              </w:rPr>
              <w:t>0.9989</w:t>
            </w:r>
          </w:p>
        </w:tc>
        <w:tc>
          <w:tcPr>
            <w:tcW w:w="1584" w:type="dxa"/>
            <w:tcBorders>
              <w:left w:val="single" w:sz="12" w:space="0" w:color="auto"/>
              <w:right w:val="single" w:sz="12" w:space="0" w:color="000000"/>
            </w:tcBorders>
            <w:shd w:val="clear" w:color="auto" w:fill="auto"/>
            <w:vAlign w:val="center"/>
          </w:tcPr>
          <w:p w14:paraId="714DED18"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0.7 - 0.8</w:t>
            </w:r>
          </w:p>
        </w:tc>
        <w:tc>
          <w:tcPr>
            <w:tcW w:w="1584" w:type="dxa"/>
            <w:tcBorders>
              <w:left w:val="single" w:sz="12" w:space="0" w:color="auto"/>
              <w:right w:val="single" w:sz="12" w:space="0" w:color="000000"/>
            </w:tcBorders>
            <w:shd w:val="clear" w:color="auto" w:fill="auto"/>
            <w:vAlign w:val="center"/>
          </w:tcPr>
          <w:p w14:paraId="558D9BBE"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0.9976</w:t>
            </w:r>
          </w:p>
        </w:tc>
      </w:tr>
      <w:tr w:rsidR="00BD4C95" w:rsidRPr="00BD4C95" w14:paraId="5F9999FB" w14:textId="77777777" w:rsidTr="00BD4C95">
        <w:trPr>
          <w:trHeight w:val="432"/>
        </w:trPr>
        <w:tc>
          <w:tcPr>
            <w:tcW w:w="1584" w:type="dxa"/>
            <w:tcBorders>
              <w:left w:val="single" w:sz="12" w:space="0" w:color="auto"/>
              <w:right w:val="single" w:sz="12" w:space="0" w:color="000000"/>
            </w:tcBorders>
            <w:shd w:val="clear" w:color="auto" w:fill="D9D9D9"/>
            <w:vAlign w:val="center"/>
          </w:tcPr>
          <w:p w14:paraId="781CEB67"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0.1 - 0.6</w:t>
            </w:r>
          </w:p>
        </w:tc>
        <w:tc>
          <w:tcPr>
            <w:tcW w:w="1584" w:type="dxa"/>
            <w:tcBorders>
              <w:left w:val="single" w:sz="12" w:space="0" w:color="auto"/>
              <w:right w:val="single" w:sz="12" w:space="0" w:color="auto"/>
            </w:tcBorders>
            <w:shd w:val="clear" w:color="auto" w:fill="D9D9D9"/>
            <w:vAlign w:val="center"/>
          </w:tcPr>
          <w:p w14:paraId="087FC316"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color w:val="383838"/>
                <w:sz w:val="20"/>
                <w:szCs w:val="20"/>
              </w:rPr>
              <w:t>0.4122</w:t>
            </w:r>
          </w:p>
        </w:tc>
        <w:tc>
          <w:tcPr>
            <w:tcW w:w="1584" w:type="dxa"/>
            <w:tcBorders>
              <w:left w:val="single" w:sz="12" w:space="0" w:color="auto"/>
              <w:right w:val="single" w:sz="12" w:space="0" w:color="000000"/>
            </w:tcBorders>
            <w:shd w:val="clear" w:color="auto" w:fill="D9D9D9"/>
            <w:vAlign w:val="center"/>
          </w:tcPr>
          <w:p w14:paraId="286BCF6D"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0.3 - 0.8</w:t>
            </w:r>
          </w:p>
        </w:tc>
        <w:tc>
          <w:tcPr>
            <w:tcW w:w="1584" w:type="dxa"/>
            <w:tcBorders>
              <w:left w:val="single" w:sz="12" w:space="0" w:color="auto"/>
              <w:right w:val="single" w:sz="12" w:space="0" w:color="000000"/>
            </w:tcBorders>
            <w:shd w:val="clear" w:color="auto" w:fill="D9D9D9"/>
            <w:vAlign w:val="center"/>
          </w:tcPr>
          <w:p w14:paraId="4B01576C"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color w:val="383838"/>
                <w:sz w:val="20"/>
                <w:szCs w:val="20"/>
              </w:rPr>
              <w:t>1.0000</w:t>
            </w:r>
          </w:p>
        </w:tc>
        <w:tc>
          <w:tcPr>
            <w:tcW w:w="1584" w:type="dxa"/>
            <w:tcBorders>
              <w:left w:val="single" w:sz="12" w:space="0" w:color="auto"/>
              <w:right w:val="single" w:sz="12" w:space="0" w:color="000000"/>
            </w:tcBorders>
            <w:shd w:val="clear" w:color="auto" w:fill="D9D9D9"/>
            <w:vAlign w:val="center"/>
          </w:tcPr>
          <w:p w14:paraId="0D83A760"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0.7 - 0.9</w:t>
            </w:r>
          </w:p>
        </w:tc>
        <w:tc>
          <w:tcPr>
            <w:tcW w:w="1584" w:type="dxa"/>
            <w:tcBorders>
              <w:left w:val="single" w:sz="12" w:space="0" w:color="auto"/>
              <w:right w:val="single" w:sz="12" w:space="0" w:color="000000"/>
            </w:tcBorders>
            <w:shd w:val="clear" w:color="auto" w:fill="D9D9D9"/>
            <w:vAlign w:val="center"/>
          </w:tcPr>
          <w:p w14:paraId="0EB8B8E3"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0.9999</w:t>
            </w:r>
          </w:p>
        </w:tc>
      </w:tr>
      <w:tr w:rsidR="00BD4C95" w:rsidRPr="00BD4C95" w14:paraId="70A8DEDE" w14:textId="77777777" w:rsidTr="00D43076">
        <w:trPr>
          <w:trHeight w:val="432"/>
        </w:trPr>
        <w:tc>
          <w:tcPr>
            <w:tcW w:w="1584" w:type="dxa"/>
            <w:tcBorders>
              <w:left w:val="single" w:sz="12" w:space="0" w:color="auto"/>
              <w:bottom w:val="single" w:sz="12" w:space="0" w:color="auto"/>
              <w:right w:val="single" w:sz="12" w:space="0" w:color="000000"/>
            </w:tcBorders>
            <w:shd w:val="clear" w:color="auto" w:fill="auto"/>
            <w:vAlign w:val="center"/>
          </w:tcPr>
          <w:p w14:paraId="22B510E5"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0.1 - 0.7</w:t>
            </w:r>
          </w:p>
        </w:tc>
        <w:tc>
          <w:tcPr>
            <w:tcW w:w="1584" w:type="dxa"/>
            <w:tcBorders>
              <w:left w:val="single" w:sz="12" w:space="0" w:color="auto"/>
              <w:bottom w:val="single" w:sz="12" w:space="0" w:color="auto"/>
              <w:right w:val="single" w:sz="12" w:space="0" w:color="auto"/>
            </w:tcBorders>
            <w:shd w:val="clear" w:color="auto" w:fill="auto"/>
            <w:vAlign w:val="center"/>
          </w:tcPr>
          <w:p w14:paraId="1755EB73"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color w:val="383838"/>
                <w:sz w:val="20"/>
                <w:szCs w:val="20"/>
              </w:rPr>
              <w:t>0.6969</w:t>
            </w:r>
          </w:p>
        </w:tc>
        <w:tc>
          <w:tcPr>
            <w:tcW w:w="1584" w:type="dxa"/>
            <w:tcBorders>
              <w:left w:val="single" w:sz="12" w:space="0" w:color="auto"/>
              <w:bottom w:val="single" w:sz="12" w:space="0" w:color="auto"/>
              <w:right w:val="single" w:sz="12" w:space="0" w:color="000000"/>
            </w:tcBorders>
            <w:shd w:val="clear" w:color="auto" w:fill="auto"/>
            <w:vAlign w:val="center"/>
          </w:tcPr>
          <w:p w14:paraId="56364E7A"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0.3 - 0.9</w:t>
            </w:r>
          </w:p>
        </w:tc>
        <w:tc>
          <w:tcPr>
            <w:tcW w:w="1584" w:type="dxa"/>
            <w:tcBorders>
              <w:left w:val="single" w:sz="12" w:space="0" w:color="auto"/>
              <w:bottom w:val="single" w:sz="12" w:space="0" w:color="auto"/>
              <w:right w:val="single" w:sz="12" w:space="0" w:color="000000"/>
            </w:tcBorders>
            <w:shd w:val="clear" w:color="auto" w:fill="auto"/>
            <w:vAlign w:val="center"/>
          </w:tcPr>
          <w:p w14:paraId="7C6D84E5"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color w:val="383838"/>
                <w:sz w:val="20"/>
                <w:szCs w:val="20"/>
              </w:rPr>
              <w:t>1.0000</w:t>
            </w:r>
          </w:p>
        </w:tc>
        <w:tc>
          <w:tcPr>
            <w:tcW w:w="1584" w:type="dxa"/>
            <w:tcBorders>
              <w:left w:val="single" w:sz="12" w:space="0" w:color="auto"/>
              <w:bottom w:val="single" w:sz="12" w:space="0" w:color="auto"/>
              <w:right w:val="single" w:sz="12" w:space="0" w:color="000000"/>
            </w:tcBorders>
            <w:shd w:val="clear" w:color="auto" w:fill="auto"/>
            <w:vAlign w:val="center"/>
          </w:tcPr>
          <w:p w14:paraId="10903896"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0.8 – 0.9</w:t>
            </w:r>
          </w:p>
        </w:tc>
        <w:tc>
          <w:tcPr>
            <w:tcW w:w="1584" w:type="dxa"/>
            <w:tcBorders>
              <w:left w:val="single" w:sz="12" w:space="0" w:color="auto"/>
              <w:bottom w:val="single" w:sz="12" w:space="0" w:color="auto"/>
              <w:right w:val="single" w:sz="12" w:space="0" w:color="000000"/>
            </w:tcBorders>
            <w:shd w:val="clear" w:color="auto" w:fill="auto"/>
            <w:vAlign w:val="center"/>
          </w:tcPr>
          <w:p w14:paraId="07D77B7B"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1.0000</w:t>
            </w:r>
          </w:p>
        </w:tc>
      </w:tr>
    </w:tbl>
    <w:p w14:paraId="197AEBE7" w14:textId="77777777" w:rsidR="00BD4C95" w:rsidRPr="00BD4C95" w:rsidRDefault="00BD4C95" w:rsidP="00BD4C95">
      <w:pPr>
        <w:rPr>
          <w:rFonts w:ascii="Times New Roman" w:eastAsia="Times New Roman" w:hAnsi="Times New Roman" w:cs="Times New Roman"/>
          <w:szCs w:val="20"/>
        </w:rPr>
      </w:pPr>
    </w:p>
    <w:p w14:paraId="1BB8BD22" w14:textId="77777777" w:rsidR="00BD4C95" w:rsidRPr="00BD4C95" w:rsidRDefault="00BD4C95" w:rsidP="00BD4C95">
      <w:pPr>
        <w:rPr>
          <w:rFonts w:ascii="Times New Roman" w:eastAsia="Times New Roman" w:hAnsi="Times New Roman" w:cs="Times New Roman"/>
          <w:szCs w:val="20"/>
        </w:rPr>
      </w:pPr>
    </w:p>
    <w:p w14:paraId="193C8E61" w14:textId="77777777" w:rsidR="00BD4C95" w:rsidRPr="00BD4C95" w:rsidRDefault="00BD4C95" w:rsidP="00BD4C95">
      <w:pPr>
        <w:rPr>
          <w:rFonts w:ascii="Times New Roman" w:eastAsia="Times New Roman" w:hAnsi="Times New Roman" w:cs="Times New Roman"/>
          <w:szCs w:val="20"/>
        </w:rPr>
      </w:pPr>
    </w:p>
    <w:p w14:paraId="432EEE96" w14:textId="77777777" w:rsidR="00BD4C95" w:rsidRPr="00BD4C95" w:rsidRDefault="00BD4C95" w:rsidP="00BD4C95">
      <w:pPr>
        <w:rPr>
          <w:rFonts w:ascii="Times New Roman" w:eastAsia="Times New Roman" w:hAnsi="Times New Roman" w:cs="Times New Roman"/>
          <w:szCs w:val="20"/>
        </w:rPr>
      </w:pPr>
    </w:p>
    <w:p w14:paraId="7A83D80A" w14:textId="77777777" w:rsidR="00BD4C95" w:rsidRPr="00BD4C95" w:rsidRDefault="00BD4C95" w:rsidP="00BD4C95">
      <w:pPr>
        <w:rPr>
          <w:rFonts w:ascii="Times New Roman" w:eastAsia="Times New Roman" w:hAnsi="Times New Roman" w:cs="Times New Roman"/>
          <w:szCs w:val="20"/>
        </w:rPr>
      </w:pPr>
    </w:p>
    <w:p w14:paraId="2F03F8E3" w14:textId="77777777" w:rsidR="00BD4C95" w:rsidRPr="00BD4C95" w:rsidRDefault="00BD4C95" w:rsidP="00BD4C95">
      <w:pPr>
        <w:rPr>
          <w:rFonts w:ascii="Times New Roman" w:eastAsia="Times New Roman" w:hAnsi="Times New Roman" w:cs="Times New Roman"/>
          <w:szCs w:val="20"/>
        </w:rPr>
      </w:pPr>
    </w:p>
    <w:p w14:paraId="466FDCAE" w14:textId="77777777" w:rsidR="00BD4C95" w:rsidRPr="00BD4C95" w:rsidRDefault="00BD4C95" w:rsidP="00BD4C95">
      <w:pPr>
        <w:rPr>
          <w:rFonts w:ascii="Times New Roman" w:eastAsia="Times New Roman" w:hAnsi="Times New Roman" w:cs="Times New Roman"/>
          <w:szCs w:val="20"/>
        </w:rPr>
      </w:pPr>
    </w:p>
    <w:p w14:paraId="4C71CC3D" w14:textId="77777777" w:rsidR="00BD4C95" w:rsidRPr="00BD4C95" w:rsidRDefault="00BD4C95" w:rsidP="00BD4C95">
      <w:pPr>
        <w:jc w:val="both"/>
        <w:rPr>
          <w:rFonts w:ascii="Times New Roman" w:eastAsia="Times New Roman" w:hAnsi="Times New Roman" w:cs="Times New Roman"/>
          <w:b/>
          <w:bCs/>
          <w:szCs w:val="20"/>
        </w:rPr>
      </w:pPr>
    </w:p>
    <w:p w14:paraId="44B50F82" w14:textId="77777777" w:rsidR="00BD4C95" w:rsidRPr="00BD4C95" w:rsidRDefault="00BD4C95" w:rsidP="00BD4C95">
      <w:pPr>
        <w:jc w:val="both"/>
        <w:rPr>
          <w:rFonts w:ascii="Times New Roman" w:eastAsia="Times New Roman" w:hAnsi="Times New Roman" w:cs="Times New Roman"/>
          <w:b/>
          <w:bCs/>
          <w:szCs w:val="20"/>
        </w:rPr>
      </w:pPr>
    </w:p>
    <w:p w14:paraId="7120D5C6" w14:textId="77777777" w:rsidR="00BD4C95" w:rsidRPr="00BD4C95" w:rsidRDefault="00BD4C95" w:rsidP="00BD4C95">
      <w:pPr>
        <w:jc w:val="both"/>
        <w:rPr>
          <w:rFonts w:ascii="Times New Roman" w:eastAsia="Times New Roman" w:hAnsi="Times New Roman" w:cs="Times New Roman"/>
          <w:b/>
          <w:bCs/>
          <w:szCs w:val="20"/>
        </w:rPr>
      </w:pPr>
    </w:p>
    <w:p w14:paraId="13B60E2F" w14:textId="77777777" w:rsidR="00BD4C95" w:rsidRPr="00BD4C95" w:rsidRDefault="00BD4C95" w:rsidP="00BD4C95">
      <w:pPr>
        <w:jc w:val="both"/>
        <w:rPr>
          <w:rFonts w:ascii="Times New Roman" w:eastAsia="Times New Roman" w:hAnsi="Times New Roman" w:cs="Times New Roman"/>
          <w:b/>
          <w:bCs/>
          <w:szCs w:val="20"/>
        </w:rPr>
      </w:pPr>
    </w:p>
    <w:p w14:paraId="4A4AE14A" w14:textId="77777777" w:rsidR="00BD4C95" w:rsidRPr="00BD4C95" w:rsidRDefault="00BD4C95" w:rsidP="00BD4C95">
      <w:pPr>
        <w:jc w:val="both"/>
        <w:rPr>
          <w:rFonts w:ascii="Times New Roman" w:eastAsia="Times New Roman" w:hAnsi="Times New Roman" w:cs="Times New Roman"/>
          <w:b/>
          <w:bCs/>
          <w:szCs w:val="20"/>
        </w:rPr>
      </w:pPr>
    </w:p>
    <w:p w14:paraId="35B1A0E9" w14:textId="77777777" w:rsidR="00BD4C95" w:rsidRPr="00BD4C95" w:rsidRDefault="00BD4C95" w:rsidP="00BD4C95">
      <w:pPr>
        <w:jc w:val="both"/>
        <w:rPr>
          <w:rFonts w:ascii="Times New Roman" w:eastAsia="Times New Roman" w:hAnsi="Times New Roman" w:cs="Times New Roman"/>
          <w:b/>
          <w:bCs/>
          <w:szCs w:val="20"/>
        </w:rPr>
      </w:pPr>
    </w:p>
    <w:p w14:paraId="7A76D9FE" w14:textId="77777777" w:rsidR="00BD4C95" w:rsidRPr="00BD4C95" w:rsidRDefault="00BD4C95" w:rsidP="00BD4C95">
      <w:pPr>
        <w:jc w:val="both"/>
        <w:rPr>
          <w:rFonts w:ascii="Times New Roman" w:eastAsia="Times New Roman" w:hAnsi="Times New Roman" w:cs="Times New Roman"/>
          <w:b/>
          <w:bCs/>
          <w:szCs w:val="20"/>
        </w:rPr>
      </w:pPr>
    </w:p>
    <w:p w14:paraId="3C95CCD3" w14:textId="77777777" w:rsidR="00BD4C95" w:rsidRPr="00BD4C95" w:rsidRDefault="00BD4C95" w:rsidP="00BD4C95">
      <w:pPr>
        <w:jc w:val="both"/>
        <w:rPr>
          <w:rFonts w:ascii="Times New Roman" w:eastAsia="Times New Roman" w:hAnsi="Times New Roman" w:cs="Times New Roman"/>
          <w:b/>
          <w:bCs/>
          <w:szCs w:val="20"/>
        </w:rPr>
      </w:pPr>
    </w:p>
    <w:p w14:paraId="59DF95B0" w14:textId="3B45E3A8" w:rsidR="00BD4C95" w:rsidRPr="00BD4C95" w:rsidRDefault="00BD4C95" w:rsidP="00BD4C95">
      <w:pPr>
        <w:jc w:val="both"/>
        <w:rPr>
          <w:rFonts w:ascii="Times New Roman" w:eastAsia="Times New Roman" w:hAnsi="Times New Roman" w:cs="Times New Roman"/>
          <w:szCs w:val="20"/>
        </w:rPr>
      </w:pPr>
      <w:r w:rsidRPr="00BD4C95">
        <w:rPr>
          <w:rFonts w:ascii="Times New Roman" w:eastAsia="Times New Roman" w:hAnsi="Times New Roman" w:cs="Times New Roman"/>
          <w:b/>
          <w:bCs/>
          <w:szCs w:val="20"/>
        </w:rPr>
        <w:lastRenderedPageBreak/>
        <w:t xml:space="preserve">Supplementary </w:t>
      </w:r>
      <w:r w:rsidR="00BE60B7">
        <w:rPr>
          <w:rFonts w:ascii="Times New Roman" w:eastAsia="Times New Roman" w:hAnsi="Times New Roman" w:cs="Times New Roman"/>
          <w:b/>
          <w:szCs w:val="20"/>
        </w:rPr>
        <w:t>file 1</w:t>
      </w:r>
      <w:r w:rsidR="00CF4214">
        <w:rPr>
          <w:rFonts w:ascii="Times New Roman" w:eastAsia="Times New Roman" w:hAnsi="Times New Roman" w:cs="Times New Roman"/>
          <w:b/>
          <w:szCs w:val="20"/>
        </w:rPr>
        <w:t>c</w:t>
      </w:r>
      <w:r w:rsidRPr="00BD4C95">
        <w:rPr>
          <w:rFonts w:ascii="Times New Roman" w:eastAsia="Times New Roman" w:hAnsi="Times New Roman" w:cs="Times New Roman"/>
          <w:b/>
          <w:szCs w:val="20"/>
        </w:rPr>
        <w:t xml:space="preserve">. </w:t>
      </w:r>
      <w:r w:rsidRPr="00BD4C95">
        <w:rPr>
          <w:rFonts w:ascii="Times New Roman" w:eastAsia="Times New Roman" w:hAnsi="Times New Roman" w:cs="Times New Roman"/>
          <w:szCs w:val="20"/>
        </w:rPr>
        <w:t xml:space="preserve">Mutations and their corresponding labels in </w:t>
      </w:r>
      <w:r w:rsidRPr="00BD4C95">
        <w:rPr>
          <w:rFonts w:ascii="Times New Roman" w:eastAsia="Times New Roman" w:hAnsi="Times New Roman" w:cs="Times New Roman"/>
          <w:szCs w:val="20"/>
        </w:rPr>
        <w:sym w:font="Symbol" w:char="F06C"/>
      </w:r>
      <w:r w:rsidRPr="00BD4C95">
        <w:rPr>
          <w:rFonts w:ascii="Times New Roman" w:eastAsia="Times New Roman" w:hAnsi="Times New Roman" w:cs="Times New Roman"/>
          <w:szCs w:val="20"/>
        </w:rPr>
        <w:t xml:space="preserve"> genotypes isolated from population D7 in Meyer</w:t>
      </w:r>
      <w:r w:rsidRPr="00BD4C95">
        <w:rPr>
          <w:rFonts w:ascii="Times New Roman" w:eastAsia="Times New Roman" w:hAnsi="Times New Roman" w:cs="Times New Roman"/>
          <w:i/>
          <w:szCs w:val="20"/>
        </w:rPr>
        <w:t xml:space="preserve"> et al</w:t>
      </w:r>
      <w:r w:rsidRPr="00BD4C95">
        <w:rPr>
          <w:rFonts w:ascii="Times New Roman" w:eastAsia="Times New Roman" w:hAnsi="Times New Roman" w:cs="Times New Roman"/>
          <w:i/>
          <w:iCs/>
          <w:szCs w:val="20"/>
        </w:rPr>
        <w:t xml:space="preserve">. </w:t>
      </w:r>
      <w:r w:rsidRPr="00BD4C95">
        <w:rPr>
          <w:rFonts w:ascii="Times New Roman" w:eastAsia="Times New Roman" w:hAnsi="Times New Roman" w:cs="Times New Roman"/>
          <w:szCs w:val="20"/>
        </w:rPr>
        <w:fldChar w:fldCharType="begin">
          <w:fldData xml:space="preserve">PEVuZE5vdGU+PENpdGU+PEF1dGhvcj5NZXllcjwvQXV0aG9yPjxZZWFyPjIwMTI8L1llYXI+PFJl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==
</w:fldData>
        </w:fldChar>
      </w:r>
      <w:r w:rsidRPr="00BD4C95">
        <w:rPr>
          <w:rFonts w:ascii="Times New Roman" w:eastAsia="Times New Roman" w:hAnsi="Times New Roman" w:cs="Times New Roman"/>
          <w:szCs w:val="20"/>
        </w:rPr>
        <w:instrText xml:space="preserve"> ADDIN EN.CITE </w:instrText>
      </w:r>
      <w:r w:rsidRPr="00BD4C95">
        <w:rPr>
          <w:rFonts w:ascii="Times New Roman" w:eastAsia="Times New Roman" w:hAnsi="Times New Roman" w:cs="Times New Roman"/>
          <w:szCs w:val="20"/>
        </w:rPr>
        <w:fldChar w:fldCharType="begin">
          <w:fldData xml:space="preserve">PEVuZE5vdGU+PENpdGU+PEF1dGhvcj5NZXllcjwvQXV0aG9yPjxZZWFyPjIwMTI8L1llYXI+PFJl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==
</w:fldData>
        </w:fldChar>
      </w:r>
      <w:r w:rsidRPr="00BD4C95">
        <w:rPr>
          <w:rFonts w:ascii="Times New Roman" w:eastAsia="Times New Roman" w:hAnsi="Times New Roman" w:cs="Times New Roman"/>
          <w:szCs w:val="20"/>
        </w:rPr>
        <w:instrText xml:space="preserve"> ADDIN EN.CITE.DATA </w:instrText>
      </w:r>
      <w:r w:rsidRPr="00BD4C95">
        <w:rPr>
          <w:rFonts w:ascii="Times New Roman" w:eastAsia="Times New Roman" w:hAnsi="Times New Roman" w:cs="Times New Roman"/>
          <w:szCs w:val="20"/>
        </w:rPr>
      </w:r>
      <w:r w:rsidRPr="00BD4C95">
        <w:rPr>
          <w:rFonts w:ascii="Times New Roman" w:eastAsia="Times New Roman" w:hAnsi="Times New Roman" w:cs="Times New Roman"/>
          <w:szCs w:val="20"/>
        </w:rPr>
        <w:fldChar w:fldCharType="end"/>
      </w:r>
      <w:r w:rsidRPr="00BD4C95">
        <w:rPr>
          <w:rFonts w:ascii="Times New Roman" w:eastAsia="Times New Roman" w:hAnsi="Times New Roman" w:cs="Times New Roman"/>
          <w:szCs w:val="20"/>
        </w:rPr>
      </w:r>
      <w:r w:rsidRPr="00BD4C95">
        <w:rPr>
          <w:rFonts w:ascii="Times New Roman" w:eastAsia="Times New Roman" w:hAnsi="Times New Roman" w:cs="Times New Roman"/>
          <w:szCs w:val="20"/>
        </w:rPr>
        <w:fldChar w:fldCharType="separate"/>
      </w:r>
      <w:r w:rsidRPr="00BD4C95">
        <w:rPr>
          <w:rFonts w:ascii="Times New Roman" w:eastAsia="Times New Roman" w:hAnsi="Times New Roman" w:cs="Times New Roman"/>
          <w:noProof/>
          <w:szCs w:val="20"/>
        </w:rPr>
        <w:t>(1)</w:t>
      </w:r>
      <w:r w:rsidRPr="00BD4C95">
        <w:rPr>
          <w:rFonts w:ascii="Times New Roman" w:eastAsia="Times New Roman" w:hAnsi="Times New Roman" w:cs="Times New Roman"/>
          <w:szCs w:val="20"/>
        </w:rPr>
        <w:fldChar w:fldCharType="end"/>
      </w:r>
      <w:r w:rsidRPr="00BD4C95">
        <w:rPr>
          <w:rFonts w:ascii="Times New Roman" w:eastAsia="Times New Roman" w:hAnsi="Times New Roman" w:cs="Times New Roman"/>
          <w:szCs w:val="20"/>
        </w:rPr>
        <w:t xml:space="preserve">. Red asterisks indicate the </w:t>
      </w:r>
      <w:proofErr w:type="gramStart"/>
      <w:r w:rsidRPr="00BD4C95">
        <w:rPr>
          <w:rFonts w:ascii="Times New Roman" w:eastAsia="Times New Roman" w:hAnsi="Times New Roman" w:cs="Times New Roman"/>
          <w:szCs w:val="20"/>
        </w:rPr>
        <w:t>particular mutation</w:t>
      </w:r>
      <w:proofErr w:type="gramEnd"/>
      <w:r w:rsidRPr="00BD4C95">
        <w:rPr>
          <w:rFonts w:ascii="Times New Roman" w:eastAsia="Times New Roman" w:hAnsi="Times New Roman" w:cs="Times New Roman"/>
          <w:szCs w:val="20"/>
        </w:rPr>
        <w:t xml:space="preserve"> in a genotype’s description in Fig. 3a and Supplementary Table 4. </w:t>
      </w:r>
    </w:p>
    <w:p w14:paraId="717E7560" w14:textId="77777777" w:rsidR="00BD4C95" w:rsidRPr="00BD4C95" w:rsidRDefault="00BD4C95" w:rsidP="00BD4C95">
      <w:pPr>
        <w:rPr>
          <w:rFonts w:ascii="Times New Roman" w:eastAsia="Times New Roman" w:hAnsi="Times New Roman" w:cs="Times New Roman"/>
          <w:b/>
          <w:szCs w:val="20"/>
        </w:rPr>
      </w:pPr>
    </w:p>
    <w:p w14:paraId="1B69C80F" w14:textId="77777777" w:rsidR="00BD4C95" w:rsidRPr="00BD4C95" w:rsidRDefault="00BD4C95" w:rsidP="00BD4C95">
      <w:pPr>
        <w:rPr>
          <w:rFonts w:ascii="Times New Roman" w:eastAsia="Times New Roman" w:hAnsi="Times New Roman" w:cs="Times New Roman"/>
          <w:b/>
          <w:szCs w:val="20"/>
        </w:rPr>
      </w:pPr>
    </w:p>
    <w:tbl>
      <w:tblPr>
        <w:tblStyle w:val="GridTable3-Accent31"/>
        <w:tblW w:w="0" w:type="auto"/>
        <w:jc w:val="center"/>
        <w:tblLook w:val="04A0" w:firstRow="1" w:lastRow="0" w:firstColumn="1" w:lastColumn="0" w:noHBand="0" w:noVBand="1"/>
      </w:tblPr>
      <w:tblGrid>
        <w:gridCol w:w="1465"/>
        <w:gridCol w:w="1080"/>
        <w:gridCol w:w="1043"/>
        <w:gridCol w:w="1117"/>
        <w:gridCol w:w="1080"/>
        <w:gridCol w:w="1080"/>
        <w:gridCol w:w="1016"/>
        <w:gridCol w:w="1054"/>
      </w:tblGrid>
      <w:tr w:rsidR="00BD4C95" w:rsidRPr="00BD4C95" w14:paraId="2D4EFA56" w14:textId="77777777" w:rsidTr="00BD4C95">
        <w:trPr>
          <w:cnfStyle w:val="100000000000" w:firstRow="1" w:lastRow="0" w:firstColumn="0" w:lastColumn="0" w:oddVBand="0" w:evenVBand="0" w:oddHBand="0" w:evenHBand="0" w:firstRowFirstColumn="0" w:firstRowLastColumn="0" w:lastRowFirstColumn="0" w:lastRowLastColumn="0"/>
          <w:trHeight w:val="648"/>
          <w:jc w:val="center"/>
        </w:trPr>
        <w:tc>
          <w:tcPr>
            <w:cnfStyle w:val="001000000100" w:firstRow="0" w:lastRow="0" w:firstColumn="1" w:lastColumn="0" w:oddVBand="0" w:evenVBand="0" w:oddHBand="0" w:evenHBand="0" w:firstRowFirstColumn="1" w:firstRowLastColumn="0" w:lastRowFirstColumn="0" w:lastRowLastColumn="0"/>
            <w:tcW w:w="1465" w:type="dxa"/>
            <w:tcBorders>
              <w:top w:val="single" w:sz="12" w:space="0" w:color="auto"/>
              <w:left w:val="single" w:sz="12" w:space="0" w:color="auto"/>
              <w:bottom w:val="single" w:sz="12" w:space="0" w:color="auto"/>
              <w:right w:val="single" w:sz="12" w:space="0" w:color="auto"/>
              <w:tl2br w:val="single" w:sz="12" w:space="0" w:color="auto"/>
              <w:tr2bl w:val="nil"/>
            </w:tcBorders>
          </w:tcPr>
          <w:p w14:paraId="442C9561" w14:textId="77777777" w:rsidR="00BD4C95" w:rsidRPr="00BD4C95" w:rsidRDefault="00BD4C95" w:rsidP="00BD4C95">
            <w:pPr>
              <w:rPr>
                <w:rFonts w:ascii="Calibri" w:eastAsia="Calibri" w:hAnsi="Calibri" w:cs="Times New Roman"/>
                <w:sz w:val="22"/>
                <w:szCs w:val="22"/>
              </w:rPr>
            </w:pPr>
            <w:r w:rsidRPr="00BD4C95">
              <w:rPr>
                <w:rFonts w:ascii="Calibri" w:eastAsia="Calibri" w:hAnsi="Calibri" w:cs="Times New Roman"/>
                <w:noProof/>
                <w:sz w:val="22"/>
                <w:szCs w:val="22"/>
              </w:rPr>
              <mc:AlternateContent>
                <mc:Choice Requires="wps">
                  <w:drawing>
                    <wp:anchor distT="0" distB="0" distL="114300" distR="114300" simplePos="0" relativeHeight="251663360" behindDoc="0" locked="0" layoutInCell="1" allowOverlap="1" wp14:anchorId="33734593" wp14:editId="6840DADD">
                      <wp:simplePos x="0" y="0"/>
                      <wp:positionH relativeFrom="column">
                        <wp:posOffset>110943</wp:posOffset>
                      </wp:positionH>
                      <wp:positionV relativeFrom="paragraph">
                        <wp:posOffset>156912</wp:posOffset>
                      </wp:positionV>
                      <wp:extent cx="907641" cy="270510"/>
                      <wp:effectExtent l="0" t="177800" r="0" b="186690"/>
                      <wp:wrapNone/>
                      <wp:docPr id="15" name="Text Box 15"/>
                      <wp:cNvGraphicFramePr/>
                      <a:graphic xmlns:a="http://schemas.openxmlformats.org/drawingml/2006/main">
                        <a:graphicData uri="http://schemas.microsoft.com/office/word/2010/wordprocessingShape">
                          <wps:wsp>
                            <wps:cNvSpPr txBox="1"/>
                            <wps:spPr>
                              <a:xfrm rot="2255080">
                                <a:off x="0" y="0"/>
                                <a:ext cx="907641" cy="270510"/>
                              </a:xfrm>
                              <a:prstGeom prst="rect">
                                <a:avLst/>
                              </a:prstGeom>
                              <a:noFill/>
                              <a:ln w="6350">
                                <a:noFill/>
                              </a:ln>
                            </wps:spPr>
                            <wps:txbx>
                              <w:txbxContent>
                                <w:p w14:paraId="37382976" w14:textId="77777777" w:rsidR="00BD4C95" w:rsidRPr="002B1F97" w:rsidRDefault="00BD4C95" w:rsidP="00BD4C95">
                                  <w:pPr>
                                    <w:rPr>
                                      <w:b/>
                                      <w:bCs/>
                                    </w:rPr>
                                  </w:pPr>
                                  <w:r w:rsidRPr="002B1F97">
                                    <w:rPr>
                                      <w:b/>
                                      <w:bCs/>
                                    </w:rPr>
                                    <w:t>Mutation</w:t>
                                  </w:r>
                                  <w:r>
                                    <w:rPr>
                                      <w:b/>
                                      <w:bCs/>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34593" id="Text Box 15" o:spid="_x0000_s1028" type="#_x0000_t202" style="position:absolute;left:0;text-align:left;margin-left:8.75pt;margin-top:12.35pt;width:71.45pt;height:21.3pt;rotation:2463149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" filled="f" stroked="f" strokeweight=".5pt">
                      <v:textbox>
                        <w:txbxContent>
                          <w:p w14:paraId="37382976" w14:textId="77777777" w:rsidR="00BD4C95" w:rsidRPr="002B1F97" w:rsidRDefault="00BD4C95" w:rsidP="00BD4C95">
                            <w:pPr>
                              <w:rPr>
                                <w:b/>
                                <w:bCs/>
                              </w:rPr>
                            </w:pPr>
                            <w:r w:rsidRPr="002B1F97">
                              <w:rPr>
                                <w:b/>
                                <w:bCs/>
                              </w:rPr>
                              <w:t>Mutation</w:t>
                            </w:r>
                            <w:r>
                              <w:rPr>
                                <w:b/>
                                <w:bCs/>
                              </w:rPr>
                              <w:t>s</w:t>
                            </w:r>
                          </w:p>
                        </w:txbxContent>
                      </v:textbox>
                    </v:shape>
                  </w:pict>
                </mc:Fallback>
              </mc:AlternateContent>
            </w:r>
            <w:r w:rsidRPr="00BD4C95">
              <w:rPr>
                <w:rFonts w:ascii="Calibri" w:eastAsia="Calibri" w:hAnsi="Calibri" w:cs="Times New Roman"/>
                <w:noProof/>
                <w:sz w:val="22"/>
                <w:szCs w:val="22"/>
              </w:rPr>
              <mc:AlternateContent>
                <mc:Choice Requires="wps">
                  <w:drawing>
                    <wp:anchor distT="0" distB="0" distL="114300" distR="114300" simplePos="0" relativeHeight="251664384" behindDoc="0" locked="0" layoutInCell="1" allowOverlap="1" wp14:anchorId="1B192E8C" wp14:editId="301B77AB">
                      <wp:simplePos x="0" y="0"/>
                      <wp:positionH relativeFrom="column">
                        <wp:posOffset>-289593</wp:posOffset>
                      </wp:positionH>
                      <wp:positionV relativeFrom="paragraph">
                        <wp:posOffset>410444</wp:posOffset>
                      </wp:positionV>
                      <wp:extent cx="1175889" cy="448789"/>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175889" cy="448789"/>
                              </a:xfrm>
                              <a:prstGeom prst="rect">
                                <a:avLst/>
                              </a:prstGeom>
                              <a:noFill/>
                              <a:ln w="6350">
                                <a:noFill/>
                              </a:ln>
                            </wps:spPr>
                            <wps:txbx>
                              <w:txbxContent>
                                <w:p w14:paraId="009B5B94" w14:textId="77777777" w:rsidR="00BD4C95" w:rsidRPr="002B1F97" w:rsidRDefault="00BD4C95" w:rsidP="00BD4C95">
                                  <w:pPr>
                                    <w:jc w:val="center"/>
                                    <w:rPr>
                                      <w:b/>
                                      <w:bCs/>
                                    </w:rPr>
                                  </w:pPr>
                                  <w:r>
                                    <w:rPr>
                                      <w:b/>
                                      <w:bCs/>
                                    </w:rPr>
                                    <w:sym w:font="Symbol" w:char="F06C"/>
                                  </w:r>
                                  <w:r>
                                    <w:rPr>
                                      <w:b/>
                                      <w:bCs/>
                                    </w:rPr>
                                    <w:t xml:space="preserve"> Isolates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92E8C" id="Text Box 16" o:spid="_x0000_s1029" type="#_x0000_t202" style="position:absolute;left:0;text-align:left;margin-left:-22.8pt;margin-top:32.3pt;width:92.6pt;height:3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" filled="f" stroked="f" strokeweight=".5pt">
                      <v:textbox>
                        <w:txbxContent>
                          <w:p w14:paraId="009B5B94" w14:textId="77777777" w:rsidR="00BD4C95" w:rsidRPr="002B1F97" w:rsidRDefault="00BD4C95" w:rsidP="00BD4C95">
                            <w:pPr>
                              <w:jc w:val="center"/>
                              <w:rPr>
                                <w:b/>
                                <w:bCs/>
                              </w:rPr>
                            </w:pPr>
                            <w:r>
                              <w:rPr>
                                <w:b/>
                                <w:bCs/>
                              </w:rPr>
                              <w:sym w:font="Symbol" w:char="F06C"/>
                            </w:r>
                            <w:r>
                              <w:rPr>
                                <w:b/>
                                <w:bCs/>
                              </w:rPr>
                              <w:t xml:space="preserve"> Isolates</w:t>
                            </w:r>
                          </w:p>
                        </w:txbxContent>
                      </v:textbox>
                    </v:shape>
                  </w:pict>
                </mc:Fallback>
              </mc:AlternateContent>
            </w:r>
          </w:p>
        </w:tc>
        <w:tc>
          <w:tcPr>
            <w:tcW w:w="1080" w:type="dxa"/>
            <w:tcBorders>
              <w:top w:val="single" w:sz="12" w:space="0" w:color="auto"/>
              <w:left w:val="single" w:sz="12" w:space="0" w:color="auto"/>
              <w:bottom w:val="single" w:sz="12" w:space="0" w:color="auto"/>
              <w:right w:val="single" w:sz="12" w:space="0" w:color="auto"/>
            </w:tcBorders>
          </w:tcPr>
          <w:p w14:paraId="7D6B9156" w14:textId="77777777" w:rsidR="00BD4C95" w:rsidRPr="00BD4C95" w:rsidRDefault="00BD4C95" w:rsidP="00BD4C9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
          <w:p w14:paraId="22B38E0D" w14:textId="77777777" w:rsidR="00BD4C95" w:rsidRPr="00BD4C95" w:rsidRDefault="00BD4C95" w:rsidP="00BD4C9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BD4C95">
              <w:rPr>
                <w:rFonts w:ascii="Times New Roman" w:eastAsia="Calibri" w:hAnsi="Times New Roman" w:cs="Times New Roman"/>
                <w:sz w:val="22"/>
                <w:szCs w:val="22"/>
              </w:rPr>
              <w:t>T2991G</w:t>
            </w:r>
          </w:p>
          <w:p w14:paraId="5D5D3B4C" w14:textId="77777777" w:rsidR="00BD4C95" w:rsidRPr="00BD4C95" w:rsidRDefault="00BD4C95" w:rsidP="00BD4C9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BD4C95">
              <w:rPr>
                <w:rFonts w:ascii="Times New Roman" w:eastAsia="Calibri" w:hAnsi="Times New Roman" w:cs="Times New Roman"/>
                <w:sz w:val="22"/>
                <w:szCs w:val="22"/>
              </w:rPr>
              <w:t>(A)</w:t>
            </w:r>
          </w:p>
          <w:p w14:paraId="5CB8C3C0" w14:textId="77777777" w:rsidR="00BD4C95" w:rsidRPr="00BD4C95" w:rsidRDefault="00BD4C95" w:rsidP="00BD4C9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
        </w:tc>
        <w:tc>
          <w:tcPr>
            <w:tcW w:w="1043" w:type="dxa"/>
            <w:tcBorders>
              <w:top w:val="single" w:sz="12" w:space="0" w:color="auto"/>
              <w:left w:val="single" w:sz="12" w:space="0" w:color="auto"/>
              <w:bottom w:val="single" w:sz="12" w:space="0" w:color="auto"/>
              <w:right w:val="single" w:sz="12" w:space="0" w:color="auto"/>
            </w:tcBorders>
          </w:tcPr>
          <w:p w14:paraId="373A813B" w14:textId="77777777" w:rsidR="00BD4C95" w:rsidRPr="00BD4C95" w:rsidRDefault="00BD4C95" w:rsidP="00BD4C9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
          <w:p w14:paraId="5A7C7E29" w14:textId="77777777" w:rsidR="00BD4C95" w:rsidRPr="00BD4C95" w:rsidRDefault="00BD4C95" w:rsidP="00BD4C9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BD4C95">
              <w:rPr>
                <w:rFonts w:ascii="Times New Roman" w:eastAsia="Calibri" w:hAnsi="Times New Roman" w:cs="Times New Roman"/>
                <w:sz w:val="22"/>
                <w:szCs w:val="22"/>
              </w:rPr>
              <w:t>A3031G</w:t>
            </w:r>
          </w:p>
          <w:p w14:paraId="7500E0E7" w14:textId="77777777" w:rsidR="00BD4C95" w:rsidRPr="00BD4C95" w:rsidRDefault="00BD4C95" w:rsidP="00BD4C9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BD4C95">
              <w:rPr>
                <w:rFonts w:ascii="Times New Roman" w:eastAsia="Calibri" w:hAnsi="Times New Roman" w:cs="Times New Roman"/>
                <w:sz w:val="22"/>
                <w:szCs w:val="22"/>
              </w:rPr>
              <w:t>(A</w:t>
            </w:r>
            <w:r w:rsidRPr="00BD4C95">
              <w:rPr>
                <w:rFonts w:ascii="Times New Roman" w:eastAsia="Calibri" w:hAnsi="Times New Roman" w:cs="Times New Roman"/>
                <w:color w:val="FF0000"/>
                <w:sz w:val="22"/>
                <w:szCs w:val="22"/>
              </w:rPr>
              <w:t>*</w:t>
            </w:r>
            <w:r w:rsidRPr="00BD4C95">
              <w:rPr>
                <w:rFonts w:ascii="Times New Roman" w:eastAsia="Calibri" w:hAnsi="Times New Roman" w:cs="Times New Roman"/>
                <w:sz w:val="22"/>
                <w:szCs w:val="22"/>
              </w:rPr>
              <w:t>)</w:t>
            </w:r>
          </w:p>
        </w:tc>
        <w:tc>
          <w:tcPr>
            <w:tcW w:w="1117" w:type="dxa"/>
            <w:tcBorders>
              <w:top w:val="single" w:sz="12" w:space="0" w:color="auto"/>
              <w:left w:val="single" w:sz="12" w:space="0" w:color="auto"/>
              <w:bottom w:val="single" w:sz="12" w:space="0" w:color="auto"/>
              <w:right w:val="single" w:sz="12" w:space="0" w:color="auto"/>
            </w:tcBorders>
          </w:tcPr>
          <w:p w14:paraId="3DC10158" w14:textId="77777777" w:rsidR="00BD4C95" w:rsidRPr="00BD4C95" w:rsidRDefault="00BD4C95" w:rsidP="00BD4C9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
          <w:p w14:paraId="305D5786" w14:textId="77777777" w:rsidR="00BD4C95" w:rsidRPr="00BD4C95" w:rsidRDefault="00BD4C95" w:rsidP="00BD4C9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BD4C95">
              <w:rPr>
                <w:rFonts w:ascii="Times New Roman" w:eastAsia="Calibri" w:hAnsi="Times New Roman" w:cs="Times New Roman"/>
                <w:sz w:val="22"/>
                <w:szCs w:val="22"/>
              </w:rPr>
              <w:t>A3034G</w:t>
            </w:r>
          </w:p>
          <w:p w14:paraId="07F37F42" w14:textId="77777777" w:rsidR="00BD4C95" w:rsidRPr="00BD4C95" w:rsidRDefault="00BD4C95" w:rsidP="00BD4C9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BD4C95">
              <w:rPr>
                <w:rFonts w:ascii="Times New Roman" w:eastAsia="Calibri" w:hAnsi="Times New Roman" w:cs="Times New Roman"/>
                <w:sz w:val="22"/>
                <w:szCs w:val="22"/>
              </w:rPr>
              <w:t>(E)</w:t>
            </w:r>
          </w:p>
        </w:tc>
        <w:tc>
          <w:tcPr>
            <w:tcW w:w="1080" w:type="dxa"/>
            <w:tcBorders>
              <w:top w:val="single" w:sz="12" w:space="0" w:color="auto"/>
              <w:left w:val="single" w:sz="12" w:space="0" w:color="auto"/>
              <w:bottom w:val="single" w:sz="12" w:space="0" w:color="auto"/>
              <w:right w:val="single" w:sz="12" w:space="0" w:color="auto"/>
            </w:tcBorders>
          </w:tcPr>
          <w:p w14:paraId="2365B6B5" w14:textId="77777777" w:rsidR="00BD4C95" w:rsidRPr="00BD4C95" w:rsidRDefault="00BD4C95" w:rsidP="00BD4C9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
          <w:p w14:paraId="101F0C48" w14:textId="77777777" w:rsidR="00BD4C95" w:rsidRPr="00BD4C95" w:rsidRDefault="00BD4C95" w:rsidP="00BD4C9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BD4C95">
              <w:rPr>
                <w:rFonts w:ascii="Times New Roman" w:eastAsia="Calibri" w:hAnsi="Times New Roman" w:cs="Times New Roman"/>
                <w:sz w:val="22"/>
                <w:szCs w:val="22"/>
              </w:rPr>
              <w:t>G3319A</w:t>
            </w:r>
          </w:p>
          <w:p w14:paraId="1226E76C" w14:textId="77777777" w:rsidR="00BD4C95" w:rsidRPr="00BD4C95" w:rsidRDefault="00BD4C95" w:rsidP="00BD4C9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BD4C95">
              <w:rPr>
                <w:rFonts w:ascii="Times New Roman" w:eastAsia="Calibri" w:hAnsi="Times New Roman" w:cs="Times New Roman"/>
                <w:sz w:val="22"/>
                <w:szCs w:val="22"/>
              </w:rPr>
              <w:t>(B)</w:t>
            </w:r>
          </w:p>
        </w:tc>
        <w:tc>
          <w:tcPr>
            <w:tcW w:w="1080" w:type="dxa"/>
            <w:tcBorders>
              <w:top w:val="single" w:sz="12" w:space="0" w:color="auto"/>
              <w:left w:val="single" w:sz="12" w:space="0" w:color="auto"/>
              <w:bottom w:val="single" w:sz="12" w:space="0" w:color="auto"/>
              <w:right w:val="single" w:sz="12" w:space="0" w:color="auto"/>
            </w:tcBorders>
          </w:tcPr>
          <w:p w14:paraId="7988D5B9" w14:textId="77777777" w:rsidR="00BD4C95" w:rsidRPr="00BD4C95" w:rsidRDefault="00BD4C95" w:rsidP="00BD4C9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
          <w:p w14:paraId="117C22F4" w14:textId="77777777" w:rsidR="00BD4C95" w:rsidRPr="00BD4C95" w:rsidRDefault="00BD4C95" w:rsidP="00BD4C9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BD4C95">
              <w:rPr>
                <w:rFonts w:ascii="Times New Roman" w:eastAsia="Calibri" w:hAnsi="Times New Roman" w:cs="Times New Roman"/>
                <w:sz w:val="22"/>
                <w:szCs w:val="22"/>
              </w:rPr>
              <w:t>A3320G</w:t>
            </w:r>
          </w:p>
          <w:p w14:paraId="6255B125" w14:textId="77777777" w:rsidR="00BD4C95" w:rsidRPr="00BD4C95" w:rsidRDefault="00BD4C95" w:rsidP="00BD4C9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BD4C95">
              <w:rPr>
                <w:rFonts w:ascii="Times New Roman" w:eastAsia="Calibri" w:hAnsi="Times New Roman" w:cs="Times New Roman"/>
                <w:sz w:val="22"/>
                <w:szCs w:val="22"/>
              </w:rPr>
              <w:t>(A*</w:t>
            </w:r>
            <w:r w:rsidRPr="00BD4C95">
              <w:rPr>
                <w:rFonts w:ascii="Times New Roman" w:eastAsia="Calibri" w:hAnsi="Times New Roman" w:cs="Times New Roman"/>
                <w:color w:val="FF0000"/>
                <w:sz w:val="22"/>
                <w:szCs w:val="22"/>
              </w:rPr>
              <w:t>*</w:t>
            </w:r>
            <w:r w:rsidRPr="00BD4C95">
              <w:rPr>
                <w:rFonts w:ascii="Times New Roman" w:eastAsia="Calibri" w:hAnsi="Times New Roman" w:cs="Times New Roman"/>
                <w:sz w:val="22"/>
                <w:szCs w:val="22"/>
              </w:rPr>
              <w:t>)</w:t>
            </w:r>
          </w:p>
        </w:tc>
        <w:tc>
          <w:tcPr>
            <w:tcW w:w="1016" w:type="dxa"/>
            <w:tcBorders>
              <w:top w:val="single" w:sz="12" w:space="0" w:color="auto"/>
              <w:left w:val="single" w:sz="12" w:space="0" w:color="auto"/>
              <w:bottom w:val="single" w:sz="12" w:space="0" w:color="auto"/>
              <w:right w:val="single" w:sz="12" w:space="0" w:color="auto"/>
            </w:tcBorders>
          </w:tcPr>
          <w:p w14:paraId="0C79D5BA" w14:textId="77777777" w:rsidR="00BD4C95" w:rsidRPr="00BD4C95" w:rsidRDefault="00BD4C95" w:rsidP="00BD4C9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
          <w:p w14:paraId="3908E8A8" w14:textId="77777777" w:rsidR="00BD4C95" w:rsidRPr="00BD4C95" w:rsidRDefault="00BD4C95" w:rsidP="00BD4C9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BD4C95">
              <w:rPr>
                <w:rFonts w:ascii="Times New Roman" w:eastAsia="Calibri" w:hAnsi="Times New Roman" w:cs="Times New Roman"/>
                <w:sz w:val="22"/>
                <w:szCs w:val="22"/>
              </w:rPr>
              <w:t>T3321A</w:t>
            </w:r>
          </w:p>
          <w:p w14:paraId="25D255B1" w14:textId="77777777" w:rsidR="00BD4C95" w:rsidRPr="00BD4C95" w:rsidRDefault="00BD4C95" w:rsidP="00BD4C9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BD4C95">
              <w:rPr>
                <w:rFonts w:ascii="Times New Roman" w:eastAsia="Calibri" w:hAnsi="Times New Roman" w:cs="Times New Roman"/>
                <w:sz w:val="22"/>
                <w:szCs w:val="22"/>
              </w:rPr>
              <w:t>(D)</w:t>
            </w:r>
          </w:p>
        </w:tc>
        <w:tc>
          <w:tcPr>
            <w:tcW w:w="1054" w:type="dxa"/>
            <w:tcBorders>
              <w:top w:val="single" w:sz="12" w:space="0" w:color="auto"/>
              <w:left w:val="single" w:sz="12" w:space="0" w:color="auto"/>
              <w:bottom w:val="single" w:sz="12" w:space="0" w:color="auto"/>
              <w:right w:val="single" w:sz="12" w:space="0" w:color="auto"/>
            </w:tcBorders>
          </w:tcPr>
          <w:p w14:paraId="112E26EB" w14:textId="77777777" w:rsidR="00BD4C95" w:rsidRPr="00BD4C95" w:rsidRDefault="00BD4C95" w:rsidP="00BD4C9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
          <w:p w14:paraId="3297C104" w14:textId="77777777" w:rsidR="00BD4C95" w:rsidRPr="00BD4C95" w:rsidRDefault="00BD4C95" w:rsidP="00BD4C9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BD4C95">
              <w:rPr>
                <w:rFonts w:ascii="Times New Roman" w:eastAsia="Calibri" w:hAnsi="Times New Roman" w:cs="Times New Roman"/>
                <w:sz w:val="22"/>
                <w:szCs w:val="22"/>
              </w:rPr>
              <w:t>T3380C</w:t>
            </w:r>
          </w:p>
          <w:p w14:paraId="02D48069" w14:textId="77777777" w:rsidR="00BD4C95" w:rsidRPr="00BD4C95" w:rsidRDefault="00BD4C95" w:rsidP="00BD4C9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BD4C95">
              <w:rPr>
                <w:rFonts w:ascii="Times New Roman" w:eastAsia="Calibri" w:hAnsi="Times New Roman" w:cs="Times New Roman"/>
                <w:sz w:val="22"/>
                <w:szCs w:val="22"/>
              </w:rPr>
              <w:t>(C)</w:t>
            </w:r>
          </w:p>
        </w:tc>
      </w:tr>
      <w:tr w:rsidR="00BD4C95" w:rsidRPr="00BD4C95" w14:paraId="219854C4" w14:textId="77777777" w:rsidTr="00BD4C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5" w:type="dxa"/>
            <w:tcBorders>
              <w:top w:val="single" w:sz="4" w:space="0" w:color="auto"/>
              <w:left w:val="single" w:sz="12" w:space="0" w:color="auto"/>
              <w:right w:val="single" w:sz="12" w:space="0" w:color="auto"/>
            </w:tcBorders>
          </w:tcPr>
          <w:p w14:paraId="49E685F1" w14:textId="77777777" w:rsidR="00BD4C95" w:rsidRPr="00BD4C95" w:rsidRDefault="00BD4C95" w:rsidP="00BD4C95">
            <w:pPr>
              <w:rPr>
                <w:rFonts w:ascii="Times New Roman" w:eastAsia="Calibri" w:hAnsi="Times New Roman" w:cs="Times New Roman"/>
                <w:sz w:val="22"/>
                <w:szCs w:val="22"/>
              </w:rPr>
            </w:pPr>
            <w:r w:rsidRPr="00BD4C95">
              <w:rPr>
                <w:rFonts w:ascii="Times New Roman" w:eastAsia="Calibri" w:hAnsi="Times New Roman" w:cs="Times New Roman"/>
                <w:sz w:val="22"/>
                <w:szCs w:val="22"/>
              </w:rPr>
              <w:t>WT</w:t>
            </w:r>
          </w:p>
        </w:tc>
        <w:tc>
          <w:tcPr>
            <w:tcW w:w="1080" w:type="dxa"/>
            <w:tcBorders>
              <w:top w:val="single" w:sz="4" w:space="0" w:color="auto"/>
              <w:left w:val="single" w:sz="12" w:space="0" w:color="auto"/>
              <w:bottom w:val="single" w:sz="12" w:space="0" w:color="auto"/>
              <w:right w:val="single" w:sz="12" w:space="0" w:color="auto"/>
            </w:tcBorders>
            <w:shd w:val="clear" w:color="auto" w:fill="auto"/>
          </w:tcPr>
          <w:p w14:paraId="2BAD5115" w14:textId="77777777" w:rsidR="00BD4C95" w:rsidRPr="00BD4C95" w:rsidRDefault="00BD4C95" w:rsidP="00BD4C9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c>
          <w:tcPr>
            <w:tcW w:w="1043" w:type="dxa"/>
            <w:tcBorders>
              <w:top w:val="single" w:sz="4" w:space="0" w:color="auto"/>
              <w:left w:val="single" w:sz="12" w:space="0" w:color="auto"/>
              <w:bottom w:val="single" w:sz="12" w:space="0" w:color="auto"/>
              <w:right w:val="single" w:sz="12" w:space="0" w:color="auto"/>
            </w:tcBorders>
            <w:shd w:val="clear" w:color="auto" w:fill="auto"/>
          </w:tcPr>
          <w:p w14:paraId="330C6700" w14:textId="77777777" w:rsidR="00BD4C95" w:rsidRPr="00BD4C95" w:rsidRDefault="00BD4C95" w:rsidP="00BD4C9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c>
          <w:tcPr>
            <w:tcW w:w="1117" w:type="dxa"/>
            <w:tcBorders>
              <w:top w:val="single" w:sz="4" w:space="0" w:color="auto"/>
              <w:left w:val="single" w:sz="12" w:space="0" w:color="auto"/>
              <w:bottom w:val="single" w:sz="12" w:space="0" w:color="auto"/>
              <w:right w:val="single" w:sz="12" w:space="0" w:color="auto"/>
            </w:tcBorders>
            <w:shd w:val="clear" w:color="auto" w:fill="auto"/>
          </w:tcPr>
          <w:p w14:paraId="7DD832B4" w14:textId="77777777" w:rsidR="00BD4C95" w:rsidRPr="00BD4C95" w:rsidRDefault="00BD4C95" w:rsidP="00BD4C9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c>
          <w:tcPr>
            <w:tcW w:w="1080" w:type="dxa"/>
            <w:tcBorders>
              <w:top w:val="single" w:sz="4" w:space="0" w:color="auto"/>
              <w:left w:val="single" w:sz="12" w:space="0" w:color="auto"/>
              <w:bottom w:val="single" w:sz="12" w:space="0" w:color="auto"/>
              <w:right w:val="single" w:sz="12" w:space="0" w:color="auto"/>
            </w:tcBorders>
            <w:shd w:val="clear" w:color="auto" w:fill="auto"/>
          </w:tcPr>
          <w:p w14:paraId="6A1E1D12" w14:textId="77777777" w:rsidR="00BD4C95" w:rsidRPr="00BD4C95" w:rsidRDefault="00BD4C95" w:rsidP="00BD4C9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c>
          <w:tcPr>
            <w:tcW w:w="1080" w:type="dxa"/>
            <w:tcBorders>
              <w:top w:val="single" w:sz="4" w:space="0" w:color="auto"/>
              <w:left w:val="single" w:sz="12" w:space="0" w:color="auto"/>
              <w:bottom w:val="single" w:sz="12" w:space="0" w:color="auto"/>
              <w:right w:val="single" w:sz="12" w:space="0" w:color="auto"/>
            </w:tcBorders>
            <w:shd w:val="clear" w:color="auto" w:fill="auto"/>
          </w:tcPr>
          <w:p w14:paraId="204E3B25" w14:textId="77777777" w:rsidR="00BD4C95" w:rsidRPr="00BD4C95" w:rsidRDefault="00BD4C95" w:rsidP="00BD4C9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c>
          <w:tcPr>
            <w:tcW w:w="1016" w:type="dxa"/>
            <w:tcBorders>
              <w:top w:val="single" w:sz="4" w:space="0" w:color="auto"/>
              <w:left w:val="single" w:sz="12" w:space="0" w:color="auto"/>
              <w:bottom w:val="single" w:sz="12" w:space="0" w:color="auto"/>
              <w:right w:val="single" w:sz="12" w:space="0" w:color="auto"/>
            </w:tcBorders>
            <w:shd w:val="clear" w:color="auto" w:fill="auto"/>
          </w:tcPr>
          <w:p w14:paraId="743FBABA" w14:textId="77777777" w:rsidR="00BD4C95" w:rsidRPr="00BD4C95" w:rsidRDefault="00BD4C95" w:rsidP="00BD4C9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c>
          <w:tcPr>
            <w:tcW w:w="1054" w:type="dxa"/>
            <w:tcBorders>
              <w:top w:val="single" w:sz="4" w:space="0" w:color="auto"/>
              <w:left w:val="single" w:sz="12" w:space="0" w:color="auto"/>
              <w:bottom w:val="single" w:sz="12" w:space="0" w:color="auto"/>
              <w:right w:val="single" w:sz="12" w:space="0" w:color="auto"/>
            </w:tcBorders>
            <w:shd w:val="clear" w:color="auto" w:fill="auto"/>
          </w:tcPr>
          <w:p w14:paraId="4BEB6BEE" w14:textId="77777777" w:rsidR="00BD4C95" w:rsidRPr="00BD4C95" w:rsidRDefault="00BD4C95" w:rsidP="00BD4C9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r>
      <w:tr w:rsidR="00BD4C95" w:rsidRPr="00BD4C95" w14:paraId="3B4E5C00" w14:textId="77777777" w:rsidTr="00BD4C95">
        <w:trPr>
          <w:jc w:val="center"/>
        </w:trPr>
        <w:tc>
          <w:tcPr>
            <w:cnfStyle w:val="001000000000" w:firstRow="0" w:lastRow="0" w:firstColumn="1" w:lastColumn="0" w:oddVBand="0" w:evenVBand="0" w:oddHBand="0" w:evenHBand="0" w:firstRowFirstColumn="0" w:firstRowLastColumn="0" w:lastRowFirstColumn="0" w:lastRowLastColumn="0"/>
            <w:tcW w:w="1465" w:type="dxa"/>
            <w:tcBorders>
              <w:left w:val="single" w:sz="12" w:space="0" w:color="auto"/>
              <w:right w:val="single" w:sz="12" w:space="0" w:color="auto"/>
            </w:tcBorders>
          </w:tcPr>
          <w:p w14:paraId="6BF8ABBB" w14:textId="77777777" w:rsidR="00BD4C95" w:rsidRPr="00BD4C95" w:rsidRDefault="00BD4C95" w:rsidP="00BD4C95">
            <w:pPr>
              <w:rPr>
                <w:rFonts w:ascii="Times New Roman" w:eastAsia="Calibri" w:hAnsi="Times New Roman" w:cs="Times New Roman"/>
                <w:sz w:val="22"/>
                <w:szCs w:val="22"/>
              </w:rPr>
            </w:pPr>
            <w:r w:rsidRPr="00BD4C95">
              <w:rPr>
                <w:rFonts w:ascii="Times New Roman" w:eastAsia="Calibri" w:hAnsi="Times New Roman" w:cs="Times New Roman"/>
                <w:sz w:val="22"/>
                <w:szCs w:val="22"/>
              </w:rPr>
              <w:t>A</w:t>
            </w:r>
          </w:p>
        </w:tc>
        <w:tc>
          <w:tcPr>
            <w:tcW w:w="1080" w:type="dxa"/>
            <w:tcBorders>
              <w:top w:val="single" w:sz="12" w:space="0" w:color="auto"/>
              <w:left w:val="single" w:sz="12" w:space="0" w:color="auto"/>
              <w:bottom w:val="single" w:sz="12" w:space="0" w:color="auto"/>
              <w:right w:val="single" w:sz="12" w:space="0" w:color="auto"/>
            </w:tcBorders>
            <w:shd w:val="clear" w:color="auto" w:fill="BFBFBF"/>
          </w:tcPr>
          <w:p w14:paraId="3DE11E8B" w14:textId="77777777" w:rsidR="00BD4C95" w:rsidRPr="00BD4C95" w:rsidRDefault="00BD4C95" w:rsidP="00BD4C9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
        </w:tc>
        <w:tc>
          <w:tcPr>
            <w:tcW w:w="1043" w:type="dxa"/>
            <w:tcBorders>
              <w:top w:val="single" w:sz="12" w:space="0" w:color="auto"/>
              <w:left w:val="single" w:sz="12" w:space="0" w:color="auto"/>
              <w:bottom w:val="single" w:sz="12" w:space="0" w:color="auto"/>
              <w:right w:val="single" w:sz="12" w:space="0" w:color="auto"/>
            </w:tcBorders>
            <w:shd w:val="clear" w:color="auto" w:fill="auto"/>
          </w:tcPr>
          <w:p w14:paraId="005D8CD9" w14:textId="77777777" w:rsidR="00BD4C95" w:rsidRPr="00BD4C95" w:rsidRDefault="00BD4C95" w:rsidP="00BD4C9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
        </w:tc>
        <w:tc>
          <w:tcPr>
            <w:tcW w:w="1117" w:type="dxa"/>
            <w:tcBorders>
              <w:top w:val="single" w:sz="12" w:space="0" w:color="auto"/>
              <w:left w:val="single" w:sz="12" w:space="0" w:color="auto"/>
              <w:bottom w:val="single" w:sz="12" w:space="0" w:color="auto"/>
              <w:right w:val="single" w:sz="12" w:space="0" w:color="auto"/>
            </w:tcBorders>
            <w:shd w:val="clear" w:color="auto" w:fill="auto"/>
          </w:tcPr>
          <w:p w14:paraId="1FF105D9" w14:textId="77777777" w:rsidR="00BD4C95" w:rsidRPr="00BD4C95" w:rsidRDefault="00BD4C95" w:rsidP="00BD4C9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C7A2554" w14:textId="77777777" w:rsidR="00BD4C95" w:rsidRPr="00BD4C95" w:rsidRDefault="00BD4C95" w:rsidP="00BD4C9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4F70B63" w14:textId="77777777" w:rsidR="00BD4C95" w:rsidRPr="00BD4C95" w:rsidRDefault="00BD4C95" w:rsidP="00BD4C9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
        </w:tc>
        <w:tc>
          <w:tcPr>
            <w:tcW w:w="1016" w:type="dxa"/>
            <w:tcBorders>
              <w:top w:val="single" w:sz="12" w:space="0" w:color="auto"/>
              <w:left w:val="single" w:sz="12" w:space="0" w:color="auto"/>
              <w:bottom w:val="single" w:sz="12" w:space="0" w:color="auto"/>
              <w:right w:val="single" w:sz="12" w:space="0" w:color="auto"/>
            </w:tcBorders>
            <w:shd w:val="clear" w:color="auto" w:fill="auto"/>
          </w:tcPr>
          <w:p w14:paraId="447CC92E" w14:textId="77777777" w:rsidR="00BD4C95" w:rsidRPr="00BD4C95" w:rsidRDefault="00BD4C95" w:rsidP="00BD4C9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
        </w:tc>
        <w:tc>
          <w:tcPr>
            <w:tcW w:w="1054" w:type="dxa"/>
            <w:tcBorders>
              <w:top w:val="single" w:sz="12" w:space="0" w:color="auto"/>
              <w:left w:val="single" w:sz="12" w:space="0" w:color="auto"/>
              <w:bottom w:val="single" w:sz="12" w:space="0" w:color="auto"/>
              <w:right w:val="single" w:sz="12" w:space="0" w:color="auto"/>
            </w:tcBorders>
            <w:shd w:val="clear" w:color="auto" w:fill="auto"/>
          </w:tcPr>
          <w:p w14:paraId="023EB910" w14:textId="77777777" w:rsidR="00BD4C95" w:rsidRPr="00BD4C95" w:rsidRDefault="00BD4C95" w:rsidP="00BD4C9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
        </w:tc>
      </w:tr>
      <w:tr w:rsidR="00BD4C95" w:rsidRPr="00BD4C95" w14:paraId="44B67318" w14:textId="77777777" w:rsidTr="00BD4C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5" w:type="dxa"/>
            <w:tcBorders>
              <w:left w:val="single" w:sz="12" w:space="0" w:color="auto"/>
              <w:right w:val="single" w:sz="12" w:space="0" w:color="auto"/>
            </w:tcBorders>
          </w:tcPr>
          <w:p w14:paraId="482C46E4" w14:textId="77777777" w:rsidR="00BD4C95" w:rsidRPr="00BD4C95" w:rsidRDefault="00BD4C95" w:rsidP="00BD4C95">
            <w:pPr>
              <w:rPr>
                <w:rFonts w:ascii="Times New Roman" w:eastAsia="Calibri" w:hAnsi="Times New Roman" w:cs="Times New Roman"/>
                <w:sz w:val="22"/>
                <w:szCs w:val="22"/>
              </w:rPr>
            </w:pPr>
            <w:r w:rsidRPr="00BD4C95">
              <w:rPr>
                <w:rFonts w:ascii="Times New Roman" w:eastAsia="Calibri" w:hAnsi="Times New Roman" w:cs="Times New Roman"/>
                <w:sz w:val="22"/>
                <w:szCs w:val="22"/>
              </w:rPr>
              <w:t>A*</w:t>
            </w:r>
          </w:p>
        </w:tc>
        <w:tc>
          <w:tcPr>
            <w:tcW w:w="1080" w:type="dxa"/>
            <w:tcBorders>
              <w:top w:val="single" w:sz="12" w:space="0" w:color="auto"/>
              <w:left w:val="single" w:sz="12" w:space="0" w:color="auto"/>
              <w:bottom w:val="single" w:sz="12" w:space="0" w:color="auto"/>
              <w:right w:val="single" w:sz="12" w:space="0" w:color="auto"/>
            </w:tcBorders>
            <w:shd w:val="clear" w:color="auto" w:fill="BFBFBF"/>
          </w:tcPr>
          <w:p w14:paraId="65A86FF8" w14:textId="77777777" w:rsidR="00BD4C95" w:rsidRPr="00BD4C95" w:rsidRDefault="00BD4C95" w:rsidP="00BD4C9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c>
          <w:tcPr>
            <w:tcW w:w="1043" w:type="dxa"/>
            <w:tcBorders>
              <w:top w:val="single" w:sz="12" w:space="0" w:color="auto"/>
              <w:left w:val="single" w:sz="12" w:space="0" w:color="auto"/>
              <w:bottom w:val="single" w:sz="12" w:space="0" w:color="auto"/>
              <w:right w:val="single" w:sz="12" w:space="0" w:color="auto"/>
            </w:tcBorders>
            <w:shd w:val="clear" w:color="auto" w:fill="BFBFBF"/>
          </w:tcPr>
          <w:p w14:paraId="09DC6074" w14:textId="77777777" w:rsidR="00BD4C95" w:rsidRPr="00BD4C95" w:rsidRDefault="00BD4C95" w:rsidP="00BD4C9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c>
          <w:tcPr>
            <w:tcW w:w="1117" w:type="dxa"/>
            <w:tcBorders>
              <w:top w:val="single" w:sz="12" w:space="0" w:color="auto"/>
              <w:left w:val="single" w:sz="12" w:space="0" w:color="auto"/>
              <w:bottom w:val="single" w:sz="12" w:space="0" w:color="auto"/>
              <w:right w:val="single" w:sz="12" w:space="0" w:color="auto"/>
            </w:tcBorders>
            <w:shd w:val="clear" w:color="auto" w:fill="auto"/>
          </w:tcPr>
          <w:p w14:paraId="666CF012" w14:textId="77777777" w:rsidR="00BD4C95" w:rsidRPr="00BD4C95" w:rsidRDefault="00BD4C95" w:rsidP="00BD4C9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C42C9A3" w14:textId="77777777" w:rsidR="00BD4C95" w:rsidRPr="00BD4C95" w:rsidRDefault="00BD4C95" w:rsidP="00BD4C9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93E7005" w14:textId="77777777" w:rsidR="00BD4C95" w:rsidRPr="00BD4C95" w:rsidRDefault="00BD4C95" w:rsidP="00BD4C9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c>
          <w:tcPr>
            <w:tcW w:w="1016" w:type="dxa"/>
            <w:tcBorders>
              <w:top w:val="single" w:sz="12" w:space="0" w:color="auto"/>
              <w:left w:val="single" w:sz="12" w:space="0" w:color="auto"/>
              <w:bottom w:val="single" w:sz="12" w:space="0" w:color="auto"/>
              <w:right w:val="single" w:sz="12" w:space="0" w:color="auto"/>
            </w:tcBorders>
            <w:shd w:val="clear" w:color="auto" w:fill="auto"/>
          </w:tcPr>
          <w:p w14:paraId="5B5C48C1" w14:textId="77777777" w:rsidR="00BD4C95" w:rsidRPr="00BD4C95" w:rsidRDefault="00BD4C95" w:rsidP="00BD4C9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c>
          <w:tcPr>
            <w:tcW w:w="1054" w:type="dxa"/>
            <w:tcBorders>
              <w:top w:val="single" w:sz="12" w:space="0" w:color="auto"/>
              <w:left w:val="single" w:sz="12" w:space="0" w:color="auto"/>
              <w:bottom w:val="single" w:sz="12" w:space="0" w:color="auto"/>
              <w:right w:val="single" w:sz="12" w:space="0" w:color="auto"/>
            </w:tcBorders>
            <w:shd w:val="clear" w:color="auto" w:fill="auto"/>
          </w:tcPr>
          <w:p w14:paraId="7E600540" w14:textId="77777777" w:rsidR="00BD4C95" w:rsidRPr="00BD4C95" w:rsidRDefault="00BD4C95" w:rsidP="00BD4C9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r>
      <w:tr w:rsidR="00BD4C95" w:rsidRPr="00BD4C95" w14:paraId="3E068590" w14:textId="77777777" w:rsidTr="00BD4C95">
        <w:trPr>
          <w:jc w:val="center"/>
        </w:trPr>
        <w:tc>
          <w:tcPr>
            <w:cnfStyle w:val="001000000000" w:firstRow="0" w:lastRow="0" w:firstColumn="1" w:lastColumn="0" w:oddVBand="0" w:evenVBand="0" w:oddHBand="0" w:evenHBand="0" w:firstRowFirstColumn="0" w:firstRowLastColumn="0" w:lastRowFirstColumn="0" w:lastRowLastColumn="0"/>
            <w:tcW w:w="1465" w:type="dxa"/>
            <w:tcBorders>
              <w:left w:val="single" w:sz="12" w:space="0" w:color="auto"/>
              <w:right w:val="single" w:sz="12" w:space="0" w:color="auto"/>
            </w:tcBorders>
          </w:tcPr>
          <w:p w14:paraId="266A2986" w14:textId="77777777" w:rsidR="00BD4C95" w:rsidRPr="00BD4C95" w:rsidRDefault="00BD4C95" w:rsidP="00BD4C95">
            <w:pPr>
              <w:rPr>
                <w:rFonts w:ascii="Times New Roman" w:eastAsia="Calibri" w:hAnsi="Times New Roman" w:cs="Times New Roman"/>
                <w:sz w:val="22"/>
                <w:szCs w:val="22"/>
              </w:rPr>
            </w:pPr>
            <w:r w:rsidRPr="00BD4C95">
              <w:rPr>
                <w:rFonts w:ascii="Times New Roman" w:eastAsia="Calibri" w:hAnsi="Times New Roman" w:cs="Times New Roman"/>
                <w:sz w:val="22"/>
                <w:szCs w:val="22"/>
              </w:rPr>
              <w:t>A**</w:t>
            </w:r>
          </w:p>
        </w:tc>
        <w:tc>
          <w:tcPr>
            <w:tcW w:w="1080" w:type="dxa"/>
            <w:tcBorders>
              <w:top w:val="single" w:sz="12" w:space="0" w:color="auto"/>
              <w:left w:val="single" w:sz="12" w:space="0" w:color="auto"/>
              <w:bottom w:val="single" w:sz="12" w:space="0" w:color="auto"/>
              <w:right w:val="single" w:sz="12" w:space="0" w:color="auto"/>
            </w:tcBorders>
            <w:shd w:val="clear" w:color="auto" w:fill="BFBFBF"/>
          </w:tcPr>
          <w:p w14:paraId="51C7D04C" w14:textId="77777777" w:rsidR="00BD4C95" w:rsidRPr="00BD4C95" w:rsidRDefault="00BD4C95" w:rsidP="00BD4C9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
        </w:tc>
        <w:tc>
          <w:tcPr>
            <w:tcW w:w="1043" w:type="dxa"/>
            <w:tcBorders>
              <w:top w:val="single" w:sz="12" w:space="0" w:color="auto"/>
              <w:left w:val="single" w:sz="12" w:space="0" w:color="auto"/>
              <w:bottom w:val="single" w:sz="12" w:space="0" w:color="auto"/>
              <w:right w:val="single" w:sz="12" w:space="0" w:color="auto"/>
            </w:tcBorders>
            <w:shd w:val="clear" w:color="auto" w:fill="BFBFBF"/>
          </w:tcPr>
          <w:p w14:paraId="798ECC8C" w14:textId="77777777" w:rsidR="00BD4C95" w:rsidRPr="00BD4C95" w:rsidRDefault="00BD4C95" w:rsidP="00BD4C9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
        </w:tc>
        <w:tc>
          <w:tcPr>
            <w:tcW w:w="1117" w:type="dxa"/>
            <w:tcBorders>
              <w:top w:val="single" w:sz="12" w:space="0" w:color="auto"/>
              <w:left w:val="single" w:sz="12" w:space="0" w:color="auto"/>
              <w:bottom w:val="single" w:sz="12" w:space="0" w:color="auto"/>
              <w:right w:val="single" w:sz="12" w:space="0" w:color="auto"/>
            </w:tcBorders>
            <w:shd w:val="clear" w:color="auto" w:fill="auto"/>
          </w:tcPr>
          <w:p w14:paraId="764A0800" w14:textId="77777777" w:rsidR="00BD4C95" w:rsidRPr="00BD4C95" w:rsidRDefault="00BD4C95" w:rsidP="00BD4C9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121CCA2" w14:textId="77777777" w:rsidR="00BD4C95" w:rsidRPr="00BD4C95" w:rsidRDefault="00BD4C95" w:rsidP="00BD4C9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BFBFBF"/>
          </w:tcPr>
          <w:p w14:paraId="58B4143A" w14:textId="77777777" w:rsidR="00BD4C95" w:rsidRPr="00BD4C95" w:rsidRDefault="00BD4C95" w:rsidP="00BD4C9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
        </w:tc>
        <w:tc>
          <w:tcPr>
            <w:tcW w:w="1016" w:type="dxa"/>
            <w:tcBorders>
              <w:top w:val="single" w:sz="12" w:space="0" w:color="auto"/>
              <w:left w:val="single" w:sz="12" w:space="0" w:color="auto"/>
              <w:bottom w:val="single" w:sz="12" w:space="0" w:color="auto"/>
              <w:right w:val="single" w:sz="12" w:space="0" w:color="auto"/>
            </w:tcBorders>
            <w:shd w:val="clear" w:color="auto" w:fill="auto"/>
          </w:tcPr>
          <w:p w14:paraId="0F78E9D0" w14:textId="77777777" w:rsidR="00BD4C95" w:rsidRPr="00BD4C95" w:rsidRDefault="00BD4C95" w:rsidP="00BD4C9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
        </w:tc>
        <w:tc>
          <w:tcPr>
            <w:tcW w:w="1054" w:type="dxa"/>
            <w:tcBorders>
              <w:top w:val="single" w:sz="12" w:space="0" w:color="auto"/>
              <w:left w:val="single" w:sz="12" w:space="0" w:color="auto"/>
              <w:bottom w:val="single" w:sz="12" w:space="0" w:color="auto"/>
              <w:right w:val="single" w:sz="12" w:space="0" w:color="auto"/>
            </w:tcBorders>
            <w:shd w:val="clear" w:color="auto" w:fill="auto"/>
          </w:tcPr>
          <w:p w14:paraId="2CAE83E4" w14:textId="77777777" w:rsidR="00BD4C95" w:rsidRPr="00BD4C95" w:rsidRDefault="00BD4C95" w:rsidP="00BD4C9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
        </w:tc>
      </w:tr>
      <w:tr w:rsidR="00BD4C95" w:rsidRPr="00BD4C95" w14:paraId="71A312B4" w14:textId="77777777" w:rsidTr="00BD4C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5" w:type="dxa"/>
            <w:tcBorders>
              <w:left w:val="single" w:sz="12" w:space="0" w:color="auto"/>
              <w:right w:val="single" w:sz="12" w:space="0" w:color="auto"/>
            </w:tcBorders>
          </w:tcPr>
          <w:p w14:paraId="1B3EC6F2" w14:textId="77777777" w:rsidR="00BD4C95" w:rsidRPr="00BD4C95" w:rsidRDefault="00BD4C95" w:rsidP="00BD4C95">
            <w:pPr>
              <w:rPr>
                <w:rFonts w:ascii="Times New Roman" w:eastAsia="Calibri" w:hAnsi="Times New Roman" w:cs="Times New Roman"/>
                <w:sz w:val="22"/>
                <w:szCs w:val="22"/>
              </w:rPr>
            </w:pPr>
            <w:r w:rsidRPr="00BD4C95">
              <w:rPr>
                <w:rFonts w:ascii="Times New Roman" w:eastAsia="Calibri" w:hAnsi="Times New Roman" w:cs="Times New Roman"/>
                <w:sz w:val="22"/>
                <w:szCs w:val="22"/>
              </w:rPr>
              <w:t>AB</w:t>
            </w:r>
          </w:p>
        </w:tc>
        <w:tc>
          <w:tcPr>
            <w:tcW w:w="1080" w:type="dxa"/>
            <w:tcBorders>
              <w:top w:val="single" w:sz="12" w:space="0" w:color="auto"/>
              <w:left w:val="single" w:sz="12" w:space="0" w:color="auto"/>
              <w:bottom w:val="single" w:sz="12" w:space="0" w:color="auto"/>
              <w:right w:val="single" w:sz="12" w:space="0" w:color="auto"/>
            </w:tcBorders>
            <w:shd w:val="clear" w:color="auto" w:fill="BFBFBF"/>
          </w:tcPr>
          <w:p w14:paraId="5262FF64" w14:textId="77777777" w:rsidR="00BD4C95" w:rsidRPr="00BD4C95" w:rsidRDefault="00BD4C95" w:rsidP="00BD4C9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c>
          <w:tcPr>
            <w:tcW w:w="1043" w:type="dxa"/>
            <w:tcBorders>
              <w:top w:val="single" w:sz="12" w:space="0" w:color="auto"/>
              <w:left w:val="single" w:sz="12" w:space="0" w:color="auto"/>
              <w:bottom w:val="single" w:sz="12" w:space="0" w:color="auto"/>
              <w:right w:val="single" w:sz="12" w:space="0" w:color="auto"/>
            </w:tcBorders>
            <w:shd w:val="clear" w:color="auto" w:fill="auto"/>
          </w:tcPr>
          <w:p w14:paraId="3AEC7220" w14:textId="77777777" w:rsidR="00BD4C95" w:rsidRPr="00BD4C95" w:rsidRDefault="00BD4C95" w:rsidP="00BD4C9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c>
          <w:tcPr>
            <w:tcW w:w="1117" w:type="dxa"/>
            <w:tcBorders>
              <w:top w:val="single" w:sz="12" w:space="0" w:color="auto"/>
              <w:left w:val="single" w:sz="12" w:space="0" w:color="auto"/>
              <w:bottom w:val="single" w:sz="12" w:space="0" w:color="auto"/>
              <w:right w:val="single" w:sz="12" w:space="0" w:color="auto"/>
            </w:tcBorders>
            <w:shd w:val="clear" w:color="auto" w:fill="auto"/>
          </w:tcPr>
          <w:p w14:paraId="1BE30474" w14:textId="77777777" w:rsidR="00BD4C95" w:rsidRPr="00BD4C95" w:rsidRDefault="00BD4C95" w:rsidP="00BD4C9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BFBFBF"/>
          </w:tcPr>
          <w:p w14:paraId="6F2E8CE9" w14:textId="77777777" w:rsidR="00BD4C95" w:rsidRPr="00BD4C95" w:rsidRDefault="00BD4C95" w:rsidP="00BD4C9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7E0BE61" w14:textId="77777777" w:rsidR="00BD4C95" w:rsidRPr="00BD4C95" w:rsidRDefault="00BD4C95" w:rsidP="00BD4C9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c>
          <w:tcPr>
            <w:tcW w:w="1016" w:type="dxa"/>
            <w:tcBorders>
              <w:top w:val="single" w:sz="12" w:space="0" w:color="auto"/>
              <w:left w:val="single" w:sz="12" w:space="0" w:color="auto"/>
              <w:bottom w:val="single" w:sz="12" w:space="0" w:color="auto"/>
              <w:right w:val="single" w:sz="12" w:space="0" w:color="auto"/>
            </w:tcBorders>
            <w:shd w:val="clear" w:color="auto" w:fill="auto"/>
          </w:tcPr>
          <w:p w14:paraId="33F47345" w14:textId="77777777" w:rsidR="00BD4C95" w:rsidRPr="00BD4C95" w:rsidRDefault="00BD4C95" w:rsidP="00BD4C9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c>
          <w:tcPr>
            <w:tcW w:w="1054" w:type="dxa"/>
            <w:tcBorders>
              <w:top w:val="single" w:sz="12" w:space="0" w:color="auto"/>
              <w:left w:val="single" w:sz="12" w:space="0" w:color="auto"/>
              <w:bottom w:val="single" w:sz="12" w:space="0" w:color="auto"/>
              <w:right w:val="single" w:sz="12" w:space="0" w:color="auto"/>
            </w:tcBorders>
            <w:shd w:val="clear" w:color="auto" w:fill="auto"/>
          </w:tcPr>
          <w:p w14:paraId="43F6E459" w14:textId="77777777" w:rsidR="00BD4C95" w:rsidRPr="00BD4C95" w:rsidRDefault="00BD4C95" w:rsidP="00BD4C9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r>
      <w:tr w:rsidR="00BD4C95" w:rsidRPr="00BD4C95" w14:paraId="4D72F834" w14:textId="77777777" w:rsidTr="00BD4C95">
        <w:trPr>
          <w:jc w:val="center"/>
        </w:trPr>
        <w:tc>
          <w:tcPr>
            <w:cnfStyle w:val="001000000000" w:firstRow="0" w:lastRow="0" w:firstColumn="1" w:lastColumn="0" w:oddVBand="0" w:evenVBand="0" w:oddHBand="0" w:evenHBand="0" w:firstRowFirstColumn="0" w:firstRowLastColumn="0" w:lastRowFirstColumn="0" w:lastRowLastColumn="0"/>
            <w:tcW w:w="1465" w:type="dxa"/>
            <w:tcBorders>
              <w:left w:val="single" w:sz="12" w:space="0" w:color="auto"/>
              <w:right w:val="single" w:sz="12" w:space="0" w:color="auto"/>
            </w:tcBorders>
          </w:tcPr>
          <w:p w14:paraId="18118492" w14:textId="77777777" w:rsidR="00BD4C95" w:rsidRPr="00BD4C95" w:rsidRDefault="00BD4C95" w:rsidP="00BD4C95">
            <w:pPr>
              <w:rPr>
                <w:rFonts w:ascii="Times New Roman" w:eastAsia="Calibri" w:hAnsi="Times New Roman" w:cs="Times New Roman"/>
                <w:sz w:val="22"/>
                <w:szCs w:val="22"/>
              </w:rPr>
            </w:pPr>
            <w:r w:rsidRPr="00BD4C95">
              <w:rPr>
                <w:rFonts w:ascii="Times New Roman" w:eastAsia="Calibri" w:hAnsi="Times New Roman" w:cs="Times New Roman"/>
                <w:sz w:val="22"/>
                <w:szCs w:val="22"/>
              </w:rPr>
              <w:t>ABC</w:t>
            </w:r>
          </w:p>
        </w:tc>
        <w:tc>
          <w:tcPr>
            <w:tcW w:w="1080" w:type="dxa"/>
            <w:tcBorders>
              <w:top w:val="single" w:sz="12" w:space="0" w:color="auto"/>
              <w:left w:val="single" w:sz="12" w:space="0" w:color="auto"/>
              <w:bottom w:val="single" w:sz="12" w:space="0" w:color="auto"/>
              <w:right w:val="single" w:sz="12" w:space="0" w:color="auto"/>
            </w:tcBorders>
            <w:shd w:val="clear" w:color="auto" w:fill="BFBFBF"/>
          </w:tcPr>
          <w:p w14:paraId="73178E35" w14:textId="77777777" w:rsidR="00BD4C95" w:rsidRPr="00BD4C95" w:rsidRDefault="00BD4C95" w:rsidP="00BD4C9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
        </w:tc>
        <w:tc>
          <w:tcPr>
            <w:tcW w:w="1043" w:type="dxa"/>
            <w:tcBorders>
              <w:top w:val="single" w:sz="12" w:space="0" w:color="auto"/>
              <w:left w:val="single" w:sz="12" w:space="0" w:color="auto"/>
              <w:bottom w:val="single" w:sz="12" w:space="0" w:color="auto"/>
              <w:right w:val="single" w:sz="12" w:space="0" w:color="auto"/>
            </w:tcBorders>
            <w:shd w:val="clear" w:color="auto" w:fill="auto"/>
          </w:tcPr>
          <w:p w14:paraId="69B777CB" w14:textId="77777777" w:rsidR="00BD4C95" w:rsidRPr="00BD4C95" w:rsidRDefault="00BD4C95" w:rsidP="00BD4C9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
        </w:tc>
        <w:tc>
          <w:tcPr>
            <w:tcW w:w="1117" w:type="dxa"/>
            <w:tcBorders>
              <w:top w:val="single" w:sz="12" w:space="0" w:color="auto"/>
              <w:left w:val="single" w:sz="12" w:space="0" w:color="auto"/>
              <w:bottom w:val="single" w:sz="12" w:space="0" w:color="auto"/>
              <w:right w:val="single" w:sz="12" w:space="0" w:color="auto"/>
            </w:tcBorders>
            <w:shd w:val="clear" w:color="auto" w:fill="auto"/>
          </w:tcPr>
          <w:p w14:paraId="3E7BA05B" w14:textId="77777777" w:rsidR="00BD4C95" w:rsidRPr="00BD4C95" w:rsidRDefault="00BD4C95" w:rsidP="00BD4C9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BFBFBF"/>
          </w:tcPr>
          <w:p w14:paraId="27C39555" w14:textId="77777777" w:rsidR="00BD4C95" w:rsidRPr="00BD4C95" w:rsidRDefault="00BD4C95" w:rsidP="00BD4C9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544A24B" w14:textId="77777777" w:rsidR="00BD4C95" w:rsidRPr="00BD4C95" w:rsidRDefault="00BD4C95" w:rsidP="00BD4C9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
        </w:tc>
        <w:tc>
          <w:tcPr>
            <w:tcW w:w="1016" w:type="dxa"/>
            <w:tcBorders>
              <w:top w:val="single" w:sz="12" w:space="0" w:color="auto"/>
              <w:left w:val="single" w:sz="12" w:space="0" w:color="auto"/>
              <w:bottom w:val="single" w:sz="12" w:space="0" w:color="auto"/>
              <w:right w:val="single" w:sz="12" w:space="0" w:color="auto"/>
            </w:tcBorders>
            <w:shd w:val="clear" w:color="auto" w:fill="auto"/>
          </w:tcPr>
          <w:p w14:paraId="0512C482" w14:textId="77777777" w:rsidR="00BD4C95" w:rsidRPr="00BD4C95" w:rsidRDefault="00BD4C95" w:rsidP="00BD4C9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
        </w:tc>
        <w:tc>
          <w:tcPr>
            <w:tcW w:w="1054" w:type="dxa"/>
            <w:tcBorders>
              <w:top w:val="single" w:sz="12" w:space="0" w:color="auto"/>
              <w:left w:val="single" w:sz="12" w:space="0" w:color="auto"/>
              <w:bottom w:val="single" w:sz="12" w:space="0" w:color="auto"/>
              <w:right w:val="single" w:sz="12" w:space="0" w:color="auto"/>
            </w:tcBorders>
            <w:shd w:val="clear" w:color="auto" w:fill="BFBFBF"/>
          </w:tcPr>
          <w:p w14:paraId="3C09579D" w14:textId="77777777" w:rsidR="00BD4C95" w:rsidRPr="00BD4C95" w:rsidRDefault="00BD4C95" w:rsidP="00BD4C9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
        </w:tc>
      </w:tr>
      <w:tr w:rsidR="00BD4C95" w:rsidRPr="00BD4C95" w14:paraId="02610DA1" w14:textId="77777777" w:rsidTr="00BD4C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5" w:type="dxa"/>
            <w:tcBorders>
              <w:left w:val="single" w:sz="12" w:space="0" w:color="auto"/>
              <w:bottom w:val="single" w:sz="12" w:space="0" w:color="auto"/>
              <w:right w:val="single" w:sz="12" w:space="0" w:color="auto"/>
            </w:tcBorders>
          </w:tcPr>
          <w:p w14:paraId="4EA8B862" w14:textId="77777777" w:rsidR="00BD4C95" w:rsidRPr="00BD4C95" w:rsidRDefault="00BD4C95" w:rsidP="00BD4C95">
            <w:pPr>
              <w:rPr>
                <w:rFonts w:ascii="Times New Roman" w:eastAsia="Calibri" w:hAnsi="Times New Roman" w:cs="Times New Roman"/>
                <w:sz w:val="22"/>
                <w:szCs w:val="22"/>
              </w:rPr>
            </w:pPr>
            <w:r w:rsidRPr="00BD4C95">
              <w:rPr>
                <w:rFonts w:ascii="Times New Roman" w:eastAsia="Calibri" w:hAnsi="Times New Roman" w:cs="Times New Roman"/>
                <w:sz w:val="22"/>
                <w:szCs w:val="22"/>
              </w:rPr>
              <w:t>ABCDE</w:t>
            </w:r>
          </w:p>
        </w:tc>
        <w:tc>
          <w:tcPr>
            <w:tcW w:w="1080" w:type="dxa"/>
            <w:tcBorders>
              <w:top w:val="single" w:sz="12" w:space="0" w:color="auto"/>
              <w:left w:val="single" w:sz="12" w:space="0" w:color="auto"/>
              <w:bottom w:val="single" w:sz="12" w:space="0" w:color="auto"/>
              <w:right w:val="single" w:sz="12" w:space="0" w:color="auto"/>
            </w:tcBorders>
            <w:shd w:val="clear" w:color="auto" w:fill="BFBFBF"/>
          </w:tcPr>
          <w:p w14:paraId="39B66B1B" w14:textId="77777777" w:rsidR="00BD4C95" w:rsidRPr="00BD4C95" w:rsidRDefault="00BD4C95" w:rsidP="00BD4C9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c>
          <w:tcPr>
            <w:tcW w:w="1043" w:type="dxa"/>
            <w:tcBorders>
              <w:top w:val="single" w:sz="12" w:space="0" w:color="auto"/>
              <w:left w:val="single" w:sz="12" w:space="0" w:color="auto"/>
              <w:bottom w:val="single" w:sz="12" w:space="0" w:color="auto"/>
              <w:right w:val="single" w:sz="12" w:space="0" w:color="auto"/>
            </w:tcBorders>
            <w:shd w:val="clear" w:color="auto" w:fill="auto"/>
          </w:tcPr>
          <w:p w14:paraId="2637CD0B" w14:textId="77777777" w:rsidR="00BD4C95" w:rsidRPr="00BD4C95" w:rsidRDefault="00BD4C95" w:rsidP="00BD4C9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c>
          <w:tcPr>
            <w:tcW w:w="1117" w:type="dxa"/>
            <w:tcBorders>
              <w:top w:val="single" w:sz="12" w:space="0" w:color="auto"/>
              <w:left w:val="single" w:sz="12" w:space="0" w:color="auto"/>
              <w:bottom w:val="single" w:sz="12" w:space="0" w:color="auto"/>
              <w:right w:val="single" w:sz="12" w:space="0" w:color="auto"/>
            </w:tcBorders>
            <w:shd w:val="clear" w:color="auto" w:fill="BFBFBF"/>
          </w:tcPr>
          <w:p w14:paraId="45C1D77E" w14:textId="77777777" w:rsidR="00BD4C95" w:rsidRPr="00BD4C95" w:rsidRDefault="00BD4C95" w:rsidP="00BD4C9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BFBFBF"/>
          </w:tcPr>
          <w:p w14:paraId="3874D4F7" w14:textId="77777777" w:rsidR="00BD4C95" w:rsidRPr="00BD4C95" w:rsidRDefault="00BD4C95" w:rsidP="00BD4C9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51AD98D" w14:textId="77777777" w:rsidR="00BD4C95" w:rsidRPr="00BD4C95" w:rsidRDefault="00BD4C95" w:rsidP="00BD4C9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c>
          <w:tcPr>
            <w:tcW w:w="1016" w:type="dxa"/>
            <w:tcBorders>
              <w:top w:val="single" w:sz="12" w:space="0" w:color="auto"/>
              <w:left w:val="single" w:sz="12" w:space="0" w:color="auto"/>
              <w:bottom w:val="single" w:sz="12" w:space="0" w:color="auto"/>
              <w:right w:val="single" w:sz="12" w:space="0" w:color="auto"/>
            </w:tcBorders>
            <w:shd w:val="clear" w:color="auto" w:fill="BFBFBF"/>
          </w:tcPr>
          <w:p w14:paraId="2218DD8D" w14:textId="77777777" w:rsidR="00BD4C95" w:rsidRPr="00BD4C95" w:rsidRDefault="00BD4C95" w:rsidP="00BD4C9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c>
          <w:tcPr>
            <w:tcW w:w="1054" w:type="dxa"/>
            <w:tcBorders>
              <w:top w:val="single" w:sz="12" w:space="0" w:color="auto"/>
              <w:left w:val="single" w:sz="12" w:space="0" w:color="auto"/>
              <w:bottom w:val="single" w:sz="12" w:space="0" w:color="auto"/>
              <w:right w:val="single" w:sz="12" w:space="0" w:color="auto"/>
            </w:tcBorders>
            <w:shd w:val="clear" w:color="auto" w:fill="BFBFBF"/>
          </w:tcPr>
          <w:p w14:paraId="2EF83048" w14:textId="77777777" w:rsidR="00BD4C95" w:rsidRPr="00BD4C95" w:rsidRDefault="00BD4C95" w:rsidP="00BD4C9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r>
    </w:tbl>
    <w:p w14:paraId="60549A4D" w14:textId="77777777" w:rsidR="00BD4C95" w:rsidRPr="00BD4C95" w:rsidRDefault="00BD4C95" w:rsidP="00BD4C95">
      <w:pPr>
        <w:jc w:val="both"/>
        <w:rPr>
          <w:rFonts w:ascii="Times New Roman" w:eastAsia="Times New Roman" w:hAnsi="Times New Roman" w:cs="Times New Roman"/>
          <w:b/>
          <w:szCs w:val="20"/>
        </w:rPr>
      </w:pPr>
    </w:p>
    <w:p w14:paraId="28B05A63" w14:textId="77777777" w:rsidR="00BD4C95" w:rsidRPr="00BD4C95" w:rsidRDefault="00BD4C95" w:rsidP="00BD4C95">
      <w:pPr>
        <w:jc w:val="both"/>
        <w:rPr>
          <w:rFonts w:ascii="Times New Roman" w:eastAsia="Times New Roman" w:hAnsi="Times New Roman" w:cs="Times New Roman"/>
          <w:b/>
          <w:szCs w:val="20"/>
        </w:rPr>
      </w:pPr>
    </w:p>
    <w:p w14:paraId="10884D5A" w14:textId="77777777" w:rsidR="00BD4C95" w:rsidRPr="00BD4C95" w:rsidRDefault="00BD4C95" w:rsidP="00BD4C95">
      <w:pPr>
        <w:jc w:val="both"/>
        <w:rPr>
          <w:rFonts w:ascii="Times New Roman" w:eastAsia="Times New Roman" w:hAnsi="Times New Roman" w:cs="Times New Roman"/>
          <w:b/>
          <w:szCs w:val="20"/>
        </w:rPr>
      </w:pPr>
    </w:p>
    <w:p w14:paraId="580C30D0" w14:textId="77777777" w:rsidR="00BD4C95" w:rsidRPr="00BD4C95" w:rsidRDefault="00BD4C95" w:rsidP="00BD4C95">
      <w:pPr>
        <w:jc w:val="both"/>
        <w:rPr>
          <w:rFonts w:ascii="Times New Roman" w:eastAsia="Times New Roman" w:hAnsi="Times New Roman" w:cs="Times New Roman"/>
          <w:b/>
          <w:szCs w:val="20"/>
        </w:rPr>
      </w:pPr>
    </w:p>
    <w:p w14:paraId="66B98177" w14:textId="77777777" w:rsidR="00BD4C95" w:rsidRPr="00BD4C95" w:rsidRDefault="00BD4C95" w:rsidP="00BD4C95">
      <w:pPr>
        <w:jc w:val="both"/>
        <w:rPr>
          <w:rFonts w:ascii="Times New Roman" w:eastAsia="Times New Roman" w:hAnsi="Times New Roman" w:cs="Times New Roman"/>
          <w:b/>
          <w:szCs w:val="20"/>
        </w:rPr>
      </w:pPr>
    </w:p>
    <w:p w14:paraId="75A88D44" w14:textId="77777777" w:rsidR="00BD4C95" w:rsidRPr="00BD4C95" w:rsidRDefault="00BD4C95" w:rsidP="00BD4C95">
      <w:pPr>
        <w:jc w:val="both"/>
        <w:rPr>
          <w:rFonts w:ascii="Times New Roman" w:eastAsia="Times New Roman" w:hAnsi="Times New Roman" w:cs="Times New Roman"/>
          <w:b/>
          <w:bCs/>
          <w:szCs w:val="20"/>
        </w:rPr>
      </w:pPr>
    </w:p>
    <w:p w14:paraId="5E405E24" w14:textId="77777777" w:rsidR="00BD4C95" w:rsidRPr="00BD4C95" w:rsidRDefault="00BD4C95" w:rsidP="00BD4C95">
      <w:pPr>
        <w:jc w:val="both"/>
        <w:rPr>
          <w:rFonts w:ascii="Times New Roman" w:eastAsia="Times New Roman" w:hAnsi="Times New Roman" w:cs="Times New Roman"/>
          <w:b/>
          <w:bCs/>
          <w:szCs w:val="20"/>
        </w:rPr>
      </w:pPr>
    </w:p>
    <w:p w14:paraId="66686F68" w14:textId="77777777" w:rsidR="00BD4C95" w:rsidRPr="00BD4C95" w:rsidRDefault="00BD4C95" w:rsidP="00BD4C95">
      <w:pPr>
        <w:jc w:val="both"/>
        <w:rPr>
          <w:rFonts w:ascii="Times New Roman" w:eastAsia="Times New Roman" w:hAnsi="Times New Roman" w:cs="Times New Roman"/>
          <w:b/>
          <w:bCs/>
          <w:szCs w:val="20"/>
        </w:rPr>
      </w:pPr>
    </w:p>
    <w:p w14:paraId="4F86CAF0" w14:textId="77777777" w:rsidR="00BD4C95" w:rsidRPr="00BD4C95" w:rsidRDefault="00BD4C95" w:rsidP="00BD4C95">
      <w:pPr>
        <w:jc w:val="both"/>
        <w:rPr>
          <w:rFonts w:ascii="Times New Roman" w:eastAsia="Times New Roman" w:hAnsi="Times New Roman" w:cs="Times New Roman"/>
          <w:b/>
          <w:bCs/>
          <w:szCs w:val="20"/>
        </w:rPr>
      </w:pPr>
    </w:p>
    <w:p w14:paraId="01243115" w14:textId="77777777" w:rsidR="00BD4C95" w:rsidRPr="00BD4C95" w:rsidRDefault="00BD4C95" w:rsidP="00BD4C95">
      <w:pPr>
        <w:jc w:val="both"/>
        <w:rPr>
          <w:rFonts w:ascii="Times New Roman" w:eastAsia="Times New Roman" w:hAnsi="Times New Roman" w:cs="Times New Roman"/>
          <w:b/>
          <w:bCs/>
          <w:szCs w:val="20"/>
        </w:rPr>
      </w:pPr>
    </w:p>
    <w:p w14:paraId="647BA893" w14:textId="77777777" w:rsidR="00BD4C95" w:rsidRPr="00BD4C95" w:rsidRDefault="00BD4C95" w:rsidP="00BD4C95">
      <w:pPr>
        <w:jc w:val="both"/>
        <w:rPr>
          <w:rFonts w:ascii="Times New Roman" w:eastAsia="Times New Roman" w:hAnsi="Times New Roman" w:cs="Times New Roman"/>
          <w:b/>
          <w:bCs/>
          <w:szCs w:val="20"/>
        </w:rPr>
      </w:pPr>
    </w:p>
    <w:p w14:paraId="76FF0736" w14:textId="77777777" w:rsidR="00BD4C95" w:rsidRPr="00BD4C95" w:rsidRDefault="00BD4C95" w:rsidP="00BD4C95">
      <w:pPr>
        <w:jc w:val="both"/>
        <w:rPr>
          <w:rFonts w:ascii="Times New Roman" w:eastAsia="Times New Roman" w:hAnsi="Times New Roman" w:cs="Times New Roman"/>
          <w:b/>
          <w:bCs/>
          <w:szCs w:val="20"/>
        </w:rPr>
      </w:pPr>
    </w:p>
    <w:p w14:paraId="30C498EE" w14:textId="77777777" w:rsidR="00BD4C95" w:rsidRPr="00BD4C95" w:rsidRDefault="00BD4C95" w:rsidP="00BD4C95">
      <w:pPr>
        <w:jc w:val="both"/>
        <w:rPr>
          <w:rFonts w:ascii="Times New Roman" w:eastAsia="Times New Roman" w:hAnsi="Times New Roman" w:cs="Times New Roman"/>
          <w:b/>
          <w:bCs/>
          <w:szCs w:val="20"/>
        </w:rPr>
      </w:pPr>
    </w:p>
    <w:p w14:paraId="012BB51C" w14:textId="77777777" w:rsidR="00BD4C95" w:rsidRPr="00BD4C95" w:rsidRDefault="00BD4C95" w:rsidP="00BD4C95">
      <w:pPr>
        <w:jc w:val="both"/>
        <w:rPr>
          <w:rFonts w:ascii="Times New Roman" w:eastAsia="Times New Roman" w:hAnsi="Times New Roman" w:cs="Times New Roman"/>
          <w:b/>
          <w:bCs/>
          <w:szCs w:val="20"/>
        </w:rPr>
      </w:pPr>
    </w:p>
    <w:p w14:paraId="04CFB410" w14:textId="77777777" w:rsidR="00BD4C95" w:rsidRPr="00BD4C95" w:rsidRDefault="00BD4C95" w:rsidP="00BD4C95">
      <w:pPr>
        <w:jc w:val="both"/>
        <w:rPr>
          <w:rFonts w:ascii="Times New Roman" w:eastAsia="Times New Roman" w:hAnsi="Times New Roman" w:cs="Times New Roman"/>
          <w:b/>
          <w:bCs/>
          <w:szCs w:val="20"/>
        </w:rPr>
      </w:pPr>
    </w:p>
    <w:p w14:paraId="2F3B88D4" w14:textId="77777777" w:rsidR="00BD4C95" w:rsidRPr="00BD4C95" w:rsidRDefault="00BD4C95" w:rsidP="00BD4C95">
      <w:pPr>
        <w:jc w:val="both"/>
        <w:rPr>
          <w:rFonts w:ascii="Times New Roman" w:eastAsia="Times New Roman" w:hAnsi="Times New Roman" w:cs="Times New Roman"/>
          <w:b/>
          <w:bCs/>
          <w:szCs w:val="20"/>
        </w:rPr>
      </w:pPr>
    </w:p>
    <w:p w14:paraId="19FD0923" w14:textId="77777777" w:rsidR="00BD4C95" w:rsidRPr="00BD4C95" w:rsidRDefault="00BD4C95" w:rsidP="00BD4C95">
      <w:pPr>
        <w:jc w:val="both"/>
        <w:rPr>
          <w:rFonts w:ascii="Times New Roman" w:eastAsia="Times New Roman" w:hAnsi="Times New Roman" w:cs="Times New Roman"/>
          <w:b/>
          <w:bCs/>
          <w:szCs w:val="20"/>
        </w:rPr>
      </w:pPr>
    </w:p>
    <w:p w14:paraId="1B544F48" w14:textId="77777777" w:rsidR="00BD4C95" w:rsidRPr="00BD4C95" w:rsidRDefault="00BD4C95" w:rsidP="00BD4C95">
      <w:pPr>
        <w:jc w:val="both"/>
        <w:rPr>
          <w:rFonts w:ascii="Times New Roman" w:eastAsia="Times New Roman" w:hAnsi="Times New Roman" w:cs="Times New Roman"/>
          <w:b/>
          <w:bCs/>
          <w:szCs w:val="20"/>
        </w:rPr>
      </w:pPr>
    </w:p>
    <w:p w14:paraId="0C724AE6" w14:textId="77777777" w:rsidR="00BD4C95" w:rsidRPr="00BD4C95" w:rsidRDefault="00BD4C95" w:rsidP="00BD4C95">
      <w:pPr>
        <w:jc w:val="both"/>
        <w:rPr>
          <w:rFonts w:ascii="Times New Roman" w:eastAsia="Times New Roman" w:hAnsi="Times New Roman" w:cs="Times New Roman"/>
          <w:b/>
          <w:bCs/>
          <w:szCs w:val="20"/>
        </w:rPr>
      </w:pPr>
    </w:p>
    <w:p w14:paraId="17B00B33" w14:textId="77777777" w:rsidR="00BD4C95" w:rsidRPr="00BD4C95" w:rsidRDefault="00BD4C95" w:rsidP="00BD4C95">
      <w:pPr>
        <w:jc w:val="both"/>
        <w:rPr>
          <w:rFonts w:ascii="Times New Roman" w:eastAsia="Times New Roman" w:hAnsi="Times New Roman" w:cs="Times New Roman"/>
          <w:b/>
          <w:bCs/>
          <w:szCs w:val="20"/>
        </w:rPr>
      </w:pPr>
    </w:p>
    <w:p w14:paraId="57AA50BF" w14:textId="77777777" w:rsidR="00BD4C95" w:rsidRPr="00BD4C95" w:rsidRDefault="00BD4C95" w:rsidP="00BD4C95">
      <w:pPr>
        <w:jc w:val="both"/>
        <w:rPr>
          <w:rFonts w:ascii="Times New Roman" w:eastAsia="Times New Roman" w:hAnsi="Times New Roman" w:cs="Times New Roman"/>
          <w:b/>
          <w:bCs/>
          <w:szCs w:val="20"/>
        </w:rPr>
      </w:pPr>
    </w:p>
    <w:p w14:paraId="3BE88DD6" w14:textId="77777777" w:rsidR="00BD4C95" w:rsidRPr="00BD4C95" w:rsidRDefault="00BD4C95" w:rsidP="00BD4C95">
      <w:pPr>
        <w:jc w:val="both"/>
        <w:rPr>
          <w:rFonts w:ascii="Times New Roman" w:eastAsia="Times New Roman" w:hAnsi="Times New Roman" w:cs="Times New Roman"/>
          <w:b/>
          <w:bCs/>
          <w:szCs w:val="20"/>
        </w:rPr>
      </w:pPr>
    </w:p>
    <w:p w14:paraId="63960FD3" w14:textId="77777777" w:rsidR="00BD4C95" w:rsidRPr="00BD4C95" w:rsidRDefault="00BD4C95" w:rsidP="00BD4C95">
      <w:pPr>
        <w:jc w:val="both"/>
        <w:rPr>
          <w:rFonts w:ascii="Times New Roman" w:eastAsia="Times New Roman" w:hAnsi="Times New Roman" w:cs="Times New Roman"/>
          <w:b/>
          <w:bCs/>
          <w:szCs w:val="20"/>
        </w:rPr>
      </w:pPr>
    </w:p>
    <w:p w14:paraId="0EE9FDA1" w14:textId="77777777" w:rsidR="00BD4C95" w:rsidRPr="00BD4C95" w:rsidRDefault="00BD4C95" w:rsidP="00BD4C95">
      <w:pPr>
        <w:jc w:val="both"/>
        <w:rPr>
          <w:rFonts w:ascii="Times New Roman" w:eastAsia="Times New Roman" w:hAnsi="Times New Roman" w:cs="Times New Roman"/>
          <w:b/>
          <w:bCs/>
          <w:szCs w:val="20"/>
        </w:rPr>
      </w:pPr>
    </w:p>
    <w:p w14:paraId="41B3B326" w14:textId="77777777" w:rsidR="00BD4C95" w:rsidRPr="00BD4C95" w:rsidRDefault="00BD4C95" w:rsidP="00BD4C95">
      <w:pPr>
        <w:jc w:val="both"/>
        <w:rPr>
          <w:rFonts w:ascii="Times New Roman" w:eastAsia="Times New Roman" w:hAnsi="Times New Roman" w:cs="Times New Roman"/>
          <w:b/>
          <w:bCs/>
          <w:szCs w:val="20"/>
        </w:rPr>
      </w:pPr>
    </w:p>
    <w:p w14:paraId="25EC9259" w14:textId="77777777" w:rsidR="00BD4C95" w:rsidRPr="00BD4C95" w:rsidRDefault="00BD4C95" w:rsidP="00BD4C95">
      <w:pPr>
        <w:jc w:val="both"/>
        <w:rPr>
          <w:rFonts w:ascii="Times New Roman" w:eastAsia="Times New Roman" w:hAnsi="Times New Roman" w:cs="Times New Roman"/>
          <w:b/>
          <w:bCs/>
          <w:szCs w:val="20"/>
        </w:rPr>
      </w:pPr>
    </w:p>
    <w:p w14:paraId="7FB71621" w14:textId="77777777" w:rsidR="00BD4C95" w:rsidRPr="00BD4C95" w:rsidRDefault="00BD4C95" w:rsidP="00BD4C95">
      <w:pPr>
        <w:jc w:val="both"/>
        <w:rPr>
          <w:rFonts w:ascii="Times New Roman" w:eastAsia="Times New Roman" w:hAnsi="Times New Roman" w:cs="Times New Roman"/>
          <w:b/>
          <w:bCs/>
          <w:szCs w:val="20"/>
        </w:rPr>
      </w:pPr>
    </w:p>
    <w:p w14:paraId="2DD8D9DD" w14:textId="77777777" w:rsidR="00BD4C95" w:rsidRPr="00BD4C95" w:rsidRDefault="00BD4C95" w:rsidP="00BD4C95">
      <w:pPr>
        <w:jc w:val="both"/>
        <w:rPr>
          <w:rFonts w:ascii="Times New Roman" w:eastAsia="Times New Roman" w:hAnsi="Times New Roman" w:cs="Times New Roman"/>
          <w:b/>
          <w:bCs/>
          <w:szCs w:val="20"/>
        </w:rPr>
      </w:pPr>
    </w:p>
    <w:p w14:paraId="732AC015" w14:textId="77777777" w:rsidR="00BD4C95" w:rsidRPr="00BD4C95" w:rsidRDefault="00BD4C95" w:rsidP="00BD4C95">
      <w:pPr>
        <w:jc w:val="both"/>
        <w:rPr>
          <w:rFonts w:ascii="Times New Roman" w:eastAsia="Times New Roman" w:hAnsi="Times New Roman" w:cs="Times New Roman"/>
          <w:b/>
          <w:bCs/>
          <w:szCs w:val="20"/>
        </w:rPr>
      </w:pPr>
    </w:p>
    <w:p w14:paraId="4A17ECCD" w14:textId="1A111FF0" w:rsidR="00BD4C95" w:rsidRPr="00BD4C95" w:rsidRDefault="00BD4C95" w:rsidP="00BD4C95">
      <w:pPr>
        <w:jc w:val="both"/>
        <w:rPr>
          <w:rFonts w:ascii="Times New Roman" w:eastAsia="Times New Roman" w:hAnsi="Times New Roman" w:cs="Times New Roman"/>
          <w:szCs w:val="20"/>
        </w:rPr>
      </w:pPr>
      <w:r w:rsidRPr="00BD4C95">
        <w:rPr>
          <w:rFonts w:ascii="Times New Roman" w:eastAsia="Times New Roman" w:hAnsi="Times New Roman" w:cs="Times New Roman"/>
          <w:b/>
          <w:bCs/>
          <w:szCs w:val="20"/>
        </w:rPr>
        <w:lastRenderedPageBreak/>
        <w:t xml:space="preserve">Supplementary </w:t>
      </w:r>
      <w:r w:rsidR="00BE60B7">
        <w:rPr>
          <w:rFonts w:ascii="Times New Roman" w:eastAsia="Times New Roman" w:hAnsi="Times New Roman" w:cs="Times New Roman"/>
          <w:b/>
          <w:szCs w:val="20"/>
        </w:rPr>
        <w:t>file 1</w:t>
      </w:r>
      <w:r w:rsidR="00CF4214">
        <w:rPr>
          <w:rFonts w:ascii="Times New Roman" w:eastAsia="Times New Roman" w:hAnsi="Times New Roman" w:cs="Times New Roman"/>
          <w:b/>
          <w:szCs w:val="20"/>
        </w:rPr>
        <w:t>d</w:t>
      </w:r>
      <w:r w:rsidRPr="00BD4C95">
        <w:rPr>
          <w:rFonts w:ascii="Times New Roman" w:eastAsia="Times New Roman" w:hAnsi="Times New Roman" w:cs="Times New Roman"/>
          <w:b/>
          <w:szCs w:val="20"/>
        </w:rPr>
        <w:t xml:space="preserve">. </w:t>
      </w:r>
      <w:r w:rsidRPr="00BD4C95">
        <w:rPr>
          <w:rFonts w:ascii="Times New Roman" w:eastAsia="Times New Roman" w:hAnsi="Times New Roman" w:cs="Times New Roman"/>
          <w:szCs w:val="20"/>
        </w:rPr>
        <w:t xml:space="preserve">Relative abundance of </w:t>
      </w:r>
      <w:r w:rsidRPr="00BD4C95">
        <w:rPr>
          <w:rFonts w:ascii="Times New Roman" w:eastAsia="Times New Roman" w:hAnsi="Times New Roman" w:cs="Times New Roman"/>
          <w:szCs w:val="20"/>
        </w:rPr>
        <w:sym w:font="Symbol" w:char="F06C"/>
      </w:r>
      <w:r w:rsidRPr="00BD4C95">
        <w:rPr>
          <w:rFonts w:ascii="Times New Roman" w:eastAsia="Times New Roman" w:hAnsi="Times New Roman" w:cs="Times New Roman"/>
          <w:szCs w:val="20"/>
        </w:rPr>
        <w:t xml:space="preserve"> genotypes present at different times in population D7. This data was used to create the Muller plot in Fig. 3a. </w:t>
      </w:r>
    </w:p>
    <w:p w14:paraId="12E44207" w14:textId="77777777" w:rsidR="00BD4C95" w:rsidRPr="00BD4C95" w:rsidRDefault="00BD4C95" w:rsidP="00BD4C95">
      <w:pPr>
        <w:jc w:val="both"/>
        <w:rPr>
          <w:rFonts w:ascii="Times New Roman" w:eastAsia="Times New Roman" w:hAnsi="Times New Roman" w:cs="Times New Roman"/>
          <w:b/>
          <w:szCs w:val="20"/>
        </w:rPr>
      </w:pPr>
    </w:p>
    <w:p w14:paraId="59C5B9F1" w14:textId="77777777" w:rsidR="00BD4C95" w:rsidRPr="00BD4C95" w:rsidRDefault="00BD4C95" w:rsidP="00BD4C95">
      <w:pPr>
        <w:rPr>
          <w:rFonts w:ascii="Times New Roman" w:eastAsia="Times New Roman" w:hAnsi="Times New Roman" w:cs="Times New Roman"/>
          <w:b/>
          <w:szCs w:val="20"/>
        </w:rPr>
      </w:pPr>
    </w:p>
    <w:tbl>
      <w:tblPr>
        <w:tblStyle w:val="GridTable1Light-Accent31"/>
        <w:tblW w:w="7915" w:type="dxa"/>
        <w:jc w:val="center"/>
        <w:tblLook w:val="04A0" w:firstRow="1" w:lastRow="0" w:firstColumn="1" w:lastColumn="0" w:noHBand="0" w:noVBand="1"/>
      </w:tblPr>
      <w:tblGrid>
        <w:gridCol w:w="1300"/>
        <w:gridCol w:w="2115"/>
        <w:gridCol w:w="2150"/>
        <w:gridCol w:w="2350"/>
      </w:tblGrid>
      <w:tr w:rsidR="00BD4C95" w:rsidRPr="00BD4C95" w14:paraId="1A0494BB" w14:textId="77777777" w:rsidTr="00D43076">
        <w:trPr>
          <w:cnfStyle w:val="100000000000" w:firstRow="1" w:lastRow="0" w:firstColumn="0" w:lastColumn="0" w:oddVBand="0" w:evenVBand="0" w:oddHBand="0" w:evenHBand="0" w:firstRowFirstColumn="0" w:firstRowLastColumn="0" w:lastRowFirstColumn="0" w:lastRowLastColumn="0"/>
          <w:trHeight w:val="987"/>
          <w:jc w:val="center"/>
        </w:trPr>
        <w:tc>
          <w:tcPr>
            <w:cnfStyle w:val="001000000000" w:firstRow="0" w:lastRow="0" w:firstColumn="1" w:lastColumn="0" w:oddVBand="0" w:evenVBand="0" w:oddHBand="0" w:evenHBand="0" w:firstRowFirstColumn="0" w:firstRowLastColumn="0" w:lastRowFirstColumn="0" w:lastRowLastColumn="0"/>
            <w:tcW w:w="1300" w:type="dxa"/>
            <w:tcBorders>
              <w:top w:val="single" w:sz="12" w:space="0" w:color="000000"/>
              <w:left w:val="single" w:sz="12" w:space="0" w:color="000000"/>
              <w:bottom w:val="single" w:sz="12" w:space="0" w:color="000000"/>
              <w:right w:val="single" w:sz="12" w:space="0" w:color="000000"/>
            </w:tcBorders>
            <w:noWrap/>
            <w:vAlign w:val="center"/>
            <w:hideMark/>
          </w:tcPr>
          <w:p w14:paraId="117B439F" w14:textId="77777777" w:rsidR="00BD4C95" w:rsidRPr="00BD4C95" w:rsidRDefault="00BD4C95" w:rsidP="00BD4C95">
            <w:pPr>
              <w:jc w:val="center"/>
              <w:rPr>
                <w:rFonts w:ascii="Times New Roman" w:eastAsia="Times New Roman" w:hAnsi="Times New Roman" w:cs="Times New Roman"/>
                <w:color w:val="000000"/>
                <w:sz w:val="22"/>
                <w:szCs w:val="22"/>
              </w:rPr>
            </w:pPr>
            <w:r w:rsidRPr="00BD4C95">
              <w:rPr>
                <w:rFonts w:ascii="Times New Roman" w:eastAsia="Times New Roman" w:hAnsi="Times New Roman" w:cs="Times New Roman"/>
                <w:color w:val="000000"/>
                <w:sz w:val="22"/>
                <w:szCs w:val="22"/>
              </w:rPr>
              <w:t>Day</w:t>
            </w:r>
          </w:p>
        </w:tc>
        <w:tc>
          <w:tcPr>
            <w:tcW w:w="2115" w:type="dxa"/>
            <w:tcBorders>
              <w:top w:val="single" w:sz="12" w:space="0" w:color="000000"/>
              <w:left w:val="single" w:sz="12" w:space="0" w:color="000000"/>
              <w:bottom w:val="single" w:sz="12" w:space="0" w:color="000000"/>
              <w:right w:val="single" w:sz="12" w:space="0" w:color="000000"/>
            </w:tcBorders>
            <w:vAlign w:val="center"/>
          </w:tcPr>
          <w:p w14:paraId="40DDE1E9" w14:textId="77777777" w:rsidR="00BD4C95" w:rsidRPr="00BD4C95" w:rsidRDefault="00BD4C95" w:rsidP="00BD4C9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BD4C95">
              <w:rPr>
                <w:rFonts w:ascii="Times New Roman" w:eastAsia="Times New Roman" w:hAnsi="Times New Roman" w:cs="Times New Roman"/>
                <w:color w:val="000000"/>
                <w:sz w:val="22"/>
                <w:szCs w:val="22"/>
              </w:rPr>
              <w:t>Total number of plaques picked</w:t>
            </w:r>
          </w:p>
        </w:tc>
        <w:tc>
          <w:tcPr>
            <w:tcW w:w="2150" w:type="dxa"/>
            <w:tcBorders>
              <w:top w:val="single" w:sz="12" w:space="0" w:color="000000"/>
              <w:left w:val="single" w:sz="12" w:space="0" w:color="000000"/>
              <w:bottom w:val="single" w:sz="12" w:space="0" w:color="000000"/>
              <w:right w:val="single" w:sz="12" w:space="0" w:color="000000"/>
            </w:tcBorders>
            <w:noWrap/>
            <w:vAlign w:val="center"/>
            <w:hideMark/>
          </w:tcPr>
          <w:p w14:paraId="1B30757F" w14:textId="77777777" w:rsidR="00BD4C95" w:rsidRPr="00BD4C95" w:rsidRDefault="00BD4C95" w:rsidP="00BD4C9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BD4C95">
              <w:rPr>
                <w:rFonts w:ascii="Times New Roman" w:eastAsia="Times New Roman" w:hAnsi="Times New Roman" w:cs="Times New Roman"/>
                <w:color w:val="000000"/>
                <w:sz w:val="22"/>
                <w:szCs w:val="22"/>
              </w:rPr>
              <w:t>Genotype</w:t>
            </w:r>
          </w:p>
        </w:tc>
        <w:tc>
          <w:tcPr>
            <w:tcW w:w="2350" w:type="dxa"/>
            <w:tcBorders>
              <w:top w:val="single" w:sz="12" w:space="0" w:color="000000"/>
              <w:left w:val="single" w:sz="12" w:space="0" w:color="000000"/>
              <w:bottom w:val="single" w:sz="12" w:space="0" w:color="000000"/>
              <w:right w:val="single" w:sz="12" w:space="0" w:color="000000"/>
            </w:tcBorders>
            <w:noWrap/>
            <w:vAlign w:val="center"/>
            <w:hideMark/>
          </w:tcPr>
          <w:p w14:paraId="2D18586A" w14:textId="77777777" w:rsidR="00BD4C95" w:rsidRPr="00BD4C95" w:rsidRDefault="00BD4C95" w:rsidP="00BD4C9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BD4C95">
              <w:rPr>
                <w:rFonts w:ascii="Times New Roman" w:eastAsia="Times New Roman" w:hAnsi="Times New Roman" w:cs="Times New Roman"/>
                <w:color w:val="000000"/>
                <w:sz w:val="22"/>
                <w:szCs w:val="22"/>
              </w:rPr>
              <w:t>Frequency of the genotype</w:t>
            </w:r>
          </w:p>
        </w:tc>
      </w:tr>
      <w:tr w:rsidR="00BD4C95" w:rsidRPr="00BD4C95" w14:paraId="3D13FCE2" w14:textId="77777777" w:rsidTr="00D43076">
        <w:trPr>
          <w:trHeight w:val="403"/>
          <w:jc w:val="center"/>
        </w:trPr>
        <w:tc>
          <w:tcPr>
            <w:cnfStyle w:val="001000000000" w:firstRow="0" w:lastRow="0" w:firstColumn="1" w:lastColumn="0" w:oddVBand="0" w:evenVBand="0" w:oddHBand="0" w:evenHBand="0" w:firstRowFirstColumn="0" w:firstRowLastColumn="0" w:lastRowFirstColumn="0" w:lastRowLastColumn="0"/>
            <w:tcW w:w="1300" w:type="dxa"/>
            <w:tcBorders>
              <w:top w:val="single" w:sz="12" w:space="0" w:color="000000"/>
              <w:left w:val="single" w:sz="12" w:space="0" w:color="000000"/>
              <w:bottom w:val="single" w:sz="4" w:space="0" w:color="auto"/>
              <w:right w:val="single" w:sz="12" w:space="0" w:color="000000"/>
            </w:tcBorders>
            <w:noWrap/>
            <w:vAlign w:val="center"/>
            <w:hideMark/>
          </w:tcPr>
          <w:p w14:paraId="3CCA8294" w14:textId="77777777" w:rsidR="00BD4C95" w:rsidRPr="00BD4C95" w:rsidRDefault="00BD4C95" w:rsidP="00BD4C95">
            <w:pPr>
              <w:jc w:val="center"/>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0</w:t>
            </w:r>
          </w:p>
        </w:tc>
        <w:tc>
          <w:tcPr>
            <w:tcW w:w="2115" w:type="dxa"/>
            <w:tcBorders>
              <w:top w:val="single" w:sz="12" w:space="0" w:color="000000"/>
              <w:left w:val="single" w:sz="12" w:space="0" w:color="000000"/>
              <w:bottom w:val="single" w:sz="4" w:space="0" w:color="auto"/>
              <w:right w:val="single" w:sz="12" w:space="0" w:color="000000"/>
            </w:tcBorders>
            <w:vAlign w:val="center"/>
          </w:tcPr>
          <w:p w14:paraId="40004DE5"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w:t>
            </w:r>
          </w:p>
        </w:tc>
        <w:tc>
          <w:tcPr>
            <w:tcW w:w="2150" w:type="dxa"/>
            <w:tcBorders>
              <w:top w:val="single" w:sz="12" w:space="0" w:color="000000"/>
              <w:left w:val="single" w:sz="12" w:space="0" w:color="000000"/>
              <w:bottom w:val="single" w:sz="4" w:space="0" w:color="auto"/>
              <w:right w:val="single" w:sz="12" w:space="0" w:color="000000"/>
            </w:tcBorders>
            <w:noWrap/>
            <w:vAlign w:val="center"/>
            <w:hideMark/>
          </w:tcPr>
          <w:p w14:paraId="66B913C5"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WT</w:t>
            </w:r>
          </w:p>
        </w:tc>
        <w:tc>
          <w:tcPr>
            <w:tcW w:w="2350" w:type="dxa"/>
            <w:tcBorders>
              <w:top w:val="single" w:sz="12" w:space="0" w:color="000000"/>
              <w:left w:val="single" w:sz="12" w:space="0" w:color="000000"/>
              <w:bottom w:val="single" w:sz="4" w:space="0" w:color="auto"/>
              <w:right w:val="single" w:sz="12" w:space="0" w:color="000000"/>
            </w:tcBorders>
            <w:noWrap/>
            <w:vAlign w:val="center"/>
            <w:hideMark/>
          </w:tcPr>
          <w:p w14:paraId="653854A4"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1</w:t>
            </w:r>
          </w:p>
        </w:tc>
      </w:tr>
      <w:tr w:rsidR="00BD4C95" w:rsidRPr="00BD4C95" w14:paraId="14F505C0" w14:textId="77777777" w:rsidTr="00D43076">
        <w:trPr>
          <w:trHeight w:val="403"/>
          <w:jc w:val="center"/>
        </w:trPr>
        <w:tc>
          <w:tcPr>
            <w:cnfStyle w:val="001000000000" w:firstRow="0" w:lastRow="0" w:firstColumn="1" w:lastColumn="0" w:oddVBand="0" w:evenVBand="0" w:oddHBand="0" w:evenHBand="0" w:firstRowFirstColumn="0" w:firstRowLastColumn="0" w:lastRowFirstColumn="0" w:lastRowLastColumn="0"/>
            <w:tcW w:w="1300" w:type="dxa"/>
            <w:tcBorders>
              <w:top w:val="single" w:sz="4" w:space="0" w:color="auto"/>
              <w:left w:val="single" w:sz="12" w:space="0" w:color="000000"/>
              <w:bottom w:val="single" w:sz="4" w:space="0" w:color="auto"/>
              <w:right w:val="single" w:sz="12" w:space="0" w:color="000000"/>
            </w:tcBorders>
            <w:noWrap/>
            <w:vAlign w:val="center"/>
            <w:hideMark/>
          </w:tcPr>
          <w:p w14:paraId="42D933C2" w14:textId="77777777" w:rsidR="00BD4C95" w:rsidRPr="00BD4C95" w:rsidRDefault="00BD4C95" w:rsidP="00BD4C95">
            <w:pPr>
              <w:jc w:val="center"/>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1</w:t>
            </w:r>
          </w:p>
        </w:tc>
        <w:tc>
          <w:tcPr>
            <w:tcW w:w="2115" w:type="dxa"/>
            <w:tcBorders>
              <w:top w:val="single" w:sz="4" w:space="0" w:color="auto"/>
              <w:left w:val="single" w:sz="12" w:space="0" w:color="000000"/>
              <w:bottom w:val="single" w:sz="4" w:space="0" w:color="auto"/>
              <w:right w:val="single" w:sz="12" w:space="0" w:color="000000"/>
            </w:tcBorders>
            <w:vAlign w:val="center"/>
          </w:tcPr>
          <w:p w14:paraId="21A36229"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1</w:t>
            </w:r>
          </w:p>
        </w:tc>
        <w:tc>
          <w:tcPr>
            <w:tcW w:w="2150" w:type="dxa"/>
            <w:tcBorders>
              <w:top w:val="single" w:sz="4" w:space="0" w:color="auto"/>
              <w:left w:val="single" w:sz="12" w:space="0" w:color="000000"/>
              <w:bottom w:val="single" w:sz="4" w:space="0" w:color="auto"/>
              <w:right w:val="single" w:sz="12" w:space="0" w:color="000000"/>
            </w:tcBorders>
            <w:noWrap/>
            <w:vAlign w:val="center"/>
            <w:hideMark/>
          </w:tcPr>
          <w:p w14:paraId="13F979B7"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A</w:t>
            </w:r>
          </w:p>
        </w:tc>
        <w:tc>
          <w:tcPr>
            <w:tcW w:w="2350" w:type="dxa"/>
            <w:tcBorders>
              <w:top w:val="single" w:sz="4" w:space="0" w:color="auto"/>
              <w:left w:val="single" w:sz="12" w:space="0" w:color="000000"/>
              <w:bottom w:val="single" w:sz="4" w:space="0" w:color="auto"/>
              <w:right w:val="single" w:sz="12" w:space="0" w:color="000000"/>
            </w:tcBorders>
            <w:noWrap/>
            <w:vAlign w:val="center"/>
            <w:hideMark/>
          </w:tcPr>
          <w:p w14:paraId="64BF2B82"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1</w:t>
            </w:r>
          </w:p>
        </w:tc>
      </w:tr>
      <w:tr w:rsidR="00BD4C95" w:rsidRPr="00BD4C95" w14:paraId="1A3212AA" w14:textId="77777777" w:rsidTr="00D43076">
        <w:trPr>
          <w:trHeight w:val="403"/>
          <w:jc w:val="center"/>
        </w:trPr>
        <w:tc>
          <w:tcPr>
            <w:cnfStyle w:val="001000000000" w:firstRow="0" w:lastRow="0" w:firstColumn="1" w:lastColumn="0" w:oddVBand="0" w:evenVBand="0" w:oddHBand="0" w:evenHBand="0" w:firstRowFirstColumn="0" w:firstRowLastColumn="0" w:lastRowFirstColumn="0" w:lastRowLastColumn="0"/>
            <w:tcW w:w="1300" w:type="dxa"/>
            <w:tcBorders>
              <w:top w:val="single" w:sz="4" w:space="0" w:color="auto"/>
              <w:left w:val="single" w:sz="12" w:space="0" w:color="000000"/>
              <w:bottom w:val="single" w:sz="4" w:space="0" w:color="auto"/>
              <w:right w:val="single" w:sz="12" w:space="0" w:color="000000"/>
            </w:tcBorders>
            <w:noWrap/>
            <w:vAlign w:val="center"/>
            <w:hideMark/>
          </w:tcPr>
          <w:p w14:paraId="16EA6354" w14:textId="77777777" w:rsidR="00BD4C95" w:rsidRPr="00BD4C95" w:rsidRDefault="00BD4C95" w:rsidP="00BD4C95">
            <w:pPr>
              <w:jc w:val="center"/>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2</w:t>
            </w:r>
          </w:p>
        </w:tc>
        <w:tc>
          <w:tcPr>
            <w:tcW w:w="2115" w:type="dxa"/>
            <w:tcBorders>
              <w:top w:val="single" w:sz="4" w:space="0" w:color="auto"/>
              <w:left w:val="single" w:sz="12" w:space="0" w:color="000000"/>
              <w:bottom w:val="single" w:sz="4" w:space="0" w:color="auto"/>
              <w:right w:val="single" w:sz="12" w:space="0" w:color="000000"/>
            </w:tcBorders>
            <w:vAlign w:val="center"/>
          </w:tcPr>
          <w:p w14:paraId="38F1596B"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1</w:t>
            </w:r>
          </w:p>
        </w:tc>
        <w:tc>
          <w:tcPr>
            <w:tcW w:w="2150" w:type="dxa"/>
            <w:tcBorders>
              <w:top w:val="single" w:sz="4" w:space="0" w:color="auto"/>
              <w:left w:val="single" w:sz="12" w:space="0" w:color="000000"/>
              <w:bottom w:val="single" w:sz="4" w:space="0" w:color="auto"/>
              <w:right w:val="single" w:sz="12" w:space="0" w:color="000000"/>
            </w:tcBorders>
            <w:noWrap/>
            <w:vAlign w:val="center"/>
            <w:hideMark/>
          </w:tcPr>
          <w:p w14:paraId="1E0037CA"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A</w:t>
            </w:r>
          </w:p>
        </w:tc>
        <w:tc>
          <w:tcPr>
            <w:tcW w:w="2350" w:type="dxa"/>
            <w:tcBorders>
              <w:top w:val="single" w:sz="4" w:space="0" w:color="auto"/>
              <w:left w:val="single" w:sz="12" w:space="0" w:color="000000"/>
              <w:bottom w:val="single" w:sz="4" w:space="0" w:color="auto"/>
              <w:right w:val="single" w:sz="12" w:space="0" w:color="000000"/>
            </w:tcBorders>
            <w:noWrap/>
            <w:vAlign w:val="center"/>
            <w:hideMark/>
          </w:tcPr>
          <w:p w14:paraId="0968F2AA"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1</w:t>
            </w:r>
          </w:p>
        </w:tc>
      </w:tr>
      <w:tr w:rsidR="00BD4C95" w:rsidRPr="00BD4C95" w14:paraId="2D359643" w14:textId="77777777" w:rsidTr="00D43076">
        <w:trPr>
          <w:trHeight w:val="403"/>
          <w:jc w:val="center"/>
        </w:trPr>
        <w:tc>
          <w:tcPr>
            <w:cnfStyle w:val="001000000000" w:firstRow="0" w:lastRow="0" w:firstColumn="1" w:lastColumn="0" w:oddVBand="0" w:evenVBand="0" w:oddHBand="0" w:evenHBand="0" w:firstRowFirstColumn="0" w:firstRowLastColumn="0" w:lastRowFirstColumn="0" w:lastRowLastColumn="0"/>
            <w:tcW w:w="1300" w:type="dxa"/>
            <w:tcBorders>
              <w:top w:val="single" w:sz="4" w:space="0" w:color="auto"/>
              <w:left w:val="single" w:sz="12" w:space="0" w:color="000000"/>
              <w:bottom w:val="single" w:sz="4" w:space="0" w:color="auto"/>
              <w:right w:val="single" w:sz="12" w:space="0" w:color="000000"/>
            </w:tcBorders>
            <w:noWrap/>
            <w:vAlign w:val="center"/>
            <w:hideMark/>
          </w:tcPr>
          <w:p w14:paraId="0E02D25C" w14:textId="77777777" w:rsidR="00BD4C95" w:rsidRPr="00BD4C95" w:rsidRDefault="00BD4C95" w:rsidP="00BD4C95">
            <w:pPr>
              <w:jc w:val="center"/>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3</w:t>
            </w:r>
          </w:p>
        </w:tc>
        <w:tc>
          <w:tcPr>
            <w:tcW w:w="2115" w:type="dxa"/>
            <w:tcBorders>
              <w:top w:val="single" w:sz="4" w:space="0" w:color="auto"/>
              <w:left w:val="single" w:sz="12" w:space="0" w:color="000000"/>
              <w:bottom w:val="single" w:sz="4" w:space="0" w:color="auto"/>
              <w:right w:val="single" w:sz="12" w:space="0" w:color="000000"/>
            </w:tcBorders>
            <w:vAlign w:val="center"/>
          </w:tcPr>
          <w:p w14:paraId="1D4CDBA8"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1</w:t>
            </w:r>
          </w:p>
        </w:tc>
        <w:tc>
          <w:tcPr>
            <w:tcW w:w="2150" w:type="dxa"/>
            <w:tcBorders>
              <w:top w:val="single" w:sz="4" w:space="0" w:color="auto"/>
              <w:left w:val="single" w:sz="12" w:space="0" w:color="000000"/>
              <w:bottom w:val="single" w:sz="4" w:space="0" w:color="auto"/>
              <w:right w:val="single" w:sz="12" w:space="0" w:color="000000"/>
            </w:tcBorders>
            <w:noWrap/>
            <w:vAlign w:val="center"/>
            <w:hideMark/>
          </w:tcPr>
          <w:p w14:paraId="28937368"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A</w:t>
            </w:r>
          </w:p>
        </w:tc>
        <w:tc>
          <w:tcPr>
            <w:tcW w:w="2350" w:type="dxa"/>
            <w:tcBorders>
              <w:top w:val="single" w:sz="4" w:space="0" w:color="auto"/>
              <w:left w:val="single" w:sz="12" w:space="0" w:color="000000"/>
              <w:bottom w:val="single" w:sz="4" w:space="0" w:color="auto"/>
              <w:right w:val="single" w:sz="12" w:space="0" w:color="000000"/>
            </w:tcBorders>
            <w:noWrap/>
            <w:vAlign w:val="center"/>
            <w:hideMark/>
          </w:tcPr>
          <w:p w14:paraId="3BBF192D"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1</w:t>
            </w:r>
          </w:p>
        </w:tc>
      </w:tr>
      <w:tr w:rsidR="00BD4C95" w:rsidRPr="00BD4C95" w14:paraId="6DE6FAF6" w14:textId="77777777" w:rsidTr="00D43076">
        <w:trPr>
          <w:trHeight w:val="403"/>
          <w:jc w:val="center"/>
        </w:trPr>
        <w:tc>
          <w:tcPr>
            <w:cnfStyle w:val="001000000000" w:firstRow="0" w:lastRow="0" w:firstColumn="1" w:lastColumn="0" w:oddVBand="0" w:evenVBand="0" w:oddHBand="0" w:evenHBand="0" w:firstRowFirstColumn="0" w:firstRowLastColumn="0" w:lastRowFirstColumn="0" w:lastRowLastColumn="0"/>
            <w:tcW w:w="1300" w:type="dxa"/>
            <w:tcBorders>
              <w:top w:val="single" w:sz="4" w:space="0" w:color="auto"/>
              <w:left w:val="single" w:sz="12" w:space="0" w:color="000000"/>
              <w:bottom w:val="single" w:sz="4" w:space="0" w:color="auto"/>
              <w:right w:val="single" w:sz="12" w:space="0" w:color="000000"/>
            </w:tcBorders>
            <w:noWrap/>
            <w:vAlign w:val="center"/>
            <w:hideMark/>
          </w:tcPr>
          <w:p w14:paraId="7BD243AE" w14:textId="77777777" w:rsidR="00BD4C95" w:rsidRPr="00BD4C95" w:rsidRDefault="00BD4C95" w:rsidP="00BD4C95">
            <w:pPr>
              <w:jc w:val="center"/>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4</w:t>
            </w:r>
          </w:p>
        </w:tc>
        <w:tc>
          <w:tcPr>
            <w:tcW w:w="2115" w:type="dxa"/>
            <w:tcBorders>
              <w:top w:val="single" w:sz="4" w:space="0" w:color="auto"/>
              <w:left w:val="single" w:sz="12" w:space="0" w:color="000000"/>
              <w:bottom w:val="single" w:sz="4" w:space="0" w:color="auto"/>
              <w:right w:val="single" w:sz="12" w:space="0" w:color="000000"/>
            </w:tcBorders>
            <w:vAlign w:val="center"/>
          </w:tcPr>
          <w:p w14:paraId="4C7B6505"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5</w:t>
            </w:r>
          </w:p>
        </w:tc>
        <w:tc>
          <w:tcPr>
            <w:tcW w:w="2150" w:type="dxa"/>
            <w:tcBorders>
              <w:top w:val="single" w:sz="4" w:space="0" w:color="auto"/>
              <w:left w:val="single" w:sz="12" w:space="0" w:color="000000"/>
              <w:bottom w:val="single" w:sz="4" w:space="0" w:color="auto"/>
              <w:right w:val="single" w:sz="12" w:space="0" w:color="000000"/>
            </w:tcBorders>
            <w:noWrap/>
            <w:vAlign w:val="center"/>
            <w:hideMark/>
          </w:tcPr>
          <w:p w14:paraId="34DF3F91"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A</w:t>
            </w:r>
          </w:p>
        </w:tc>
        <w:tc>
          <w:tcPr>
            <w:tcW w:w="2350" w:type="dxa"/>
            <w:tcBorders>
              <w:top w:val="single" w:sz="4" w:space="0" w:color="auto"/>
              <w:left w:val="single" w:sz="12" w:space="0" w:color="000000"/>
              <w:bottom w:val="single" w:sz="4" w:space="0" w:color="auto"/>
              <w:right w:val="single" w:sz="12" w:space="0" w:color="000000"/>
            </w:tcBorders>
            <w:noWrap/>
            <w:vAlign w:val="center"/>
            <w:hideMark/>
          </w:tcPr>
          <w:p w14:paraId="739673D7"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1</w:t>
            </w:r>
          </w:p>
        </w:tc>
      </w:tr>
      <w:tr w:rsidR="00BD4C95" w:rsidRPr="00BD4C95" w14:paraId="79285423" w14:textId="77777777" w:rsidTr="00D43076">
        <w:trPr>
          <w:trHeight w:val="403"/>
          <w:jc w:val="center"/>
        </w:trPr>
        <w:tc>
          <w:tcPr>
            <w:cnfStyle w:val="001000000000" w:firstRow="0" w:lastRow="0" w:firstColumn="1" w:lastColumn="0" w:oddVBand="0" w:evenVBand="0" w:oddHBand="0" w:evenHBand="0" w:firstRowFirstColumn="0" w:firstRowLastColumn="0" w:lastRowFirstColumn="0" w:lastRowLastColumn="0"/>
            <w:tcW w:w="1300" w:type="dxa"/>
            <w:tcBorders>
              <w:top w:val="single" w:sz="4" w:space="0" w:color="auto"/>
              <w:left w:val="single" w:sz="12" w:space="0" w:color="000000"/>
              <w:bottom w:val="single" w:sz="4" w:space="0" w:color="auto"/>
              <w:right w:val="single" w:sz="12" w:space="0" w:color="000000"/>
            </w:tcBorders>
            <w:noWrap/>
            <w:vAlign w:val="center"/>
            <w:hideMark/>
          </w:tcPr>
          <w:p w14:paraId="513692F2" w14:textId="77777777" w:rsidR="00BD4C95" w:rsidRPr="00BD4C95" w:rsidRDefault="00BD4C95" w:rsidP="00BD4C95">
            <w:pPr>
              <w:jc w:val="center"/>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5</w:t>
            </w:r>
          </w:p>
        </w:tc>
        <w:tc>
          <w:tcPr>
            <w:tcW w:w="2115" w:type="dxa"/>
            <w:tcBorders>
              <w:top w:val="single" w:sz="4" w:space="0" w:color="auto"/>
              <w:left w:val="single" w:sz="12" w:space="0" w:color="000000"/>
              <w:bottom w:val="single" w:sz="4" w:space="0" w:color="auto"/>
              <w:right w:val="single" w:sz="12" w:space="0" w:color="000000"/>
            </w:tcBorders>
            <w:vAlign w:val="center"/>
          </w:tcPr>
          <w:p w14:paraId="35B03730"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5</w:t>
            </w:r>
          </w:p>
        </w:tc>
        <w:tc>
          <w:tcPr>
            <w:tcW w:w="2150" w:type="dxa"/>
            <w:tcBorders>
              <w:top w:val="single" w:sz="4" w:space="0" w:color="auto"/>
              <w:left w:val="single" w:sz="12" w:space="0" w:color="000000"/>
              <w:bottom w:val="single" w:sz="4" w:space="0" w:color="auto"/>
              <w:right w:val="single" w:sz="12" w:space="0" w:color="000000"/>
            </w:tcBorders>
            <w:noWrap/>
            <w:vAlign w:val="center"/>
            <w:hideMark/>
          </w:tcPr>
          <w:p w14:paraId="44420E25"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A</w:t>
            </w:r>
          </w:p>
        </w:tc>
        <w:tc>
          <w:tcPr>
            <w:tcW w:w="2350" w:type="dxa"/>
            <w:tcBorders>
              <w:top w:val="single" w:sz="4" w:space="0" w:color="auto"/>
              <w:left w:val="single" w:sz="12" w:space="0" w:color="000000"/>
              <w:bottom w:val="single" w:sz="4" w:space="0" w:color="auto"/>
              <w:right w:val="single" w:sz="12" w:space="0" w:color="000000"/>
            </w:tcBorders>
            <w:noWrap/>
            <w:vAlign w:val="center"/>
            <w:hideMark/>
          </w:tcPr>
          <w:p w14:paraId="352575E3"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1</w:t>
            </w:r>
          </w:p>
        </w:tc>
      </w:tr>
      <w:tr w:rsidR="00BD4C95" w:rsidRPr="00BD4C95" w14:paraId="2284D75C" w14:textId="77777777" w:rsidTr="00BD4C95">
        <w:trPr>
          <w:trHeight w:val="403"/>
          <w:jc w:val="center"/>
        </w:trPr>
        <w:tc>
          <w:tcPr>
            <w:cnfStyle w:val="001000000000" w:firstRow="0" w:lastRow="0" w:firstColumn="1" w:lastColumn="0" w:oddVBand="0" w:evenVBand="0" w:oddHBand="0" w:evenHBand="0" w:firstRowFirstColumn="0" w:firstRowLastColumn="0" w:lastRowFirstColumn="0" w:lastRowLastColumn="0"/>
            <w:tcW w:w="1300" w:type="dxa"/>
            <w:vMerge w:val="restart"/>
            <w:tcBorders>
              <w:top w:val="single" w:sz="4" w:space="0" w:color="auto"/>
              <w:left w:val="single" w:sz="12" w:space="0" w:color="000000"/>
              <w:right w:val="single" w:sz="12" w:space="0" w:color="000000"/>
            </w:tcBorders>
            <w:noWrap/>
            <w:vAlign w:val="center"/>
            <w:hideMark/>
          </w:tcPr>
          <w:p w14:paraId="1B30B848" w14:textId="77777777" w:rsidR="00BD4C95" w:rsidRPr="00BD4C95" w:rsidRDefault="00BD4C95" w:rsidP="00BD4C95">
            <w:pPr>
              <w:jc w:val="center"/>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6</w:t>
            </w:r>
          </w:p>
        </w:tc>
        <w:tc>
          <w:tcPr>
            <w:tcW w:w="2115" w:type="dxa"/>
            <w:vMerge w:val="restart"/>
            <w:tcBorders>
              <w:top w:val="single" w:sz="4" w:space="0" w:color="auto"/>
              <w:left w:val="single" w:sz="12" w:space="0" w:color="000000"/>
              <w:right w:val="single" w:sz="12" w:space="0" w:color="000000"/>
            </w:tcBorders>
            <w:vAlign w:val="center"/>
          </w:tcPr>
          <w:p w14:paraId="371A557C"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11</w:t>
            </w:r>
          </w:p>
        </w:tc>
        <w:tc>
          <w:tcPr>
            <w:tcW w:w="2150" w:type="dxa"/>
            <w:tcBorders>
              <w:top w:val="single" w:sz="4" w:space="0" w:color="auto"/>
              <w:left w:val="single" w:sz="12" w:space="0" w:color="000000"/>
              <w:right w:val="single" w:sz="12" w:space="0" w:color="000000"/>
            </w:tcBorders>
            <w:shd w:val="clear" w:color="auto" w:fill="F2F2F2"/>
            <w:noWrap/>
            <w:vAlign w:val="center"/>
            <w:hideMark/>
          </w:tcPr>
          <w:p w14:paraId="084E39C9"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A</w:t>
            </w:r>
          </w:p>
        </w:tc>
        <w:tc>
          <w:tcPr>
            <w:tcW w:w="2350" w:type="dxa"/>
            <w:tcBorders>
              <w:top w:val="single" w:sz="4" w:space="0" w:color="auto"/>
              <w:left w:val="single" w:sz="12" w:space="0" w:color="000000"/>
              <w:right w:val="single" w:sz="12" w:space="0" w:color="000000"/>
            </w:tcBorders>
            <w:shd w:val="clear" w:color="auto" w:fill="F2F2F2"/>
            <w:noWrap/>
            <w:vAlign w:val="center"/>
            <w:hideMark/>
          </w:tcPr>
          <w:p w14:paraId="3C0B8F4A"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0.273</w:t>
            </w:r>
          </w:p>
        </w:tc>
      </w:tr>
      <w:tr w:rsidR="00BD4C95" w:rsidRPr="00BD4C95" w14:paraId="00766396" w14:textId="77777777" w:rsidTr="00D43076">
        <w:trPr>
          <w:trHeight w:val="403"/>
          <w:jc w:val="center"/>
        </w:trPr>
        <w:tc>
          <w:tcPr>
            <w:cnfStyle w:val="001000000000" w:firstRow="0" w:lastRow="0" w:firstColumn="1" w:lastColumn="0" w:oddVBand="0" w:evenVBand="0" w:oddHBand="0" w:evenHBand="0" w:firstRowFirstColumn="0" w:firstRowLastColumn="0" w:lastRowFirstColumn="0" w:lastRowLastColumn="0"/>
            <w:tcW w:w="1300" w:type="dxa"/>
            <w:vMerge/>
            <w:tcBorders>
              <w:left w:val="single" w:sz="12" w:space="0" w:color="000000"/>
              <w:right w:val="single" w:sz="12" w:space="0" w:color="000000"/>
            </w:tcBorders>
            <w:noWrap/>
            <w:vAlign w:val="center"/>
            <w:hideMark/>
          </w:tcPr>
          <w:p w14:paraId="5D46B737" w14:textId="77777777" w:rsidR="00BD4C95" w:rsidRPr="00BD4C95" w:rsidRDefault="00BD4C95" w:rsidP="00BD4C95">
            <w:pPr>
              <w:jc w:val="center"/>
              <w:rPr>
                <w:rFonts w:ascii="Times New Roman" w:eastAsia="Times New Roman" w:hAnsi="Times New Roman" w:cs="Times New Roman"/>
                <w:color w:val="000000"/>
                <w:sz w:val="20"/>
                <w:szCs w:val="20"/>
              </w:rPr>
            </w:pPr>
          </w:p>
        </w:tc>
        <w:tc>
          <w:tcPr>
            <w:tcW w:w="2115" w:type="dxa"/>
            <w:vMerge/>
            <w:tcBorders>
              <w:left w:val="single" w:sz="12" w:space="0" w:color="000000"/>
              <w:right w:val="single" w:sz="12" w:space="0" w:color="000000"/>
            </w:tcBorders>
            <w:vAlign w:val="center"/>
          </w:tcPr>
          <w:p w14:paraId="7CEFAE2A"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2150" w:type="dxa"/>
            <w:tcBorders>
              <w:left w:val="single" w:sz="12" w:space="0" w:color="000000"/>
              <w:right w:val="single" w:sz="12" w:space="0" w:color="000000"/>
            </w:tcBorders>
            <w:noWrap/>
            <w:vAlign w:val="center"/>
            <w:hideMark/>
          </w:tcPr>
          <w:p w14:paraId="11F984C3"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A**</w:t>
            </w:r>
          </w:p>
        </w:tc>
        <w:tc>
          <w:tcPr>
            <w:tcW w:w="2350" w:type="dxa"/>
            <w:tcBorders>
              <w:left w:val="single" w:sz="12" w:space="0" w:color="000000"/>
              <w:right w:val="single" w:sz="12" w:space="0" w:color="000000"/>
            </w:tcBorders>
            <w:noWrap/>
            <w:vAlign w:val="center"/>
            <w:hideMark/>
          </w:tcPr>
          <w:p w14:paraId="2C66D7ED"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0.636</w:t>
            </w:r>
          </w:p>
        </w:tc>
      </w:tr>
      <w:tr w:rsidR="00BD4C95" w:rsidRPr="00BD4C95" w14:paraId="3D36F821" w14:textId="77777777" w:rsidTr="00BD4C95">
        <w:trPr>
          <w:trHeight w:val="403"/>
          <w:jc w:val="center"/>
        </w:trPr>
        <w:tc>
          <w:tcPr>
            <w:cnfStyle w:val="001000000000" w:firstRow="0" w:lastRow="0" w:firstColumn="1" w:lastColumn="0" w:oddVBand="0" w:evenVBand="0" w:oddHBand="0" w:evenHBand="0" w:firstRowFirstColumn="0" w:firstRowLastColumn="0" w:lastRowFirstColumn="0" w:lastRowLastColumn="0"/>
            <w:tcW w:w="1300" w:type="dxa"/>
            <w:vMerge/>
            <w:tcBorders>
              <w:left w:val="single" w:sz="12" w:space="0" w:color="000000"/>
              <w:bottom w:val="single" w:sz="4" w:space="0" w:color="auto"/>
              <w:right w:val="single" w:sz="12" w:space="0" w:color="000000"/>
            </w:tcBorders>
            <w:noWrap/>
            <w:vAlign w:val="center"/>
            <w:hideMark/>
          </w:tcPr>
          <w:p w14:paraId="58D725B7" w14:textId="77777777" w:rsidR="00BD4C95" w:rsidRPr="00BD4C95" w:rsidRDefault="00BD4C95" w:rsidP="00BD4C95">
            <w:pPr>
              <w:jc w:val="center"/>
              <w:rPr>
                <w:rFonts w:ascii="Times New Roman" w:eastAsia="Times New Roman" w:hAnsi="Times New Roman" w:cs="Times New Roman"/>
                <w:color w:val="000000"/>
                <w:sz w:val="20"/>
                <w:szCs w:val="20"/>
              </w:rPr>
            </w:pPr>
          </w:p>
        </w:tc>
        <w:tc>
          <w:tcPr>
            <w:tcW w:w="2115" w:type="dxa"/>
            <w:vMerge/>
            <w:tcBorders>
              <w:left w:val="single" w:sz="12" w:space="0" w:color="000000"/>
              <w:bottom w:val="single" w:sz="4" w:space="0" w:color="auto"/>
              <w:right w:val="single" w:sz="12" w:space="0" w:color="000000"/>
            </w:tcBorders>
            <w:vAlign w:val="center"/>
          </w:tcPr>
          <w:p w14:paraId="50CECE79"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2150" w:type="dxa"/>
            <w:tcBorders>
              <w:left w:val="single" w:sz="12" w:space="0" w:color="000000"/>
              <w:bottom w:val="single" w:sz="4" w:space="0" w:color="auto"/>
              <w:right w:val="single" w:sz="12" w:space="0" w:color="000000"/>
            </w:tcBorders>
            <w:shd w:val="clear" w:color="auto" w:fill="F2F2F2"/>
            <w:noWrap/>
            <w:vAlign w:val="center"/>
            <w:hideMark/>
          </w:tcPr>
          <w:p w14:paraId="28D3D9F7"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A*</w:t>
            </w:r>
          </w:p>
        </w:tc>
        <w:tc>
          <w:tcPr>
            <w:tcW w:w="2350" w:type="dxa"/>
            <w:tcBorders>
              <w:left w:val="single" w:sz="12" w:space="0" w:color="000000"/>
              <w:bottom w:val="single" w:sz="4" w:space="0" w:color="auto"/>
              <w:right w:val="single" w:sz="12" w:space="0" w:color="000000"/>
            </w:tcBorders>
            <w:shd w:val="clear" w:color="auto" w:fill="F2F2F2"/>
            <w:noWrap/>
            <w:vAlign w:val="center"/>
            <w:hideMark/>
          </w:tcPr>
          <w:p w14:paraId="625DA2AF"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0.091</w:t>
            </w:r>
          </w:p>
        </w:tc>
      </w:tr>
      <w:tr w:rsidR="00BD4C95" w:rsidRPr="00BD4C95" w14:paraId="1A72C40D" w14:textId="77777777" w:rsidTr="00BD4C95">
        <w:trPr>
          <w:trHeight w:val="403"/>
          <w:jc w:val="center"/>
        </w:trPr>
        <w:tc>
          <w:tcPr>
            <w:cnfStyle w:val="001000000000" w:firstRow="0" w:lastRow="0" w:firstColumn="1" w:lastColumn="0" w:oddVBand="0" w:evenVBand="0" w:oddHBand="0" w:evenHBand="0" w:firstRowFirstColumn="0" w:firstRowLastColumn="0" w:lastRowFirstColumn="0" w:lastRowLastColumn="0"/>
            <w:tcW w:w="1300" w:type="dxa"/>
            <w:vMerge w:val="restart"/>
            <w:tcBorders>
              <w:top w:val="single" w:sz="4" w:space="0" w:color="auto"/>
              <w:left w:val="single" w:sz="12" w:space="0" w:color="000000"/>
              <w:right w:val="single" w:sz="12" w:space="0" w:color="000000"/>
            </w:tcBorders>
            <w:noWrap/>
            <w:vAlign w:val="center"/>
            <w:hideMark/>
          </w:tcPr>
          <w:p w14:paraId="00D9DAB1" w14:textId="77777777" w:rsidR="00BD4C95" w:rsidRPr="00BD4C95" w:rsidRDefault="00BD4C95" w:rsidP="00BD4C95">
            <w:pPr>
              <w:jc w:val="center"/>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7</w:t>
            </w:r>
          </w:p>
        </w:tc>
        <w:tc>
          <w:tcPr>
            <w:tcW w:w="2115" w:type="dxa"/>
            <w:vMerge w:val="restart"/>
            <w:tcBorders>
              <w:top w:val="single" w:sz="4" w:space="0" w:color="auto"/>
              <w:left w:val="single" w:sz="12" w:space="0" w:color="000000"/>
              <w:right w:val="single" w:sz="12" w:space="0" w:color="000000"/>
            </w:tcBorders>
            <w:vAlign w:val="center"/>
          </w:tcPr>
          <w:p w14:paraId="40A75D77"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11</w:t>
            </w:r>
          </w:p>
        </w:tc>
        <w:tc>
          <w:tcPr>
            <w:tcW w:w="2150" w:type="dxa"/>
            <w:tcBorders>
              <w:top w:val="single" w:sz="4" w:space="0" w:color="auto"/>
              <w:left w:val="single" w:sz="12" w:space="0" w:color="000000"/>
              <w:right w:val="single" w:sz="12" w:space="0" w:color="000000"/>
            </w:tcBorders>
            <w:shd w:val="clear" w:color="auto" w:fill="F2F2F2"/>
            <w:noWrap/>
            <w:vAlign w:val="center"/>
            <w:hideMark/>
          </w:tcPr>
          <w:p w14:paraId="6FB97BAA"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A**</w:t>
            </w:r>
          </w:p>
        </w:tc>
        <w:tc>
          <w:tcPr>
            <w:tcW w:w="2350" w:type="dxa"/>
            <w:tcBorders>
              <w:top w:val="single" w:sz="4" w:space="0" w:color="auto"/>
              <w:left w:val="single" w:sz="12" w:space="0" w:color="000000"/>
              <w:right w:val="single" w:sz="12" w:space="0" w:color="000000"/>
            </w:tcBorders>
            <w:shd w:val="clear" w:color="auto" w:fill="F2F2F2"/>
            <w:noWrap/>
            <w:vAlign w:val="center"/>
            <w:hideMark/>
          </w:tcPr>
          <w:p w14:paraId="39CA2178"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0.818</w:t>
            </w:r>
          </w:p>
        </w:tc>
      </w:tr>
      <w:tr w:rsidR="00BD4C95" w:rsidRPr="00BD4C95" w14:paraId="15F21BBC" w14:textId="77777777" w:rsidTr="00D43076">
        <w:trPr>
          <w:trHeight w:val="403"/>
          <w:jc w:val="center"/>
        </w:trPr>
        <w:tc>
          <w:tcPr>
            <w:cnfStyle w:val="001000000000" w:firstRow="0" w:lastRow="0" w:firstColumn="1" w:lastColumn="0" w:oddVBand="0" w:evenVBand="0" w:oddHBand="0" w:evenHBand="0" w:firstRowFirstColumn="0" w:firstRowLastColumn="0" w:lastRowFirstColumn="0" w:lastRowLastColumn="0"/>
            <w:tcW w:w="1300" w:type="dxa"/>
            <w:vMerge/>
            <w:tcBorders>
              <w:left w:val="single" w:sz="12" w:space="0" w:color="000000"/>
              <w:right w:val="single" w:sz="12" w:space="0" w:color="000000"/>
            </w:tcBorders>
            <w:noWrap/>
            <w:vAlign w:val="center"/>
            <w:hideMark/>
          </w:tcPr>
          <w:p w14:paraId="3FD7D6D4" w14:textId="77777777" w:rsidR="00BD4C95" w:rsidRPr="00BD4C95" w:rsidRDefault="00BD4C95" w:rsidP="00BD4C95">
            <w:pPr>
              <w:jc w:val="center"/>
              <w:rPr>
                <w:rFonts w:ascii="Times New Roman" w:eastAsia="Times New Roman" w:hAnsi="Times New Roman" w:cs="Times New Roman"/>
                <w:color w:val="000000"/>
                <w:sz w:val="20"/>
                <w:szCs w:val="20"/>
              </w:rPr>
            </w:pPr>
          </w:p>
        </w:tc>
        <w:tc>
          <w:tcPr>
            <w:tcW w:w="2115" w:type="dxa"/>
            <w:vMerge/>
            <w:tcBorders>
              <w:left w:val="single" w:sz="12" w:space="0" w:color="000000"/>
              <w:right w:val="single" w:sz="12" w:space="0" w:color="000000"/>
            </w:tcBorders>
            <w:vAlign w:val="center"/>
          </w:tcPr>
          <w:p w14:paraId="56594E05"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2150" w:type="dxa"/>
            <w:tcBorders>
              <w:left w:val="single" w:sz="12" w:space="0" w:color="000000"/>
              <w:right w:val="single" w:sz="12" w:space="0" w:color="000000"/>
            </w:tcBorders>
            <w:shd w:val="clear" w:color="auto" w:fill="auto"/>
            <w:noWrap/>
            <w:vAlign w:val="center"/>
            <w:hideMark/>
          </w:tcPr>
          <w:p w14:paraId="3B12E8D6"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ABC</w:t>
            </w:r>
          </w:p>
        </w:tc>
        <w:tc>
          <w:tcPr>
            <w:tcW w:w="2350" w:type="dxa"/>
            <w:tcBorders>
              <w:left w:val="single" w:sz="12" w:space="0" w:color="000000"/>
              <w:right w:val="single" w:sz="12" w:space="0" w:color="000000"/>
            </w:tcBorders>
            <w:shd w:val="clear" w:color="auto" w:fill="auto"/>
            <w:noWrap/>
            <w:vAlign w:val="center"/>
            <w:hideMark/>
          </w:tcPr>
          <w:p w14:paraId="5F7B3D78"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0.091</w:t>
            </w:r>
          </w:p>
        </w:tc>
      </w:tr>
      <w:tr w:rsidR="00BD4C95" w:rsidRPr="00BD4C95" w14:paraId="17E03630" w14:textId="77777777" w:rsidTr="00BD4C95">
        <w:trPr>
          <w:trHeight w:val="403"/>
          <w:jc w:val="center"/>
        </w:trPr>
        <w:tc>
          <w:tcPr>
            <w:cnfStyle w:val="001000000000" w:firstRow="0" w:lastRow="0" w:firstColumn="1" w:lastColumn="0" w:oddVBand="0" w:evenVBand="0" w:oddHBand="0" w:evenHBand="0" w:firstRowFirstColumn="0" w:firstRowLastColumn="0" w:lastRowFirstColumn="0" w:lastRowLastColumn="0"/>
            <w:tcW w:w="1300" w:type="dxa"/>
            <w:vMerge/>
            <w:tcBorders>
              <w:left w:val="single" w:sz="12" w:space="0" w:color="000000"/>
              <w:bottom w:val="single" w:sz="4" w:space="0" w:color="auto"/>
              <w:right w:val="single" w:sz="12" w:space="0" w:color="000000"/>
            </w:tcBorders>
            <w:noWrap/>
            <w:vAlign w:val="center"/>
            <w:hideMark/>
          </w:tcPr>
          <w:p w14:paraId="041EA76F" w14:textId="77777777" w:rsidR="00BD4C95" w:rsidRPr="00BD4C95" w:rsidRDefault="00BD4C95" w:rsidP="00BD4C95">
            <w:pPr>
              <w:jc w:val="center"/>
              <w:rPr>
                <w:rFonts w:ascii="Times New Roman" w:eastAsia="Times New Roman" w:hAnsi="Times New Roman" w:cs="Times New Roman"/>
                <w:color w:val="000000"/>
                <w:sz w:val="20"/>
                <w:szCs w:val="20"/>
              </w:rPr>
            </w:pPr>
          </w:p>
        </w:tc>
        <w:tc>
          <w:tcPr>
            <w:tcW w:w="2115" w:type="dxa"/>
            <w:vMerge/>
            <w:tcBorders>
              <w:left w:val="single" w:sz="12" w:space="0" w:color="000000"/>
              <w:bottom w:val="single" w:sz="4" w:space="0" w:color="auto"/>
              <w:right w:val="single" w:sz="12" w:space="0" w:color="000000"/>
            </w:tcBorders>
            <w:vAlign w:val="center"/>
          </w:tcPr>
          <w:p w14:paraId="270A0047"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2150" w:type="dxa"/>
            <w:tcBorders>
              <w:left w:val="single" w:sz="12" w:space="0" w:color="000000"/>
              <w:bottom w:val="single" w:sz="4" w:space="0" w:color="auto"/>
              <w:right w:val="single" w:sz="12" w:space="0" w:color="000000"/>
            </w:tcBorders>
            <w:shd w:val="clear" w:color="auto" w:fill="F2F2F2"/>
            <w:noWrap/>
            <w:vAlign w:val="center"/>
            <w:hideMark/>
          </w:tcPr>
          <w:p w14:paraId="45B96B0D"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A**C</w:t>
            </w:r>
          </w:p>
        </w:tc>
        <w:tc>
          <w:tcPr>
            <w:tcW w:w="2350" w:type="dxa"/>
            <w:tcBorders>
              <w:left w:val="single" w:sz="12" w:space="0" w:color="000000"/>
              <w:bottom w:val="single" w:sz="4" w:space="0" w:color="auto"/>
              <w:right w:val="single" w:sz="12" w:space="0" w:color="000000"/>
            </w:tcBorders>
            <w:shd w:val="clear" w:color="auto" w:fill="F2F2F2"/>
            <w:noWrap/>
            <w:vAlign w:val="center"/>
            <w:hideMark/>
          </w:tcPr>
          <w:p w14:paraId="754CA198"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0.091</w:t>
            </w:r>
          </w:p>
        </w:tc>
      </w:tr>
      <w:tr w:rsidR="00BD4C95" w:rsidRPr="00BD4C95" w14:paraId="6260AC14" w14:textId="77777777" w:rsidTr="00BD4C95">
        <w:trPr>
          <w:trHeight w:val="403"/>
          <w:jc w:val="center"/>
        </w:trPr>
        <w:tc>
          <w:tcPr>
            <w:cnfStyle w:val="001000000000" w:firstRow="0" w:lastRow="0" w:firstColumn="1" w:lastColumn="0" w:oddVBand="0" w:evenVBand="0" w:oddHBand="0" w:evenHBand="0" w:firstRowFirstColumn="0" w:firstRowLastColumn="0" w:lastRowFirstColumn="0" w:lastRowLastColumn="0"/>
            <w:tcW w:w="1300" w:type="dxa"/>
            <w:vMerge w:val="restart"/>
            <w:tcBorders>
              <w:top w:val="single" w:sz="4" w:space="0" w:color="auto"/>
              <w:left w:val="single" w:sz="12" w:space="0" w:color="000000"/>
              <w:right w:val="single" w:sz="12" w:space="0" w:color="000000"/>
            </w:tcBorders>
            <w:noWrap/>
            <w:vAlign w:val="center"/>
            <w:hideMark/>
          </w:tcPr>
          <w:p w14:paraId="0F8B8D8E" w14:textId="77777777" w:rsidR="00BD4C95" w:rsidRPr="00BD4C95" w:rsidRDefault="00BD4C95" w:rsidP="00BD4C95">
            <w:pPr>
              <w:jc w:val="center"/>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8</w:t>
            </w:r>
          </w:p>
        </w:tc>
        <w:tc>
          <w:tcPr>
            <w:tcW w:w="2115" w:type="dxa"/>
            <w:vMerge w:val="restart"/>
            <w:tcBorders>
              <w:top w:val="single" w:sz="4" w:space="0" w:color="auto"/>
              <w:left w:val="single" w:sz="12" w:space="0" w:color="000000"/>
              <w:right w:val="single" w:sz="12" w:space="0" w:color="000000"/>
            </w:tcBorders>
            <w:vAlign w:val="center"/>
          </w:tcPr>
          <w:p w14:paraId="77C24A50"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11</w:t>
            </w:r>
          </w:p>
        </w:tc>
        <w:tc>
          <w:tcPr>
            <w:tcW w:w="2150" w:type="dxa"/>
            <w:tcBorders>
              <w:top w:val="single" w:sz="4" w:space="0" w:color="auto"/>
              <w:left w:val="single" w:sz="12" w:space="0" w:color="000000"/>
              <w:right w:val="single" w:sz="12" w:space="0" w:color="000000"/>
            </w:tcBorders>
            <w:shd w:val="clear" w:color="auto" w:fill="F2F2F2"/>
            <w:noWrap/>
            <w:vAlign w:val="center"/>
            <w:hideMark/>
          </w:tcPr>
          <w:p w14:paraId="73A9D512"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ABC</w:t>
            </w:r>
          </w:p>
        </w:tc>
        <w:tc>
          <w:tcPr>
            <w:tcW w:w="2350" w:type="dxa"/>
            <w:tcBorders>
              <w:top w:val="single" w:sz="4" w:space="0" w:color="auto"/>
              <w:left w:val="single" w:sz="12" w:space="0" w:color="000000"/>
              <w:right w:val="single" w:sz="12" w:space="0" w:color="000000"/>
            </w:tcBorders>
            <w:shd w:val="clear" w:color="auto" w:fill="F2F2F2"/>
            <w:noWrap/>
            <w:vAlign w:val="center"/>
            <w:hideMark/>
          </w:tcPr>
          <w:p w14:paraId="5560170A"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0.273</w:t>
            </w:r>
          </w:p>
        </w:tc>
      </w:tr>
      <w:tr w:rsidR="00BD4C95" w:rsidRPr="00BD4C95" w14:paraId="2BEC9F81" w14:textId="77777777" w:rsidTr="00D43076">
        <w:trPr>
          <w:trHeight w:val="403"/>
          <w:jc w:val="center"/>
        </w:trPr>
        <w:tc>
          <w:tcPr>
            <w:cnfStyle w:val="001000000000" w:firstRow="0" w:lastRow="0" w:firstColumn="1" w:lastColumn="0" w:oddVBand="0" w:evenVBand="0" w:oddHBand="0" w:evenHBand="0" w:firstRowFirstColumn="0" w:firstRowLastColumn="0" w:lastRowFirstColumn="0" w:lastRowLastColumn="0"/>
            <w:tcW w:w="1300" w:type="dxa"/>
            <w:vMerge/>
            <w:tcBorders>
              <w:left w:val="single" w:sz="12" w:space="0" w:color="000000"/>
              <w:bottom w:val="single" w:sz="4" w:space="0" w:color="auto"/>
              <w:right w:val="single" w:sz="12" w:space="0" w:color="000000"/>
            </w:tcBorders>
            <w:noWrap/>
            <w:vAlign w:val="center"/>
            <w:hideMark/>
          </w:tcPr>
          <w:p w14:paraId="31B6661D" w14:textId="77777777" w:rsidR="00BD4C95" w:rsidRPr="00BD4C95" w:rsidRDefault="00BD4C95" w:rsidP="00BD4C95">
            <w:pPr>
              <w:jc w:val="center"/>
              <w:rPr>
                <w:rFonts w:ascii="Times New Roman" w:eastAsia="Times New Roman" w:hAnsi="Times New Roman" w:cs="Times New Roman"/>
                <w:color w:val="000000"/>
                <w:sz w:val="20"/>
                <w:szCs w:val="20"/>
              </w:rPr>
            </w:pPr>
          </w:p>
        </w:tc>
        <w:tc>
          <w:tcPr>
            <w:tcW w:w="2115" w:type="dxa"/>
            <w:vMerge/>
            <w:tcBorders>
              <w:left w:val="single" w:sz="12" w:space="0" w:color="000000"/>
              <w:bottom w:val="single" w:sz="4" w:space="0" w:color="auto"/>
              <w:right w:val="single" w:sz="12" w:space="0" w:color="000000"/>
            </w:tcBorders>
            <w:vAlign w:val="center"/>
          </w:tcPr>
          <w:p w14:paraId="3D784120"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2150" w:type="dxa"/>
            <w:tcBorders>
              <w:left w:val="single" w:sz="12" w:space="0" w:color="000000"/>
              <w:bottom w:val="single" w:sz="4" w:space="0" w:color="auto"/>
              <w:right w:val="single" w:sz="12" w:space="0" w:color="000000"/>
            </w:tcBorders>
            <w:shd w:val="clear" w:color="auto" w:fill="auto"/>
            <w:noWrap/>
            <w:vAlign w:val="center"/>
            <w:hideMark/>
          </w:tcPr>
          <w:p w14:paraId="49673341"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A**C</w:t>
            </w:r>
          </w:p>
        </w:tc>
        <w:tc>
          <w:tcPr>
            <w:tcW w:w="2350" w:type="dxa"/>
            <w:tcBorders>
              <w:left w:val="single" w:sz="12" w:space="0" w:color="000000"/>
              <w:bottom w:val="single" w:sz="4" w:space="0" w:color="auto"/>
              <w:right w:val="single" w:sz="12" w:space="0" w:color="000000"/>
            </w:tcBorders>
            <w:shd w:val="clear" w:color="auto" w:fill="auto"/>
            <w:noWrap/>
            <w:vAlign w:val="center"/>
            <w:hideMark/>
          </w:tcPr>
          <w:p w14:paraId="17261B29"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0.727</w:t>
            </w:r>
          </w:p>
        </w:tc>
      </w:tr>
      <w:tr w:rsidR="00BD4C95" w:rsidRPr="00BD4C95" w14:paraId="01FD3AC8" w14:textId="77777777" w:rsidTr="00BD4C95">
        <w:trPr>
          <w:trHeight w:val="403"/>
          <w:jc w:val="center"/>
        </w:trPr>
        <w:tc>
          <w:tcPr>
            <w:cnfStyle w:val="001000000000" w:firstRow="0" w:lastRow="0" w:firstColumn="1" w:lastColumn="0" w:oddVBand="0" w:evenVBand="0" w:oddHBand="0" w:evenHBand="0" w:firstRowFirstColumn="0" w:firstRowLastColumn="0" w:lastRowFirstColumn="0" w:lastRowLastColumn="0"/>
            <w:tcW w:w="1300" w:type="dxa"/>
            <w:vMerge w:val="restart"/>
            <w:tcBorders>
              <w:top w:val="single" w:sz="4" w:space="0" w:color="auto"/>
              <w:left w:val="single" w:sz="12" w:space="0" w:color="000000"/>
              <w:right w:val="single" w:sz="12" w:space="0" w:color="000000"/>
            </w:tcBorders>
            <w:noWrap/>
            <w:vAlign w:val="center"/>
            <w:hideMark/>
          </w:tcPr>
          <w:p w14:paraId="2FAFE6C4" w14:textId="77777777" w:rsidR="00BD4C95" w:rsidRPr="00BD4C95" w:rsidRDefault="00BD4C95" w:rsidP="00BD4C95">
            <w:pPr>
              <w:jc w:val="center"/>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9</w:t>
            </w:r>
          </w:p>
        </w:tc>
        <w:tc>
          <w:tcPr>
            <w:tcW w:w="2115" w:type="dxa"/>
            <w:vMerge w:val="restart"/>
            <w:tcBorders>
              <w:top w:val="single" w:sz="4" w:space="0" w:color="auto"/>
              <w:left w:val="single" w:sz="12" w:space="0" w:color="000000"/>
              <w:right w:val="single" w:sz="12" w:space="0" w:color="000000"/>
            </w:tcBorders>
            <w:vAlign w:val="center"/>
          </w:tcPr>
          <w:p w14:paraId="0A34AAF3"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5</w:t>
            </w:r>
          </w:p>
        </w:tc>
        <w:tc>
          <w:tcPr>
            <w:tcW w:w="2150" w:type="dxa"/>
            <w:tcBorders>
              <w:top w:val="single" w:sz="4" w:space="0" w:color="auto"/>
              <w:left w:val="single" w:sz="12" w:space="0" w:color="000000"/>
              <w:right w:val="single" w:sz="12" w:space="0" w:color="000000"/>
            </w:tcBorders>
            <w:shd w:val="clear" w:color="auto" w:fill="F2F2F2"/>
            <w:noWrap/>
            <w:vAlign w:val="center"/>
            <w:hideMark/>
          </w:tcPr>
          <w:p w14:paraId="218ED32B"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ABC</w:t>
            </w:r>
          </w:p>
        </w:tc>
        <w:tc>
          <w:tcPr>
            <w:tcW w:w="2350" w:type="dxa"/>
            <w:tcBorders>
              <w:top w:val="single" w:sz="4" w:space="0" w:color="auto"/>
              <w:left w:val="single" w:sz="12" w:space="0" w:color="000000"/>
              <w:right w:val="single" w:sz="12" w:space="0" w:color="000000"/>
            </w:tcBorders>
            <w:shd w:val="clear" w:color="auto" w:fill="F2F2F2"/>
            <w:noWrap/>
            <w:vAlign w:val="center"/>
            <w:hideMark/>
          </w:tcPr>
          <w:p w14:paraId="7F47D682"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0.2</w:t>
            </w:r>
          </w:p>
        </w:tc>
      </w:tr>
      <w:tr w:rsidR="00BD4C95" w:rsidRPr="00BD4C95" w14:paraId="6C43D9D9" w14:textId="77777777" w:rsidTr="00D43076">
        <w:trPr>
          <w:trHeight w:val="403"/>
          <w:jc w:val="center"/>
        </w:trPr>
        <w:tc>
          <w:tcPr>
            <w:cnfStyle w:val="001000000000" w:firstRow="0" w:lastRow="0" w:firstColumn="1" w:lastColumn="0" w:oddVBand="0" w:evenVBand="0" w:oddHBand="0" w:evenHBand="0" w:firstRowFirstColumn="0" w:firstRowLastColumn="0" w:lastRowFirstColumn="0" w:lastRowLastColumn="0"/>
            <w:tcW w:w="1300" w:type="dxa"/>
            <w:vMerge/>
            <w:tcBorders>
              <w:left w:val="single" w:sz="12" w:space="0" w:color="000000"/>
              <w:bottom w:val="single" w:sz="4" w:space="0" w:color="auto"/>
              <w:right w:val="single" w:sz="12" w:space="0" w:color="000000"/>
            </w:tcBorders>
            <w:noWrap/>
            <w:vAlign w:val="center"/>
            <w:hideMark/>
          </w:tcPr>
          <w:p w14:paraId="6AC4C061" w14:textId="77777777" w:rsidR="00BD4C95" w:rsidRPr="00BD4C95" w:rsidRDefault="00BD4C95" w:rsidP="00BD4C95">
            <w:pPr>
              <w:jc w:val="center"/>
              <w:rPr>
                <w:rFonts w:ascii="Times New Roman" w:eastAsia="Times New Roman" w:hAnsi="Times New Roman" w:cs="Times New Roman"/>
                <w:color w:val="000000"/>
                <w:sz w:val="20"/>
                <w:szCs w:val="20"/>
              </w:rPr>
            </w:pPr>
          </w:p>
        </w:tc>
        <w:tc>
          <w:tcPr>
            <w:tcW w:w="2115" w:type="dxa"/>
            <w:vMerge/>
            <w:tcBorders>
              <w:left w:val="single" w:sz="12" w:space="0" w:color="000000"/>
              <w:bottom w:val="single" w:sz="4" w:space="0" w:color="auto"/>
              <w:right w:val="single" w:sz="12" w:space="0" w:color="000000"/>
            </w:tcBorders>
            <w:vAlign w:val="center"/>
          </w:tcPr>
          <w:p w14:paraId="19152C26"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2150" w:type="dxa"/>
            <w:tcBorders>
              <w:left w:val="single" w:sz="12" w:space="0" w:color="000000"/>
              <w:bottom w:val="single" w:sz="4" w:space="0" w:color="auto"/>
              <w:right w:val="single" w:sz="12" w:space="0" w:color="000000"/>
            </w:tcBorders>
            <w:shd w:val="clear" w:color="auto" w:fill="auto"/>
            <w:noWrap/>
            <w:vAlign w:val="center"/>
            <w:hideMark/>
          </w:tcPr>
          <w:p w14:paraId="5C4B6F5E"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A**C</w:t>
            </w:r>
          </w:p>
        </w:tc>
        <w:tc>
          <w:tcPr>
            <w:tcW w:w="2350" w:type="dxa"/>
            <w:tcBorders>
              <w:left w:val="single" w:sz="12" w:space="0" w:color="000000"/>
              <w:bottom w:val="single" w:sz="4" w:space="0" w:color="auto"/>
              <w:right w:val="single" w:sz="12" w:space="0" w:color="000000"/>
            </w:tcBorders>
            <w:shd w:val="clear" w:color="auto" w:fill="auto"/>
            <w:noWrap/>
            <w:vAlign w:val="center"/>
            <w:hideMark/>
          </w:tcPr>
          <w:p w14:paraId="54FC4084"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0.8</w:t>
            </w:r>
          </w:p>
        </w:tc>
      </w:tr>
      <w:tr w:rsidR="00BD4C95" w:rsidRPr="00BD4C95" w14:paraId="7E19D626" w14:textId="77777777" w:rsidTr="00D43076">
        <w:trPr>
          <w:trHeight w:val="403"/>
          <w:jc w:val="center"/>
        </w:trPr>
        <w:tc>
          <w:tcPr>
            <w:cnfStyle w:val="001000000000" w:firstRow="0" w:lastRow="0" w:firstColumn="1" w:lastColumn="0" w:oddVBand="0" w:evenVBand="0" w:oddHBand="0" w:evenHBand="0" w:firstRowFirstColumn="0" w:firstRowLastColumn="0" w:lastRowFirstColumn="0" w:lastRowLastColumn="0"/>
            <w:tcW w:w="1300" w:type="dxa"/>
            <w:tcBorders>
              <w:top w:val="single" w:sz="4" w:space="0" w:color="auto"/>
              <w:left w:val="single" w:sz="12" w:space="0" w:color="000000"/>
              <w:bottom w:val="single" w:sz="4" w:space="0" w:color="auto"/>
              <w:right w:val="single" w:sz="12" w:space="0" w:color="000000"/>
            </w:tcBorders>
            <w:noWrap/>
            <w:vAlign w:val="center"/>
            <w:hideMark/>
          </w:tcPr>
          <w:p w14:paraId="02094821" w14:textId="77777777" w:rsidR="00BD4C95" w:rsidRPr="00BD4C95" w:rsidRDefault="00BD4C95" w:rsidP="00BD4C95">
            <w:pPr>
              <w:jc w:val="center"/>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10</w:t>
            </w:r>
          </w:p>
        </w:tc>
        <w:tc>
          <w:tcPr>
            <w:tcW w:w="2115" w:type="dxa"/>
            <w:tcBorders>
              <w:top w:val="single" w:sz="4" w:space="0" w:color="auto"/>
              <w:left w:val="single" w:sz="12" w:space="0" w:color="000000"/>
              <w:bottom w:val="single" w:sz="4" w:space="0" w:color="auto"/>
              <w:right w:val="single" w:sz="12" w:space="0" w:color="000000"/>
            </w:tcBorders>
            <w:vAlign w:val="center"/>
          </w:tcPr>
          <w:p w14:paraId="3920DBDA"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5</w:t>
            </w:r>
          </w:p>
        </w:tc>
        <w:tc>
          <w:tcPr>
            <w:tcW w:w="2150" w:type="dxa"/>
            <w:tcBorders>
              <w:top w:val="single" w:sz="4" w:space="0" w:color="auto"/>
              <w:left w:val="single" w:sz="12" w:space="0" w:color="000000"/>
              <w:bottom w:val="single" w:sz="4" w:space="0" w:color="auto"/>
              <w:right w:val="single" w:sz="12" w:space="0" w:color="000000"/>
            </w:tcBorders>
            <w:noWrap/>
            <w:vAlign w:val="center"/>
            <w:hideMark/>
          </w:tcPr>
          <w:p w14:paraId="3C9F0713"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ABC</w:t>
            </w:r>
          </w:p>
        </w:tc>
        <w:tc>
          <w:tcPr>
            <w:tcW w:w="2350" w:type="dxa"/>
            <w:tcBorders>
              <w:top w:val="single" w:sz="4" w:space="0" w:color="auto"/>
              <w:left w:val="single" w:sz="12" w:space="0" w:color="000000"/>
              <w:bottom w:val="single" w:sz="4" w:space="0" w:color="auto"/>
              <w:right w:val="single" w:sz="12" w:space="0" w:color="000000"/>
            </w:tcBorders>
            <w:noWrap/>
            <w:vAlign w:val="center"/>
            <w:hideMark/>
          </w:tcPr>
          <w:p w14:paraId="3BDF3C51"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1</w:t>
            </w:r>
          </w:p>
        </w:tc>
      </w:tr>
      <w:tr w:rsidR="00BD4C95" w:rsidRPr="00BD4C95" w14:paraId="46948D03" w14:textId="77777777" w:rsidTr="00BD4C95">
        <w:trPr>
          <w:trHeight w:val="403"/>
          <w:jc w:val="center"/>
        </w:trPr>
        <w:tc>
          <w:tcPr>
            <w:cnfStyle w:val="001000000000" w:firstRow="0" w:lastRow="0" w:firstColumn="1" w:lastColumn="0" w:oddVBand="0" w:evenVBand="0" w:oddHBand="0" w:evenHBand="0" w:firstRowFirstColumn="0" w:firstRowLastColumn="0" w:lastRowFirstColumn="0" w:lastRowLastColumn="0"/>
            <w:tcW w:w="1300" w:type="dxa"/>
            <w:vMerge w:val="restart"/>
            <w:tcBorders>
              <w:top w:val="single" w:sz="4" w:space="0" w:color="auto"/>
              <w:left w:val="single" w:sz="12" w:space="0" w:color="000000"/>
              <w:right w:val="single" w:sz="12" w:space="0" w:color="000000"/>
            </w:tcBorders>
            <w:noWrap/>
            <w:vAlign w:val="center"/>
            <w:hideMark/>
          </w:tcPr>
          <w:p w14:paraId="40397122" w14:textId="77777777" w:rsidR="00BD4C95" w:rsidRPr="00BD4C95" w:rsidRDefault="00BD4C95" w:rsidP="00BD4C95">
            <w:pPr>
              <w:jc w:val="center"/>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11</w:t>
            </w:r>
          </w:p>
        </w:tc>
        <w:tc>
          <w:tcPr>
            <w:tcW w:w="2115" w:type="dxa"/>
            <w:vMerge w:val="restart"/>
            <w:tcBorders>
              <w:top w:val="single" w:sz="4" w:space="0" w:color="auto"/>
              <w:left w:val="single" w:sz="12" w:space="0" w:color="000000"/>
              <w:right w:val="single" w:sz="12" w:space="0" w:color="000000"/>
            </w:tcBorders>
            <w:vAlign w:val="center"/>
          </w:tcPr>
          <w:p w14:paraId="76B5EC9B"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5</w:t>
            </w:r>
          </w:p>
        </w:tc>
        <w:tc>
          <w:tcPr>
            <w:tcW w:w="2150" w:type="dxa"/>
            <w:tcBorders>
              <w:top w:val="single" w:sz="4" w:space="0" w:color="auto"/>
              <w:left w:val="single" w:sz="12" w:space="0" w:color="000000"/>
              <w:right w:val="single" w:sz="12" w:space="0" w:color="000000"/>
            </w:tcBorders>
            <w:shd w:val="clear" w:color="auto" w:fill="F2F2F2"/>
            <w:noWrap/>
            <w:vAlign w:val="center"/>
            <w:hideMark/>
          </w:tcPr>
          <w:p w14:paraId="3C42EC8C"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A**C</w:t>
            </w:r>
          </w:p>
        </w:tc>
        <w:tc>
          <w:tcPr>
            <w:tcW w:w="2350" w:type="dxa"/>
            <w:tcBorders>
              <w:top w:val="single" w:sz="4" w:space="0" w:color="auto"/>
              <w:left w:val="single" w:sz="12" w:space="0" w:color="000000"/>
              <w:right w:val="single" w:sz="12" w:space="0" w:color="000000"/>
            </w:tcBorders>
            <w:shd w:val="clear" w:color="auto" w:fill="F2F2F2"/>
            <w:noWrap/>
            <w:vAlign w:val="center"/>
            <w:hideMark/>
          </w:tcPr>
          <w:p w14:paraId="6E79829C"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0.2</w:t>
            </w:r>
          </w:p>
        </w:tc>
      </w:tr>
      <w:tr w:rsidR="00BD4C95" w:rsidRPr="00BD4C95" w14:paraId="36472B6D" w14:textId="77777777" w:rsidTr="00D43076">
        <w:trPr>
          <w:trHeight w:val="403"/>
          <w:jc w:val="center"/>
        </w:trPr>
        <w:tc>
          <w:tcPr>
            <w:cnfStyle w:val="001000000000" w:firstRow="0" w:lastRow="0" w:firstColumn="1" w:lastColumn="0" w:oddVBand="0" w:evenVBand="0" w:oddHBand="0" w:evenHBand="0" w:firstRowFirstColumn="0" w:firstRowLastColumn="0" w:lastRowFirstColumn="0" w:lastRowLastColumn="0"/>
            <w:tcW w:w="1300" w:type="dxa"/>
            <w:vMerge/>
            <w:tcBorders>
              <w:left w:val="single" w:sz="12" w:space="0" w:color="000000"/>
              <w:right w:val="single" w:sz="12" w:space="0" w:color="000000"/>
            </w:tcBorders>
            <w:noWrap/>
            <w:vAlign w:val="center"/>
            <w:hideMark/>
          </w:tcPr>
          <w:p w14:paraId="4BF28D1F" w14:textId="77777777" w:rsidR="00BD4C95" w:rsidRPr="00BD4C95" w:rsidRDefault="00BD4C95" w:rsidP="00BD4C95">
            <w:pPr>
              <w:jc w:val="center"/>
              <w:rPr>
                <w:rFonts w:ascii="Times New Roman" w:eastAsia="Times New Roman" w:hAnsi="Times New Roman" w:cs="Times New Roman"/>
                <w:color w:val="000000"/>
                <w:sz w:val="20"/>
                <w:szCs w:val="20"/>
              </w:rPr>
            </w:pPr>
          </w:p>
        </w:tc>
        <w:tc>
          <w:tcPr>
            <w:tcW w:w="2115" w:type="dxa"/>
            <w:vMerge/>
            <w:tcBorders>
              <w:left w:val="single" w:sz="12" w:space="0" w:color="000000"/>
              <w:right w:val="single" w:sz="12" w:space="0" w:color="000000"/>
            </w:tcBorders>
            <w:vAlign w:val="center"/>
          </w:tcPr>
          <w:p w14:paraId="331CC0B8"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2150" w:type="dxa"/>
            <w:tcBorders>
              <w:left w:val="single" w:sz="12" w:space="0" w:color="000000"/>
              <w:right w:val="single" w:sz="12" w:space="0" w:color="000000"/>
            </w:tcBorders>
            <w:shd w:val="clear" w:color="auto" w:fill="auto"/>
            <w:noWrap/>
            <w:vAlign w:val="center"/>
            <w:hideMark/>
          </w:tcPr>
          <w:p w14:paraId="711A203E"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ABC</w:t>
            </w:r>
          </w:p>
        </w:tc>
        <w:tc>
          <w:tcPr>
            <w:tcW w:w="2350" w:type="dxa"/>
            <w:tcBorders>
              <w:left w:val="single" w:sz="12" w:space="0" w:color="000000"/>
              <w:right w:val="single" w:sz="12" w:space="0" w:color="000000"/>
            </w:tcBorders>
            <w:shd w:val="clear" w:color="auto" w:fill="auto"/>
            <w:noWrap/>
            <w:vAlign w:val="center"/>
            <w:hideMark/>
          </w:tcPr>
          <w:p w14:paraId="1253DCB8"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0.2</w:t>
            </w:r>
          </w:p>
        </w:tc>
      </w:tr>
      <w:tr w:rsidR="00BD4C95" w:rsidRPr="00BD4C95" w14:paraId="6735B786" w14:textId="77777777" w:rsidTr="00BD4C95">
        <w:trPr>
          <w:trHeight w:val="403"/>
          <w:jc w:val="center"/>
        </w:trPr>
        <w:tc>
          <w:tcPr>
            <w:cnfStyle w:val="001000000000" w:firstRow="0" w:lastRow="0" w:firstColumn="1" w:lastColumn="0" w:oddVBand="0" w:evenVBand="0" w:oddHBand="0" w:evenHBand="0" w:firstRowFirstColumn="0" w:firstRowLastColumn="0" w:lastRowFirstColumn="0" w:lastRowLastColumn="0"/>
            <w:tcW w:w="1300" w:type="dxa"/>
            <w:vMerge/>
            <w:tcBorders>
              <w:left w:val="single" w:sz="12" w:space="0" w:color="000000"/>
              <w:bottom w:val="single" w:sz="4" w:space="0" w:color="auto"/>
              <w:right w:val="single" w:sz="12" w:space="0" w:color="000000"/>
            </w:tcBorders>
            <w:noWrap/>
            <w:vAlign w:val="center"/>
            <w:hideMark/>
          </w:tcPr>
          <w:p w14:paraId="6359D15B" w14:textId="77777777" w:rsidR="00BD4C95" w:rsidRPr="00BD4C95" w:rsidRDefault="00BD4C95" w:rsidP="00BD4C95">
            <w:pPr>
              <w:jc w:val="center"/>
              <w:rPr>
                <w:rFonts w:ascii="Times New Roman" w:eastAsia="Times New Roman" w:hAnsi="Times New Roman" w:cs="Times New Roman"/>
                <w:color w:val="000000"/>
                <w:sz w:val="20"/>
                <w:szCs w:val="20"/>
              </w:rPr>
            </w:pPr>
          </w:p>
        </w:tc>
        <w:tc>
          <w:tcPr>
            <w:tcW w:w="2115" w:type="dxa"/>
            <w:vMerge/>
            <w:tcBorders>
              <w:left w:val="single" w:sz="12" w:space="0" w:color="000000"/>
              <w:bottom w:val="single" w:sz="4" w:space="0" w:color="auto"/>
              <w:right w:val="single" w:sz="12" w:space="0" w:color="000000"/>
            </w:tcBorders>
            <w:vAlign w:val="center"/>
          </w:tcPr>
          <w:p w14:paraId="07C18B52"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2150" w:type="dxa"/>
            <w:tcBorders>
              <w:left w:val="single" w:sz="12" w:space="0" w:color="000000"/>
              <w:bottom w:val="single" w:sz="4" w:space="0" w:color="auto"/>
              <w:right w:val="single" w:sz="12" w:space="0" w:color="000000"/>
            </w:tcBorders>
            <w:shd w:val="clear" w:color="auto" w:fill="F2F2F2"/>
            <w:noWrap/>
            <w:vAlign w:val="center"/>
            <w:hideMark/>
          </w:tcPr>
          <w:p w14:paraId="270A748D"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ABCDE</w:t>
            </w:r>
          </w:p>
        </w:tc>
        <w:tc>
          <w:tcPr>
            <w:tcW w:w="2350" w:type="dxa"/>
            <w:tcBorders>
              <w:left w:val="single" w:sz="12" w:space="0" w:color="000000"/>
              <w:bottom w:val="single" w:sz="4" w:space="0" w:color="auto"/>
              <w:right w:val="single" w:sz="12" w:space="0" w:color="000000"/>
            </w:tcBorders>
            <w:shd w:val="clear" w:color="auto" w:fill="F2F2F2"/>
            <w:noWrap/>
            <w:vAlign w:val="center"/>
            <w:hideMark/>
          </w:tcPr>
          <w:p w14:paraId="5725FBB2"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0.6</w:t>
            </w:r>
          </w:p>
        </w:tc>
      </w:tr>
      <w:tr w:rsidR="00BD4C95" w:rsidRPr="00BD4C95" w14:paraId="1CD6C7E8" w14:textId="77777777" w:rsidTr="00D43076">
        <w:trPr>
          <w:trHeight w:val="403"/>
          <w:jc w:val="center"/>
        </w:trPr>
        <w:tc>
          <w:tcPr>
            <w:cnfStyle w:val="001000000000" w:firstRow="0" w:lastRow="0" w:firstColumn="1" w:lastColumn="0" w:oddVBand="0" w:evenVBand="0" w:oddHBand="0" w:evenHBand="0" w:firstRowFirstColumn="0" w:firstRowLastColumn="0" w:lastRowFirstColumn="0" w:lastRowLastColumn="0"/>
            <w:tcW w:w="1300" w:type="dxa"/>
            <w:tcBorders>
              <w:top w:val="single" w:sz="4" w:space="0" w:color="auto"/>
              <w:left w:val="single" w:sz="12" w:space="0" w:color="000000"/>
              <w:bottom w:val="single" w:sz="12" w:space="0" w:color="000000"/>
              <w:right w:val="single" w:sz="12" w:space="0" w:color="000000"/>
            </w:tcBorders>
            <w:noWrap/>
            <w:vAlign w:val="center"/>
            <w:hideMark/>
          </w:tcPr>
          <w:p w14:paraId="12CE840C" w14:textId="77777777" w:rsidR="00BD4C95" w:rsidRPr="00BD4C95" w:rsidRDefault="00BD4C95" w:rsidP="00BD4C95">
            <w:pPr>
              <w:jc w:val="center"/>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12</w:t>
            </w:r>
          </w:p>
        </w:tc>
        <w:tc>
          <w:tcPr>
            <w:tcW w:w="2115" w:type="dxa"/>
            <w:tcBorders>
              <w:top w:val="single" w:sz="4" w:space="0" w:color="auto"/>
              <w:left w:val="single" w:sz="12" w:space="0" w:color="000000"/>
              <w:bottom w:val="single" w:sz="12" w:space="0" w:color="000000"/>
              <w:right w:val="single" w:sz="12" w:space="0" w:color="000000"/>
            </w:tcBorders>
            <w:vAlign w:val="center"/>
          </w:tcPr>
          <w:p w14:paraId="17AC7736"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5</w:t>
            </w:r>
          </w:p>
        </w:tc>
        <w:tc>
          <w:tcPr>
            <w:tcW w:w="2150" w:type="dxa"/>
            <w:tcBorders>
              <w:top w:val="single" w:sz="4" w:space="0" w:color="auto"/>
              <w:left w:val="single" w:sz="12" w:space="0" w:color="000000"/>
              <w:bottom w:val="single" w:sz="12" w:space="0" w:color="000000"/>
              <w:right w:val="single" w:sz="12" w:space="0" w:color="000000"/>
            </w:tcBorders>
            <w:noWrap/>
            <w:vAlign w:val="center"/>
            <w:hideMark/>
          </w:tcPr>
          <w:p w14:paraId="4E660498"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ABCDE</w:t>
            </w:r>
          </w:p>
        </w:tc>
        <w:tc>
          <w:tcPr>
            <w:tcW w:w="2350" w:type="dxa"/>
            <w:tcBorders>
              <w:top w:val="single" w:sz="4" w:space="0" w:color="auto"/>
              <w:left w:val="single" w:sz="12" w:space="0" w:color="000000"/>
              <w:bottom w:val="single" w:sz="12" w:space="0" w:color="000000"/>
              <w:right w:val="single" w:sz="12" w:space="0" w:color="000000"/>
            </w:tcBorders>
            <w:noWrap/>
            <w:vAlign w:val="center"/>
            <w:hideMark/>
          </w:tcPr>
          <w:p w14:paraId="3ACB1AFA" w14:textId="77777777" w:rsidR="00BD4C95" w:rsidRPr="00BD4C95" w:rsidRDefault="00BD4C95" w:rsidP="00BD4C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1</w:t>
            </w:r>
          </w:p>
        </w:tc>
      </w:tr>
    </w:tbl>
    <w:p w14:paraId="76BFD603" w14:textId="77777777" w:rsidR="00BD4C95" w:rsidRPr="00BD4C95" w:rsidRDefault="00BD4C95" w:rsidP="00BD4C95">
      <w:pPr>
        <w:rPr>
          <w:rFonts w:ascii="Times New Roman" w:eastAsia="Times New Roman" w:hAnsi="Times New Roman" w:cs="Times New Roman"/>
          <w:b/>
          <w:szCs w:val="20"/>
        </w:rPr>
      </w:pPr>
    </w:p>
    <w:p w14:paraId="38821CEA" w14:textId="77777777" w:rsidR="00BD4C95" w:rsidRPr="00BD4C95" w:rsidRDefault="00BD4C95" w:rsidP="00BD4C95">
      <w:pPr>
        <w:jc w:val="both"/>
        <w:rPr>
          <w:rFonts w:ascii="Times New Roman" w:eastAsia="Times New Roman" w:hAnsi="Times New Roman" w:cs="Times New Roman"/>
          <w:szCs w:val="20"/>
        </w:rPr>
      </w:pPr>
    </w:p>
    <w:p w14:paraId="729BFF2B" w14:textId="77777777" w:rsidR="00BD4C95" w:rsidRPr="00BD4C95" w:rsidRDefault="00BD4C95" w:rsidP="00BD4C95">
      <w:pPr>
        <w:jc w:val="both"/>
        <w:rPr>
          <w:rFonts w:ascii="Times New Roman" w:eastAsia="Times New Roman" w:hAnsi="Times New Roman" w:cs="Times New Roman"/>
          <w:szCs w:val="20"/>
        </w:rPr>
      </w:pPr>
    </w:p>
    <w:p w14:paraId="6598FD5E" w14:textId="77777777" w:rsidR="00BD4C95" w:rsidRPr="00BD4C95" w:rsidRDefault="00BD4C95" w:rsidP="00BD4C95">
      <w:pPr>
        <w:jc w:val="both"/>
        <w:rPr>
          <w:rFonts w:ascii="Times New Roman" w:eastAsia="Times New Roman" w:hAnsi="Times New Roman" w:cs="Times New Roman"/>
          <w:szCs w:val="20"/>
        </w:rPr>
      </w:pPr>
    </w:p>
    <w:p w14:paraId="393CFCF4" w14:textId="77777777" w:rsidR="00BD4C95" w:rsidRPr="00BD4C95" w:rsidRDefault="00BD4C95" w:rsidP="00BD4C95">
      <w:pPr>
        <w:jc w:val="both"/>
        <w:rPr>
          <w:rFonts w:ascii="Times New Roman" w:eastAsia="Times New Roman" w:hAnsi="Times New Roman" w:cs="Times New Roman"/>
          <w:b/>
          <w:szCs w:val="20"/>
        </w:rPr>
      </w:pPr>
    </w:p>
    <w:p w14:paraId="73C0F581" w14:textId="77777777" w:rsidR="00BD4C95" w:rsidRPr="00BD4C95" w:rsidRDefault="00BD4C95" w:rsidP="00BD4C95">
      <w:pPr>
        <w:jc w:val="both"/>
        <w:rPr>
          <w:rFonts w:ascii="Times New Roman" w:eastAsia="Times New Roman" w:hAnsi="Times New Roman" w:cs="Times New Roman"/>
          <w:b/>
          <w:szCs w:val="20"/>
        </w:rPr>
      </w:pPr>
    </w:p>
    <w:p w14:paraId="4C974009" w14:textId="75F666CB" w:rsidR="00BD4C95" w:rsidRPr="00BD4C95" w:rsidRDefault="00BD4C95" w:rsidP="00BD4C95">
      <w:pPr>
        <w:jc w:val="both"/>
        <w:rPr>
          <w:rFonts w:ascii="Times New Roman" w:eastAsia="Times New Roman" w:hAnsi="Times New Roman" w:cs="Times New Roman"/>
          <w:szCs w:val="20"/>
        </w:rPr>
      </w:pPr>
      <w:r w:rsidRPr="00BD4C95">
        <w:rPr>
          <w:rFonts w:ascii="Times New Roman" w:eastAsia="Times New Roman" w:hAnsi="Times New Roman" w:cs="Times New Roman"/>
          <w:b/>
          <w:bCs/>
          <w:szCs w:val="20"/>
        </w:rPr>
        <w:lastRenderedPageBreak/>
        <w:t xml:space="preserve">Supplementary </w:t>
      </w:r>
      <w:r w:rsidR="00BE60B7">
        <w:rPr>
          <w:rFonts w:ascii="Times New Roman" w:eastAsia="Times New Roman" w:hAnsi="Times New Roman" w:cs="Times New Roman"/>
          <w:b/>
          <w:szCs w:val="20"/>
        </w:rPr>
        <w:t>file 1</w:t>
      </w:r>
      <w:r w:rsidR="00CF4214">
        <w:rPr>
          <w:rFonts w:ascii="Times New Roman" w:eastAsia="Times New Roman" w:hAnsi="Times New Roman" w:cs="Times New Roman"/>
          <w:b/>
          <w:szCs w:val="20"/>
        </w:rPr>
        <w:t>e</w:t>
      </w:r>
      <w:r w:rsidRPr="00BD4C95">
        <w:rPr>
          <w:rFonts w:ascii="Times New Roman" w:eastAsia="Times New Roman" w:hAnsi="Times New Roman" w:cs="Times New Roman"/>
          <w:b/>
          <w:szCs w:val="20"/>
        </w:rPr>
        <w:t xml:space="preserve">. </w:t>
      </w:r>
      <w:r w:rsidRPr="00BD4C95">
        <w:rPr>
          <w:rFonts w:ascii="Times New Roman" w:eastAsia="Times New Roman" w:hAnsi="Times New Roman" w:cs="Times New Roman"/>
          <w:szCs w:val="20"/>
        </w:rPr>
        <w:t xml:space="preserve">Mutations present in </w:t>
      </w:r>
      <w:r w:rsidRPr="00BD4C95">
        <w:rPr>
          <w:rFonts w:ascii="Times New Roman" w:eastAsia="Times New Roman" w:hAnsi="Times New Roman" w:cs="Times New Roman"/>
          <w:szCs w:val="20"/>
        </w:rPr>
        <w:sym w:font="Symbol" w:char="F06C"/>
      </w:r>
      <w:r w:rsidRPr="00BD4C95">
        <w:rPr>
          <w:rFonts w:ascii="Times New Roman" w:eastAsia="Times New Roman" w:hAnsi="Times New Roman" w:cs="Times New Roman"/>
          <w:szCs w:val="20"/>
        </w:rPr>
        <w:t xml:space="preserve"> isolates from day 26 of the coevolutionary replay experiment initiated with a) ancestor host and b) </w:t>
      </w:r>
      <w:r w:rsidRPr="00BD4C95">
        <w:rPr>
          <w:rFonts w:ascii="Times New Roman" w:eastAsia="Times New Roman" w:hAnsi="Times New Roman" w:cs="Times New Roman"/>
          <w:i/>
          <w:szCs w:val="20"/>
        </w:rPr>
        <w:t>malT</w:t>
      </w:r>
      <w:r w:rsidRPr="00BD4C95">
        <w:rPr>
          <w:rFonts w:ascii="Times New Roman" w:eastAsia="Times New Roman" w:hAnsi="Times New Roman" w:cs="Times New Roman"/>
          <w:i/>
          <w:szCs w:val="20"/>
          <w:vertAlign w:val="superscript"/>
        </w:rPr>
        <w:t>—</w:t>
      </w:r>
      <w:r w:rsidRPr="00BD4C95">
        <w:rPr>
          <w:rFonts w:ascii="Times New Roman" w:eastAsia="Times New Roman" w:hAnsi="Times New Roman" w:cs="Times New Roman"/>
          <w:szCs w:val="20"/>
        </w:rPr>
        <w:t xml:space="preserve"> host (corresponding to Fig. 4a and 4b). Two strains (</w:t>
      </w:r>
      <w:r w:rsidRPr="00BD4C95">
        <w:rPr>
          <w:rFonts w:ascii="Times New Roman" w:eastAsia="Times New Roman" w:hAnsi="Times New Roman" w:cs="Times New Roman"/>
          <w:i/>
          <w:szCs w:val="20"/>
        </w:rPr>
        <w:t>a</w:t>
      </w:r>
      <w:r w:rsidRPr="00BD4C95">
        <w:rPr>
          <w:rFonts w:ascii="Times New Roman" w:eastAsia="Times New Roman" w:hAnsi="Times New Roman" w:cs="Times New Roman"/>
          <w:szCs w:val="20"/>
        </w:rPr>
        <w:t xml:space="preserve"> and </w:t>
      </w:r>
      <w:r w:rsidRPr="00BD4C95">
        <w:rPr>
          <w:rFonts w:ascii="Times New Roman" w:eastAsia="Times New Roman" w:hAnsi="Times New Roman" w:cs="Times New Roman"/>
          <w:i/>
          <w:szCs w:val="20"/>
        </w:rPr>
        <w:t>b</w:t>
      </w:r>
      <w:r w:rsidRPr="00BD4C95">
        <w:rPr>
          <w:rFonts w:ascii="Times New Roman" w:eastAsia="Times New Roman" w:hAnsi="Times New Roman" w:cs="Times New Roman"/>
          <w:szCs w:val="20"/>
        </w:rPr>
        <w:t xml:space="preserve">) were isolated from each population and the active region of </w:t>
      </w:r>
      <w:r w:rsidRPr="00BD4C95">
        <w:rPr>
          <w:rFonts w:ascii="Times New Roman" w:eastAsia="Times New Roman" w:hAnsi="Times New Roman" w:cs="Times New Roman"/>
          <w:i/>
          <w:szCs w:val="20"/>
        </w:rPr>
        <w:t xml:space="preserve">J </w:t>
      </w:r>
      <w:r w:rsidRPr="00BD4C95">
        <w:rPr>
          <w:rFonts w:ascii="Times New Roman" w:eastAsia="Times New Roman" w:hAnsi="Times New Roman" w:cs="Times New Roman"/>
          <w:szCs w:val="20"/>
        </w:rPr>
        <w:t xml:space="preserve">(roughly between nucleotide position 2,600 and the end) sequenced. Replicates marked in red indicate populations that evolved OmpF-function. Canonical mutations for evolution of OmpF function are bolded. </w:t>
      </w:r>
      <w:r w:rsidRPr="00BD4C95">
        <w:rPr>
          <w:rFonts w:ascii="Times New Roman" w:eastAsia="Times New Roman" w:hAnsi="Times New Roman" w:cs="Times New Roman"/>
          <w:szCs w:val="20"/>
        </w:rPr>
        <w:sym w:font="Symbol" w:char="F06C"/>
      </w:r>
      <w:r w:rsidRPr="00BD4C95">
        <w:rPr>
          <w:rFonts w:ascii="Times New Roman" w:eastAsia="Times New Roman" w:hAnsi="Times New Roman" w:cs="Times New Roman"/>
          <w:szCs w:val="20"/>
        </w:rPr>
        <w:t xml:space="preserve"> evolved more of both the total number of mutations and total number of canonical mutations in replicate populations initiated with ancestor host than with the evolved </w:t>
      </w:r>
      <w:r w:rsidRPr="00BD4C95">
        <w:rPr>
          <w:rFonts w:ascii="Times New Roman" w:eastAsia="Times New Roman" w:hAnsi="Times New Roman" w:cs="Times New Roman"/>
          <w:i/>
          <w:szCs w:val="20"/>
        </w:rPr>
        <w:t>malT</w:t>
      </w:r>
      <w:r w:rsidRPr="00BD4C95">
        <w:rPr>
          <w:rFonts w:ascii="Times New Roman" w:eastAsia="Times New Roman" w:hAnsi="Times New Roman" w:cs="Times New Roman"/>
          <w:i/>
          <w:szCs w:val="20"/>
          <w:vertAlign w:val="superscript"/>
        </w:rPr>
        <w:t>—</w:t>
      </w:r>
      <w:r w:rsidRPr="00BD4C95">
        <w:rPr>
          <w:rFonts w:ascii="Times New Roman" w:eastAsia="Times New Roman" w:hAnsi="Times New Roman" w:cs="Times New Roman"/>
          <w:szCs w:val="20"/>
        </w:rPr>
        <w:t xml:space="preserve"> host (statistics for difference in total number of mutations: </w:t>
      </w:r>
      <m:oMath>
        <m:r>
          <w:rPr>
            <w:rFonts w:ascii="Cambria Math" w:eastAsia="Times New Roman" w:hAnsi="Cambria Math" w:cs="Times New Roman"/>
            <w:szCs w:val="20"/>
          </w:rPr>
          <m:t>t=5.37, d.f. =11, P=0.0002</m:t>
        </m:r>
      </m:oMath>
      <w:r w:rsidRPr="00BD4C95">
        <w:rPr>
          <w:rFonts w:ascii="Times New Roman" w:eastAsia="Times New Roman" w:hAnsi="Times New Roman" w:cs="Times New Roman"/>
          <w:szCs w:val="20"/>
        </w:rPr>
        <w:t xml:space="preserve">, statistics for difference in total number of canonical mutations: </w:t>
      </w:r>
      <m:oMath>
        <m:r>
          <w:rPr>
            <w:rFonts w:ascii="Cambria Math" w:eastAsia="Times New Roman" w:hAnsi="Cambria Math" w:cs="Times New Roman"/>
            <w:szCs w:val="20"/>
          </w:rPr>
          <m:t>t=3.18, d.f. =11, P=0.0088</m:t>
        </m:r>
      </m:oMath>
      <w:r w:rsidRPr="00BD4C95">
        <w:rPr>
          <w:rFonts w:ascii="Times New Roman" w:eastAsia="Times New Roman" w:hAnsi="Times New Roman" w:cs="Times New Roman"/>
          <w:szCs w:val="20"/>
        </w:rPr>
        <w:t>; both were tested using two-sample t-test with unequal variances assumed).</w:t>
      </w:r>
    </w:p>
    <w:p w14:paraId="618081F1" w14:textId="77777777" w:rsidR="00BD4C95" w:rsidRPr="00BD4C95" w:rsidRDefault="00BD4C95" w:rsidP="00BD4C95">
      <w:pPr>
        <w:jc w:val="both"/>
        <w:rPr>
          <w:rFonts w:ascii="Times New Roman" w:eastAsia="Times New Roman" w:hAnsi="Times New Roman" w:cs="Times New Roman"/>
          <w:szCs w:val="20"/>
        </w:rPr>
      </w:pPr>
    </w:p>
    <w:p w14:paraId="1A05F13D" w14:textId="77777777" w:rsidR="00BD4C95" w:rsidRPr="00BD4C95" w:rsidRDefault="00BD4C95" w:rsidP="00BD4C95">
      <w:pPr>
        <w:rPr>
          <w:rFonts w:ascii="Times New Roman" w:eastAsia="Times New Roman" w:hAnsi="Times New Roman" w:cs="Times New Roman"/>
          <w:szCs w:val="20"/>
        </w:rPr>
      </w:pPr>
      <w:r w:rsidRPr="00BD4C95">
        <w:rPr>
          <w:rFonts w:ascii="Times New Roman" w:eastAsia="Times New Roman" w:hAnsi="Times New Roman" w:cs="Times New Roman"/>
          <w:noProof/>
          <w:szCs w:val="20"/>
        </w:rPr>
        <mc:AlternateContent>
          <mc:Choice Requires="wps">
            <w:drawing>
              <wp:anchor distT="0" distB="0" distL="114300" distR="114300" simplePos="0" relativeHeight="251662336" behindDoc="0" locked="0" layoutInCell="1" allowOverlap="1" wp14:anchorId="28CAA78D" wp14:editId="018A8A31">
                <wp:simplePos x="0" y="0"/>
                <wp:positionH relativeFrom="column">
                  <wp:posOffset>-144780</wp:posOffset>
                </wp:positionH>
                <wp:positionV relativeFrom="paragraph">
                  <wp:posOffset>215340</wp:posOffset>
                </wp:positionV>
                <wp:extent cx="740410" cy="34734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740410" cy="347345"/>
                        </a:xfrm>
                        <a:prstGeom prst="rect">
                          <a:avLst/>
                        </a:prstGeom>
                        <a:noFill/>
                        <a:ln w="6350">
                          <a:noFill/>
                        </a:ln>
                      </wps:spPr>
                      <wps:txbx>
                        <w:txbxContent>
                          <w:p w14:paraId="6314E9B9" w14:textId="77777777" w:rsidR="00BD4C95" w:rsidRPr="00616344" w:rsidRDefault="00BD4C95" w:rsidP="00BD4C95">
                            <w:pPr>
                              <w:jc w:val="center"/>
                              <w:rPr>
                                <w:b/>
                                <w:bCs/>
                                <w:sz w:val="18"/>
                                <w:szCs w:val="18"/>
                              </w:rPr>
                            </w:pPr>
                            <w:r w:rsidRPr="00616344">
                              <w:rPr>
                                <w:b/>
                                <w:bCs/>
                                <w:sz w:val="18"/>
                                <w:szCs w:val="18"/>
                              </w:rPr>
                              <w:t>Mutations</w:t>
                            </w:r>
                          </w:p>
                          <w:p w14:paraId="34573773" w14:textId="77777777" w:rsidR="00BD4C95" w:rsidRPr="00616344" w:rsidRDefault="00BD4C95" w:rsidP="00BD4C95">
                            <w:pPr>
                              <w:jc w:val="center"/>
                              <w:rPr>
                                <w:b/>
                                <w:bCs/>
                                <w:i/>
                                <w:iCs/>
                                <w:sz w:val="18"/>
                                <w:szCs w:val="18"/>
                              </w:rPr>
                            </w:pPr>
                            <w:r w:rsidRPr="00616344">
                              <w:rPr>
                                <w:b/>
                                <w:bCs/>
                                <w:sz w:val="18"/>
                                <w:szCs w:val="18"/>
                              </w:rPr>
                              <w:t xml:space="preserve">in </w:t>
                            </w:r>
                            <w:r w:rsidRPr="00616344">
                              <w:rPr>
                                <w:b/>
                                <w:bCs/>
                                <w:i/>
                                <w:iCs/>
                                <w:sz w:val="18"/>
                                <w:szCs w:val="18"/>
                              </w:rPr>
                              <w:t>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AA78D" id="Text Box 20" o:spid="_x0000_s1030" type="#_x0000_t202" style="position:absolute;margin-left:-11.4pt;margin-top:16.95pt;width:58.3pt;height:2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" filled="f" stroked="f" strokeweight=".5pt">
                <v:textbox>
                  <w:txbxContent>
                    <w:p w14:paraId="6314E9B9" w14:textId="77777777" w:rsidR="00BD4C95" w:rsidRPr="00616344" w:rsidRDefault="00BD4C95" w:rsidP="00BD4C95">
                      <w:pPr>
                        <w:jc w:val="center"/>
                        <w:rPr>
                          <w:b/>
                          <w:bCs/>
                          <w:sz w:val="18"/>
                          <w:szCs w:val="18"/>
                        </w:rPr>
                      </w:pPr>
                      <w:r w:rsidRPr="00616344">
                        <w:rPr>
                          <w:b/>
                          <w:bCs/>
                          <w:sz w:val="18"/>
                          <w:szCs w:val="18"/>
                        </w:rPr>
                        <w:t>Mutations</w:t>
                      </w:r>
                    </w:p>
                    <w:p w14:paraId="34573773" w14:textId="77777777" w:rsidR="00BD4C95" w:rsidRPr="00616344" w:rsidRDefault="00BD4C95" w:rsidP="00BD4C95">
                      <w:pPr>
                        <w:jc w:val="center"/>
                        <w:rPr>
                          <w:b/>
                          <w:bCs/>
                          <w:i/>
                          <w:iCs/>
                          <w:sz w:val="18"/>
                          <w:szCs w:val="18"/>
                        </w:rPr>
                      </w:pPr>
                      <w:r w:rsidRPr="00616344">
                        <w:rPr>
                          <w:b/>
                          <w:bCs/>
                          <w:sz w:val="18"/>
                          <w:szCs w:val="18"/>
                        </w:rPr>
                        <w:t xml:space="preserve">in </w:t>
                      </w:r>
                      <w:r w:rsidRPr="00616344">
                        <w:rPr>
                          <w:b/>
                          <w:bCs/>
                          <w:i/>
                          <w:iCs/>
                          <w:sz w:val="18"/>
                          <w:szCs w:val="18"/>
                        </w:rPr>
                        <w:t>J</w:t>
                      </w:r>
                    </w:p>
                  </w:txbxContent>
                </v:textbox>
              </v:shape>
            </w:pict>
          </mc:Fallback>
        </mc:AlternateContent>
      </w:r>
    </w:p>
    <w:tbl>
      <w:tblPr>
        <w:tblW w:w="82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14" w:type="dxa"/>
          <w:bottom w:w="14" w:type="dxa"/>
          <w:right w:w="72" w:type="dxa"/>
        </w:tblCellMar>
        <w:tblLook w:val="04A0" w:firstRow="1" w:lastRow="0" w:firstColumn="1" w:lastColumn="0" w:noHBand="0" w:noVBand="1"/>
      </w:tblPr>
      <w:tblGrid>
        <w:gridCol w:w="964"/>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259"/>
        <w:gridCol w:w="1359"/>
      </w:tblGrid>
      <w:tr w:rsidR="00BD4C95" w:rsidRPr="00BD4C95" w14:paraId="40E88D3F" w14:textId="77777777" w:rsidTr="00D43076">
        <w:trPr>
          <w:cantSplit/>
          <w:trHeight w:val="739"/>
        </w:trPr>
        <w:tc>
          <w:tcPr>
            <w:tcW w:w="964" w:type="dxa"/>
            <w:tcBorders>
              <w:top w:val="nil"/>
              <w:left w:val="nil"/>
              <w:bottom w:val="single" w:sz="12" w:space="0" w:color="auto"/>
              <w:right w:val="single" w:sz="12" w:space="0" w:color="000000"/>
              <w:tl2br w:val="nil"/>
            </w:tcBorders>
            <w:shd w:val="clear" w:color="auto" w:fill="auto"/>
            <w:vAlign w:val="bottom"/>
            <w:hideMark/>
          </w:tcPr>
          <w:p w14:paraId="71048035" w14:textId="77777777" w:rsidR="00BD4C95" w:rsidRPr="00BD4C95" w:rsidRDefault="00BD4C95" w:rsidP="00BD4C95">
            <w:pPr>
              <w:jc w:val="center"/>
              <w:rPr>
                <w:rFonts w:ascii="Times New Roman" w:eastAsia="Times New Roman" w:hAnsi="Times New Roman" w:cs="Times New Roman"/>
                <w:b/>
                <w:color w:val="FF0000"/>
                <w:sz w:val="18"/>
                <w:szCs w:val="20"/>
              </w:rPr>
            </w:pPr>
            <w:r w:rsidRPr="00BD4C95">
              <w:rPr>
                <w:rFonts w:ascii="Times New Roman" w:eastAsia="Times New Roman" w:hAnsi="Times New Roman" w:cs="Times New Roman"/>
                <w:noProof/>
                <w:szCs w:val="20"/>
              </w:rPr>
              <mc:AlternateContent>
                <mc:Choice Requires="wps">
                  <w:drawing>
                    <wp:anchor distT="0" distB="0" distL="114300" distR="114300" simplePos="0" relativeHeight="251659264" behindDoc="0" locked="0" layoutInCell="1" allowOverlap="1" wp14:anchorId="3AE43598" wp14:editId="5FE8E01C">
                      <wp:simplePos x="0" y="0"/>
                      <wp:positionH relativeFrom="column">
                        <wp:posOffset>381635</wp:posOffset>
                      </wp:positionH>
                      <wp:positionV relativeFrom="paragraph">
                        <wp:posOffset>-92710</wp:posOffset>
                      </wp:positionV>
                      <wp:extent cx="137160" cy="0"/>
                      <wp:effectExtent l="0" t="50800" r="15240" b="63500"/>
                      <wp:wrapNone/>
                      <wp:docPr id="23" name="Straight Arrow Connector 23"/>
                      <wp:cNvGraphicFramePr/>
                      <a:graphic xmlns:a="http://schemas.openxmlformats.org/drawingml/2006/main">
                        <a:graphicData uri="http://schemas.microsoft.com/office/word/2010/wordprocessingShape">
                          <wps:wsp>
                            <wps:cNvCnPr/>
                            <wps:spPr>
                              <a:xfrm>
                                <a:off x="0" y="0"/>
                                <a:ext cx="137160" cy="0"/>
                              </a:xfrm>
                              <a:prstGeom prst="straightConnector1">
                                <a:avLst/>
                              </a:prstGeom>
                              <a:noFill/>
                              <a:ln w="9525" cap="flat" cmpd="sng" algn="ctr">
                                <a:solidFill>
                                  <a:sysClr val="windowText" lastClr="000000"/>
                                </a:solidFill>
                                <a:prstDash val="solid"/>
                                <a:headEnd w="med" len="sm"/>
                                <a:tailEnd type="triangle" w="sm" len="sm"/>
                              </a:ln>
                              <a:effectLst/>
                            </wps:spPr>
                            <wps:bodyPr/>
                          </wps:wsp>
                        </a:graphicData>
                      </a:graphic>
                      <wp14:sizeRelH relativeFrom="margin">
                        <wp14:pctWidth>0</wp14:pctWidth>
                      </wp14:sizeRelH>
                      <wp14:sizeRelV relativeFrom="margin">
                        <wp14:pctHeight>0</wp14:pctHeight>
                      </wp14:sizeRelV>
                    </wp:anchor>
                  </w:drawing>
                </mc:Choice>
                <mc:Fallback>
                  <w:pict>
                    <v:shape w14:anchorId="7CFD8D74" id="Straight Arrow Connector 23" o:spid="_x0000_s1026" type="#_x0000_t32" style="position:absolute;margin-left:30.05pt;margin-top:-7.3pt;width:10.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" strokecolor="windowText">
                      <v:stroke startarrowlength="short" endarrow="block" endarrowwidth="narrow" endarrowlength="short"/>
                    </v:shape>
                  </w:pict>
                </mc:Fallback>
              </mc:AlternateContent>
            </w:r>
          </w:p>
        </w:tc>
        <w:tc>
          <w:tcPr>
            <w:tcW w:w="259" w:type="dxa"/>
            <w:tcBorders>
              <w:top w:val="single" w:sz="12" w:space="0" w:color="000000"/>
              <w:left w:val="single" w:sz="12" w:space="0" w:color="000000"/>
              <w:bottom w:val="single" w:sz="12" w:space="0" w:color="auto"/>
              <w:right w:val="nil"/>
            </w:tcBorders>
            <w:shd w:val="clear" w:color="auto" w:fill="auto"/>
            <w:noWrap/>
            <w:textDirection w:val="btLr"/>
            <w:vAlign w:val="bottom"/>
            <w:hideMark/>
          </w:tcPr>
          <w:p w14:paraId="54B7634B" w14:textId="77777777" w:rsidR="00BD4C95" w:rsidRPr="00BD4C95" w:rsidRDefault="00BD4C95" w:rsidP="00BD4C95">
            <w:pPr>
              <w:adjustRightInd w:val="0"/>
              <w:spacing w:after="100" w:afterAutospacing="1"/>
              <w:ind w:left="43"/>
              <w:rPr>
                <w:rFonts w:ascii="Times New Roman" w:eastAsia="Times New Roman" w:hAnsi="Times New Roman" w:cs="Times New Roman"/>
                <w:color w:val="000000"/>
                <w:sz w:val="18"/>
                <w:szCs w:val="20"/>
              </w:rPr>
            </w:pPr>
            <w:r w:rsidRPr="00BD4C95">
              <w:rPr>
                <w:rFonts w:ascii="Times New Roman" w:eastAsia="Times New Roman" w:hAnsi="Times New Roman" w:cs="Times New Roman"/>
                <w:color w:val="000000"/>
                <w:sz w:val="18"/>
                <w:szCs w:val="20"/>
              </w:rPr>
              <w:t>A2866T</w:t>
            </w:r>
          </w:p>
        </w:tc>
        <w:tc>
          <w:tcPr>
            <w:tcW w:w="259" w:type="dxa"/>
            <w:tcBorders>
              <w:top w:val="single" w:sz="12" w:space="0" w:color="000000"/>
              <w:left w:val="nil"/>
              <w:bottom w:val="single" w:sz="12" w:space="0" w:color="auto"/>
              <w:right w:val="nil"/>
            </w:tcBorders>
            <w:shd w:val="clear" w:color="auto" w:fill="auto"/>
            <w:noWrap/>
            <w:textDirection w:val="btLr"/>
            <w:vAlign w:val="bottom"/>
            <w:hideMark/>
          </w:tcPr>
          <w:p w14:paraId="1A691FC5" w14:textId="77777777" w:rsidR="00BD4C95" w:rsidRPr="00BD4C95" w:rsidRDefault="00BD4C95" w:rsidP="00BD4C95">
            <w:pPr>
              <w:adjustRightInd w:val="0"/>
              <w:spacing w:after="100" w:afterAutospacing="1"/>
              <w:ind w:left="36"/>
              <w:rPr>
                <w:rFonts w:ascii="Times New Roman" w:eastAsia="Times New Roman" w:hAnsi="Times New Roman" w:cs="Times New Roman"/>
                <w:color w:val="000000"/>
                <w:sz w:val="18"/>
                <w:szCs w:val="20"/>
              </w:rPr>
            </w:pPr>
            <w:r w:rsidRPr="00BD4C95">
              <w:rPr>
                <w:rFonts w:ascii="Times New Roman" w:eastAsia="Times New Roman" w:hAnsi="Times New Roman" w:cs="Times New Roman"/>
                <w:color w:val="000000"/>
                <w:sz w:val="18"/>
                <w:szCs w:val="20"/>
              </w:rPr>
              <w:t>T2908A</w:t>
            </w:r>
          </w:p>
        </w:tc>
        <w:tc>
          <w:tcPr>
            <w:tcW w:w="259" w:type="dxa"/>
            <w:tcBorders>
              <w:top w:val="single" w:sz="12" w:space="0" w:color="000000"/>
              <w:left w:val="nil"/>
              <w:bottom w:val="single" w:sz="12" w:space="0" w:color="auto"/>
              <w:right w:val="nil"/>
            </w:tcBorders>
            <w:shd w:val="clear" w:color="auto" w:fill="auto"/>
            <w:noWrap/>
            <w:textDirection w:val="btLr"/>
            <w:vAlign w:val="bottom"/>
            <w:hideMark/>
          </w:tcPr>
          <w:p w14:paraId="4DF49525" w14:textId="77777777" w:rsidR="00BD4C95" w:rsidRPr="00BD4C95" w:rsidRDefault="00BD4C95" w:rsidP="00BD4C95">
            <w:pPr>
              <w:adjustRightInd w:val="0"/>
              <w:spacing w:after="100" w:afterAutospacing="1"/>
              <w:ind w:left="36"/>
              <w:rPr>
                <w:rFonts w:ascii="Times New Roman" w:eastAsia="Times New Roman" w:hAnsi="Times New Roman" w:cs="Times New Roman"/>
                <w:color w:val="000000"/>
                <w:sz w:val="18"/>
                <w:szCs w:val="20"/>
              </w:rPr>
            </w:pPr>
            <w:r w:rsidRPr="00BD4C95">
              <w:rPr>
                <w:rFonts w:ascii="Times New Roman" w:eastAsia="Times New Roman" w:hAnsi="Times New Roman" w:cs="Times New Roman"/>
                <w:color w:val="000000"/>
                <w:sz w:val="18"/>
                <w:szCs w:val="20"/>
              </w:rPr>
              <w:t>G2921A</w:t>
            </w:r>
          </w:p>
        </w:tc>
        <w:tc>
          <w:tcPr>
            <w:tcW w:w="259" w:type="dxa"/>
            <w:tcBorders>
              <w:top w:val="single" w:sz="12" w:space="0" w:color="000000"/>
              <w:left w:val="nil"/>
              <w:bottom w:val="single" w:sz="12" w:space="0" w:color="000000"/>
              <w:right w:val="nil"/>
            </w:tcBorders>
            <w:shd w:val="clear" w:color="auto" w:fill="auto"/>
            <w:noWrap/>
            <w:textDirection w:val="btLr"/>
            <w:vAlign w:val="bottom"/>
            <w:hideMark/>
          </w:tcPr>
          <w:p w14:paraId="3B0A7858" w14:textId="77777777" w:rsidR="00BD4C95" w:rsidRPr="00BD4C95" w:rsidRDefault="00BD4C95" w:rsidP="00BD4C95">
            <w:pPr>
              <w:adjustRightInd w:val="0"/>
              <w:spacing w:after="100" w:afterAutospacing="1"/>
              <w:ind w:left="36"/>
              <w:rPr>
                <w:rFonts w:ascii="Times New Roman" w:eastAsia="Times New Roman" w:hAnsi="Times New Roman" w:cs="Times New Roman"/>
                <w:color w:val="000000"/>
                <w:sz w:val="18"/>
                <w:szCs w:val="20"/>
              </w:rPr>
            </w:pPr>
            <w:r w:rsidRPr="00BD4C95">
              <w:rPr>
                <w:rFonts w:ascii="Times New Roman" w:eastAsia="Times New Roman" w:hAnsi="Times New Roman" w:cs="Times New Roman"/>
                <w:color w:val="000000"/>
                <w:sz w:val="18"/>
                <w:szCs w:val="20"/>
              </w:rPr>
              <w:t>G2966T</w:t>
            </w:r>
          </w:p>
        </w:tc>
        <w:tc>
          <w:tcPr>
            <w:tcW w:w="259" w:type="dxa"/>
            <w:tcBorders>
              <w:top w:val="single" w:sz="12" w:space="0" w:color="000000"/>
              <w:left w:val="nil"/>
              <w:bottom w:val="single" w:sz="12" w:space="0" w:color="000000"/>
              <w:right w:val="nil"/>
            </w:tcBorders>
            <w:shd w:val="clear" w:color="auto" w:fill="auto"/>
            <w:noWrap/>
            <w:textDirection w:val="btLr"/>
            <w:vAlign w:val="bottom"/>
            <w:hideMark/>
          </w:tcPr>
          <w:p w14:paraId="1BB7A1E3" w14:textId="77777777" w:rsidR="00BD4C95" w:rsidRPr="00BD4C95" w:rsidRDefault="00BD4C95" w:rsidP="00BD4C95">
            <w:pPr>
              <w:adjustRightInd w:val="0"/>
              <w:spacing w:after="100" w:afterAutospacing="1"/>
              <w:ind w:left="36"/>
              <w:rPr>
                <w:rFonts w:ascii="Times New Roman" w:eastAsia="Times New Roman" w:hAnsi="Times New Roman" w:cs="Times New Roman"/>
                <w:color w:val="000000"/>
                <w:sz w:val="18"/>
                <w:szCs w:val="20"/>
              </w:rPr>
            </w:pPr>
            <w:r w:rsidRPr="00BD4C95">
              <w:rPr>
                <w:rFonts w:ascii="Times New Roman" w:eastAsia="Times New Roman" w:hAnsi="Times New Roman" w:cs="Times New Roman"/>
                <w:color w:val="000000"/>
                <w:sz w:val="18"/>
                <w:szCs w:val="20"/>
              </w:rPr>
              <w:t>C2969T</w:t>
            </w:r>
          </w:p>
        </w:tc>
        <w:tc>
          <w:tcPr>
            <w:tcW w:w="259" w:type="dxa"/>
            <w:tcBorders>
              <w:top w:val="single" w:sz="12" w:space="0" w:color="000000"/>
              <w:left w:val="nil"/>
              <w:bottom w:val="single" w:sz="12" w:space="0" w:color="000000"/>
              <w:right w:val="nil"/>
            </w:tcBorders>
            <w:textDirection w:val="btLr"/>
          </w:tcPr>
          <w:p w14:paraId="6ECA33BD" w14:textId="77777777" w:rsidR="00BD4C95" w:rsidRPr="00BD4C95" w:rsidRDefault="00BD4C95" w:rsidP="00BD4C95">
            <w:pPr>
              <w:adjustRightInd w:val="0"/>
              <w:spacing w:after="100" w:afterAutospacing="1"/>
              <w:ind w:left="36"/>
              <w:rPr>
                <w:rFonts w:ascii="Times New Roman" w:eastAsia="Times New Roman" w:hAnsi="Times New Roman" w:cs="Times New Roman"/>
                <w:color w:val="000000"/>
                <w:sz w:val="18"/>
                <w:szCs w:val="20"/>
              </w:rPr>
            </w:pPr>
            <w:r w:rsidRPr="00BD4C95">
              <w:rPr>
                <w:rFonts w:ascii="Times New Roman" w:eastAsia="Times New Roman" w:hAnsi="Times New Roman" w:cs="Times New Roman"/>
                <w:color w:val="000000"/>
                <w:sz w:val="18"/>
                <w:szCs w:val="20"/>
              </w:rPr>
              <w:t>C2988A</w:t>
            </w:r>
          </w:p>
        </w:tc>
        <w:tc>
          <w:tcPr>
            <w:tcW w:w="259" w:type="dxa"/>
            <w:tcBorders>
              <w:top w:val="single" w:sz="12" w:space="0" w:color="000000"/>
              <w:left w:val="nil"/>
              <w:bottom w:val="single" w:sz="12" w:space="0" w:color="000000"/>
              <w:right w:val="nil"/>
            </w:tcBorders>
            <w:shd w:val="clear" w:color="auto" w:fill="auto"/>
            <w:noWrap/>
            <w:textDirection w:val="btLr"/>
            <w:vAlign w:val="bottom"/>
            <w:hideMark/>
          </w:tcPr>
          <w:p w14:paraId="5E2FD54A" w14:textId="77777777" w:rsidR="00BD4C95" w:rsidRPr="00BD4C95" w:rsidRDefault="00BD4C95" w:rsidP="00BD4C95">
            <w:pPr>
              <w:adjustRightInd w:val="0"/>
              <w:spacing w:after="100" w:afterAutospacing="1"/>
              <w:ind w:left="36"/>
              <w:rPr>
                <w:rFonts w:ascii="Times New Roman" w:eastAsia="Times New Roman" w:hAnsi="Times New Roman" w:cs="Times New Roman"/>
                <w:color w:val="000000"/>
                <w:sz w:val="18"/>
                <w:szCs w:val="20"/>
              </w:rPr>
            </w:pPr>
            <w:r w:rsidRPr="00BD4C95">
              <w:rPr>
                <w:rFonts w:ascii="Times New Roman" w:eastAsia="Times New Roman" w:hAnsi="Times New Roman" w:cs="Times New Roman"/>
                <w:color w:val="000000"/>
                <w:sz w:val="18"/>
                <w:szCs w:val="20"/>
              </w:rPr>
              <w:t>C2988G</w:t>
            </w:r>
          </w:p>
        </w:tc>
        <w:tc>
          <w:tcPr>
            <w:tcW w:w="259" w:type="dxa"/>
            <w:tcBorders>
              <w:top w:val="single" w:sz="12" w:space="0" w:color="000000"/>
              <w:left w:val="nil"/>
              <w:bottom w:val="single" w:sz="12" w:space="0" w:color="000000"/>
              <w:right w:val="nil"/>
            </w:tcBorders>
            <w:shd w:val="clear" w:color="auto" w:fill="auto"/>
            <w:noWrap/>
            <w:textDirection w:val="btLr"/>
            <w:vAlign w:val="bottom"/>
            <w:hideMark/>
          </w:tcPr>
          <w:p w14:paraId="6C166CFE" w14:textId="77777777" w:rsidR="00BD4C95" w:rsidRPr="00BD4C95" w:rsidRDefault="00BD4C95" w:rsidP="00BD4C95">
            <w:pPr>
              <w:adjustRightInd w:val="0"/>
              <w:spacing w:after="100" w:afterAutospacing="1"/>
              <w:ind w:left="36"/>
              <w:rPr>
                <w:rFonts w:ascii="Times New Roman" w:eastAsia="Times New Roman" w:hAnsi="Times New Roman" w:cs="Times New Roman"/>
                <w:color w:val="000000"/>
                <w:sz w:val="18"/>
                <w:szCs w:val="20"/>
              </w:rPr>
            </w:pPr>
            <w:r w:rsidRPr="00BD4C95">
              <w:rPr>
                <w:rFonts w:ascii="Times New Roman" w:eastAsia="Times New Roman" w:hAnsi="Times New Roman" w:cs="Times New Roman"/>
                <w:color w:val="000000"/>
                <w:sz w:val="18"/>
                <w:szCs w:val="20"/>
              </w:rPr>
              <w:t>A2989G</w:t>
            </w:r>
          </w:p>
        </w:tc>
        <w:tc>
          <w:tcPr>
            <w:tcW w:w="259" w:type="dxa"/>
            <w:tcBorders>
              <w:top w:val="single" w:sz="12" w:space="0" w:color="000000"/>
              <w:left w:val="nil"/>
              <w:bottom w:val="single" w:sz="12" w:space="0" w:color="000000"/>
              <w:right w:val="nil"/>
            </w:tcBorders>
            <w:shd w:val="clear" w:color="auto" w:fill="auto"/>
            <w:noWrap/>
            <w:textDirection w:val="btLr"/>
            <w:vAlign w:val="bottom"/>
            <w:hideMark/>
          </w:tcPr>
          <w:p w14:paraId="336048CE" w14:textId="77777777" w:rsidR="00BD4C95" w:rsidRPr="00BD4C95" w:rsidRDefault="00BD4C95" w:rsidP="00BD4C95">
            <w:pPr>
              <w:adjustRightInd w:val="0"/>
              <w:spacing w:after="100" w:afterAutospacing="1"/>
              <w:ind w:left="36"/>
              <w:rPr>
                <w:rFonts w:ascii="Times New Roman" w:eastAsia="Times New Roman" w:hAnsi="Times New Roman" w:cs="Times New Roman"/>
                <w:color w:val="000000"/>
                <w:sz w:val="18"/>
                <w:szCs w:val="20"/>
              </w:rPr>
            </w:pPr>
            <w:r w:rsidRPr="00BD4C95">
              <w:rPr>
                <w:rFonts w:ascii="Times New Roman" w:eastAsia="Times New Roman" w:hAnsi="Times New Roman" w:cs="Times New Roman"/>
                <w:color w:val="000000"/>
                <w:sz w:val="18"/>
                <w:szCs w:val="20"/>
              </w:rPr>
              <w:t>T2991G</w:t>
            </w:r>
          </w:p>
        </w:tc>
        <w:tc>
          <w:tcPr>
            <w:tcW w:w="259" w:type="dxa"/>
            <w:tcBorders>
              <w:top w:val="single" w:sz="12" w:space="0" w:color="000000"/>
              <w:left w:val="nil"/>
              <w:bottom w:val="single" w:sz="12" w:space="0" w:color="000000"/>
              <w:right w:val="nil"/>
            </w:tcBorders>
            <w:textDirection w:val="btLr"/>
          </w:tcPr>
          <w:p w14:paraId="0FD5DC7B" w14:textId="77777777" w:rsidR="00BD4C95" w:rsidRPr="00BD4C95" w:rsidRDefault="00BD4C95" w:rsidP="00BD4C95">
            <w:pPr>
              <w:adjustRightInd w:val="0"/>
              <w:spacing w:after="100" w:afterAutospacing="1"/>
              <w:ind w:left="36"/>
              <w:rPr>
                <w:rFonts w:ascii="Times New Roman" w:eastAsia="Times New Roman" w:hAnsi="Times New Roman" w:cs="Times New Roman"/>
                <w:color w:val="000000"/>
                <w:sz w:val="18"/>
                <w:szCs w:val="20"/>
              </w:rPr>
            </w:pPr>
            <w:r w:rsidRPr="00BD4C95">
              <w:rPr>
                <w:rFonts w:ascii="Times New Roman" w:eastAsia="Times New Roman" w:hAnsi="Times New Roman" w:cs="Times New Roman"/>
                <w:color w:val="000000"/>
                <w:sz w:val="18"/>
                <w:szCs w:val="20"/>
              </w:rPr>
              <w:t>T2993C</w:t>
            </w:r>
          </w:p>
        </w:tc>
        <w:tc>
          <w:tcPr>
            <w:tcW w:w="259" w:type="dxa"/>
            <w:tcBorders>
              <w:top w:val="single" w:sz="12" w:space="0" w:color="000000"/>
              <w:left w:val="nil"/>
              <w:bottom w:val="single" w:sz="12" w:space="0" w:color="000000"/>
              <w:right w:val="nil"/>
            </w:tcBorders>
            <w:shd w:val="clear" w:color="auto" w:fill="auto"/>
            <w:noWrap/>
            <w:textDirection w:val="btLr"/>
            <w:vAlign w:val="bottom"/>
            <w:hideMark/>
          </w:tcPr>
          <w:p w14:paraId="1A7825C4" w14:textId="77777777" w:rsidR="00BD4C95" w:rsidRPr="00BD4C95" w:rsidRDefault="00BD4C95" w:rsidP="00BD4C95">
            <w:pPr>
              <w:adjustRightInd w:val="0"/>
              <w:spacing w:after="100" w:afterAutospacing="1"/>
              <w:ind w:left="36"/>
              <w:rPr>
                <w:rFonts w:ascii="Times New Roman" w:eastAsia="Times New Roman" w:hAnsi="Times New Roman" w:cs="Times New Roman"/>
                <w:color w:val="000000"/>
                <w:sz w:val="18"/>
                <w:szCs w:val="20"/>
              </w:rPr>
            </w:pPr>
            <w:r w:rsidRPr="00BD4C95">
              <w:rPr>
                <w:rFonts w:ascii="Times New Roman" w:eastAsia="Times New Roman" w:hAnsi="Times New Roman" w:cs="Times New Roman"/>
                <w:color w:val="000000"/>
                <w:sz w:val="18"/>
                <w:szCs w:val="20"/>
              </w:rPr>
              <w:t>C2999T</w:t>
            </w:r>
          </w:p>
        </w:tc>
        <w:tc>
          <w:tcPr>
            <w:tcW w:w="259" w:type="dxa"/>
            <w:tcBorders>
              <w:top w:val="single" w:sz="12" w:space="0" w:color="000000"/>
              <w:left w:val="nil"/>
              <w:bottom w:val="single" w:sz="12" w:space="0" w:color="000000"/>
              <w:right w:val="nil"/>
            </w:tcBorders>
            <w:shd w:val="clear" w:color="auto" w:fill="auto"/>
            <w:noWrap/>
            <w:textDirection w:val="btLr"/>
            <w:vAlign w:val="bottom"/>
            <w:hideMark/>
          </w:tcPr>
          <w:p w14:paraId="0E4D83D5" w14:textId="77777777" w:rsidR="00BD4C95" w:rsidRPr="00BD4C95" w:rsidRDefault="00BD4C95" w:rsidP="00BD4C95">
            <w:pPr>
              <w:adjustRightInd w:val="0"/>
              <w:spacing w:after="100" w:afterAutospacing="1"/>
              <w:ind w:left="36"/>
              <w:rPr>
                <w:rFonts w:ascii="Times New Roman" w:eastAsia="Times New Roman" w:hAnsi="Times New Roman" w:cs="Times New Roman"/>
                <w:color w:val="000000"/>
                <w:sz w:val="18"/>
                <w:szCs w:val="20"/>
              </w:rPr>
            </w:pPr>
            <w:r w:rsidRPr="00BD4C95">
              <w:rPr>
                <w:rFonts w:ascii="Times New Roman" w:eastAsia="Times New Roman" w:hAnsi="Times New Roman" w:cs="Times New Roman"/>
                <w:color w:val="000000"/>
                <w:sz w:val="18"/>
                <w:szCs w:val="20"/>
              </w:rPr>
              <w:t>A3031G</w:t>
            </w:r>
          </w:p>
        </w:tc>
        <w:tc>
          <w:tcPr>
            <w:tcW w:w="259" w:type="dxa"/>
            <w:tcBorders>
              <w:top w:val="single" w:sz="12" w:space="0" w:color="000000"/>
              <w:left w:val="nil"/>
              <w:bottom w:val="single" w:sz="12" w:space="0" w:color="000000"/>
              <w:right w:val="nil"/>
            </w:tcBorders>
            <w:shd w:val="clear" w:color="auto" w:fill="auto"/>
            <w:noWrap/>
            <w:textDirection w:val="btLr"/>
            <w:vAlign w:val="bottom"/>
            <w:hideMark/>
          </w:tcPr>
          <w:p w14:paraId="4EC73BA0" w14:textId="77777777" w:rsidR="00BD4C95" w:rsidRPr="00BD4C95" w:rsidRDefault="00BD4C95" w:rsidP="00BD4C95">
            <w:pPr>
              <w:adjustRightInd w:val="0"/>
              <w:spacing w:after="100" w:afterAutospacing="1"/>
              <w:ind w:left="36"/>
              <w:rPr>
                <w:rFonts w:ascii="Times New Roman" w:eastAsia="Times New Roman" w:hAnsi="Times New Roman" w:cs="Times New Roman"/>
                <w:b/>
                <w:color w:val="000000"/>
                <w:sz w:val="18"/>
                <w:szCs w:val="20"/>
              </w:rPr>
            </w:pPr>
            <w:r w:rsidRPr="00BD4C95">
              <w:rPr>
                <w:rFonts w:ascii="Times New Roman" w:eastAsia="Times New Roman" w:hAnsi="Times New Roman" w:cs="Times New Roman"/>
                <w:b/>
                <w:color w:val="000000"/>
                <w:sz w:val="18"/>
                <w:szCs w:val="20"/>
              </w:rPr>
              <w:t>A3034G</w:t>
            </w:r>
          </w:p>
        </w:tc>
        <w:tc>
          <w:tcPr>
            <w:tcW w:w="259" w:type="dxa"/>
            <w:tcBorders>
              <w:top w:val="single" w:sz="12" w:space="0" w:color="000000"/>
              <w:left w:val="nil"/>
              <w:bottom w:val="single" w:sz="12" w:space="0" w:color="000000"/>
              <w:right w:val="nil"/>
            </w:tcBorders>
            <w:shd w:val="clear" w:color="auto" w:fill="auto"/>
            <w:noWrap/>
            <w:textDirection w:val="btLr"/>
            <w:vAlign w:val="bottom"/>
            <w:hideMark/>
          </w:tcPr>
          <w:p w14:paraId="4C473A46" w14:textId="77777777" w:rsidR="00BD4C95" w:rsidRPr="00BD4C95" w:rsidRDefault="00BD4C95" w:rsidP="00BD4C95">
            <w:pPr>
              <w:adjustRightInd w:val="0"/>
              <w:spacing w:after="100" w:afterAutospacing="1"/>
              <w:ind w:left="36"/>
              <w:rPr>
                <w:rFonts w:ascii="Times New Roman" w:eastAsia="Times New Roman" w:hAnsi="Times New Roman" w:cs="Times New Roman"/>
                <w:color w:val="000000"/>
                <w:sz w:val="18"/>
                <w:szCs w:val="20"/>
              </w:rPr>
            </w:pPr>
            <w:r w:rsidRPr="00BD4C95">
              <w:rPr>
                <w:rFonts w:ascii="Times New Roman" w:eastAsia="Times New Roman" w:hAnsi="Times New Roman" w:cs="Times New Roman"/>
                <w:color w:val="000000"/>
                <w:sz w:val="18"/>
                <w:szCs w:val="20"/>
              </w:rPr>
              <w:t>C3119T</w:t>
            </w:r>
          </w:p>
        </w:tc>
        <w:tc>
          <w:tcPr>
            <w:tcW w:w="259" w:type="dxa"/>
            <w:tcBorders>
              <w:top w:val="single" w:sz="12" w:space="0" w:color="000000"/>
              <w:left w:val="nil"/>
              <w:bottom w:val="single" w:sz="12" w:space="0" w:color="000000"/>
              <w:right w:val="nil"/>
            </w:tcBorders>
            <w:shd w:val="clear" w:color="auto" w:fill="auto"/>
            <w:noWrap/>
            <w:textDirection w:val="btLr"/>
            <w:vAlign w:val="bottom"/>
            <w:hideMark/>
          </w:tcPr>
          <w:p w14:paraId="63935E67" w14:textId="77777777" w:rsidR="00BD4C95" w:rsidRPr="00BD4C95" w:rsidRDefault="00BD4C95" w:rsidP="00BD4C95">
            <w:pPr>
              <w:adjustRightInd w:val="0"/>
              <w:spacing w:after="100" w:afterAutospacing="1"/>
              <w:ind w:left="36"/>
              <w:rPr>
                <w:rFonts w:ascii="Times New Roman" w:eastAsia="Times New Roman" w:hAnsi="Times New Roman" w:cs="Times New Roman"/>
                <w:color w:val="000000"/>
                <w:sz w:val="18"/>
                <w:szCs w:val="20"/>
              </w:rPr>
            </w:pPr>
            <w:r w:rsidRPr="00BD4C95">
              <w:rPr>
                <w:rFonts w:ascii="Times New Roman" w:eastAsia="Times New Roman" w:hAnsi="Times New Roman" w:cs="Times New Roman"/>
                <w:color w:val="000000"/>
                <w:sz w:val="18"/>
                <w:szCs w:val="20"/>
              </w:rPr>
              <w:t>C3147G</w:t>
            </w:r>
          </w:p>
        </w:tc>
        <w:tc>
          <w:tcPr>
            <w:tcW w:w="259" w:type="dxa"/>
            <w:tcBorders>
              <w:top w:val="single" w:sz="12" w:space="0" w:color="000000"/>
              <w:left w:val="nil"/>
              <w:bottom w:val="single" w:sz="12" w:space="0" w:color="000000"/>
              <w:right w:val="nil"/>
            </w:tcBorders>
            <w:shd w:val="clear" w:color="auto" w:fill="auto"/>
            <w:noWrap/>
            <w:textDirection w:val="btLr"/>
            <w:vAlign w:val="bottom"/>
            <w:hideMark/>
          </w:tcPr>
          <w:p w14:paraId="2799807E" w14:textId="77777777" w:rsidR="00BD4C95" w:rsidRPr="00BD4C95" w:rsidRDefault="00BD4C95" w:rsidP="00BD4C95">
            <w:pPr>
              <w:adjustRightInd w:val="0"/>
              <w:spacing w:after="100" w:afterAutospacing="1"/>
              <w:ind w:left="36"/>
              <w:rPr>
                <w:rFonts w:ascii="Times New Roman" w:eastAsia="Times New Roman" w:hAnsi="Times New Roman" w:cs="Times New Roman"/>
                <w:color w:val="000000"/>
                <w:sz w:val="18"/>
                <w:szCs w:val="20"/>
              </w:rPr>
            </w:pPr>
            <w:r w:rsidRPr="00BD4C95">
              <w:rPr>
                <w:rFonts w:ascii="Times New Roman" w:eastAsia="Times New Roman" w:hAnsi="Times New Roman" w:cs="Times New Roman"/>
                <w:color w:val="000000"/>
                <w:sz w:val="18"/>
                <w:szCs w:val="20"/>
              </w:rPr>
              <w:t>G3226T</w:t>
            </w:r>
          </w:p>
        </w:tc>
        <w:tc>
          <w:tcPr>
            <w:tcW w:w="259" w:type="dxa"/>
            <w:tcBorders>
              <w:top w:val="single" w:sz="12" w:space="0" w:color="000000"/>
              <w:left w:val="nil"/>
              <w:bottom w:val="single" w:sz="12" w:space="0" w:color="000000"/>
              <w:right w:val="nil"/>
            </w:tcBorders>
            <w:shd w:val="clear" w:color="auto" w:fill="auto"/>
            <w:noWrap/>
            <w:textDirection w:val="btLr"/>
            <w:vAlign w:val="bottom"/>
            <w:hideMark/>
          </w:tcPr>
          <w:p w14:paraId="46E32AE7" w14:textId="77777777" w:rsidR="00BD4C95" w:rsidRPr="00BD4C95" w:rsidRDefault="00BD4C95" w:rsidP="00BD4C95">
            <w:pPr>
              <w:adjustRightInd w:val="0"/>
              <w:spacing w:after="100" w:afterAutospacing="1"/>
              <w:ind w:left="36"/>
              <w:rPr>
                <w:rFonts w:ascii="Times New Roman" w:eastAsia="Times New Roman" w:hAnsi="Times New Roman" w:cs="Times New Roman"/>
                <w:color w:val="000000"/>
                <w:sz w:val="18"/>
                <w:szCs w:val="20"/>
              </w:rPr>
            </w:pPr>
            <w:r w:rsidRPr="00BD4C95">
              <w:rPr>
                <w:rFonts w:ascii="Times New Roman" w:eastAsia="Times New Roman" w:hAnsi="Times New Roman" w:cs="Times New Roman"/>
                <w:color w:val="000000"/>
                <w:sz w:val="18"/>
                <w:szCs w:val="20"/>
              </w:rPr>
              <w:t>C3227T</w:t>
            </w:r>
          </w:p>
        </w:tc>
        <w:tc>
          <w:tcPr>
            <w:tcW w:w="259" w:type="dxa"/>
            <w:tcBorders>
              <w:top w:val="single" w:sz="12" w:space="0" w:color="000000"/>
              <w:left w:val="nil"/>
              <w:bottom w:val="single" w:sz="12" w:space="0" w:color="000000"/>
              <w:right w:val="nil"/>
            </w:tcBorders>
            <w:shd w:val="clear" w:color="auto" w:fill="auto"/>
            <w:noWrap/>
            <w:textDirection w:val="btLr"/>
            <w:vAlign w:val="bottom"/>
            <w:hideMark/>
          </w:tcPr>
          <w:p w14:paraId="13F1C48D" w14:textId="77777777" w:rsidR="00BD4C95" w:rsidRPr="00BD4C95" w:rsidRDefault="00BD4C95" w:rsidP="00BD4C95">
            <w:pPr>
              <w:adjustRightInd w:val="0"/>
              <w:spacing w:after="100" w:afterAutospacing="1"/>
              <w:ind w:left="36"/>
              <w:rPr>
                <w:rFonts w:ascii="Times New Roman" w:eastAsia="Times New Roman" w:hAnsi="Times New Roman" w:cs="Times New Roman"/>
                <w:color w:val="000000"/>
                <w:sz w:val="18"/>
                <w:szCs w:val="20"/>
              </w:rPr>
            </w:pPr>
            <w:r w:rsidRPr="00BD4C95">
              <w:rPr>
                <w:rFonts w:ascii="Times New Roman" w:eastAsia="Times New Roman" w:hAnsi="Times New Roman" w:cs="Times New Roman"/>
                <w:color w:val="000000"/>
                <w:sz w:val="18"/>
                <w:szCs w:val="20"/>
              </w:rPr>
              <w:t>T3230C</w:t>
            </w:r>
          </w:p>
        </w:tc>
        <w:tc>
          <w:tcPr>
            <w:tcW w:w="259" w:type="dxa"/>
            <w:tcBorders>
              <w:top w:val="single" w:sz="12" w:space="0" w:color="000000"/>
              <w:left w:val="nil"/>
              <w:bottom w:val="single" w:sz="12" w:space="0" w:color="000000"/>
              <w:right w:val="nil"/>
            </w:tcBorders>
            <w:shd w:val="clear" w:color="auto" w:fill="auto"/>
            <w:noWrap/>
            <w:textDirection w:val="btLr"/>
            <w:vAlign w:val="bottom"/>
            <w:hideMark/>
          </w:tcPr>
          <w:p w14:paraId="3D0E0687" w14:textId="77777777" w:rsidR="00BD4C95" w:rsidRPr="00BD4C95" w:rsidRDefault="00BD4C95" w:rsidP="00BD4C95">
            <w:pPr>
              <w:adjustRightInd w:val="0"/>
              <w:spacing w:after="100" w:afterAutospacing="1"/>
              <w:ind w:left="36"/>
              <w:rPr>
                <w:rFonts w:ascii="Times New Roman" w:eastAsia="Times New Roman" w:hAnsi="Times New Roman" w:cs="Times New Roman"/>
                <w:color w:val="000000"/>
                <w:sz w:val="18"/>
                <w:szCs w:val="20"/>
              </w:rPr>
            </w:pPr>
            <w:r w:rsidRPr="00BD4C95">
              <w:rPr>
                <w:rFonts w:ascii="Times New Roman" w:eastAsia="Times New Roman" w:hAnsi="Times New Roman" w:cs="Times New Roman"/>
                <w:color w:val="000000"/>
                <w:sz w:val="18"/>
                <w:szCs w:val="20"/>
              </w:rPr>
              <w:t>C3310T</w:t>
            </w:r>
          </w:p>
        </w:tc>
        <w:tc>
          <w:tcPr>
            <w:tcW w:w="259" w:type="dxa"/>
            <w:tcBorders>
              <w:top w:val="single" w:sz="12" w:space="0" w:color="000000"/>
              <w:left w:val="nil"/>
              <w:bottom w:val="single" w:sz="12" w:space="0" w:color="000000"/>
              <w:right w:val="nil"/>
            </w:tcBorders>
            <w:shd w:val="clear" w:color="auto" w:fill="auto"/>
            <w:noWrap/>
            <w:textDirection w:val="btLr"/>
            <w:vAlign w:val="bottom"/>
            <w:hideMark/>
          </w:tcPr>
          <w:p w14:paraId="5E1D3073" w14:textId="77777777" w:rsidR="00BD4C95" w:rsidRPr="00BD4C95" w:rsidRDefault="00BD4C95" w:rsidP="00BD4C95">
            <w:pPr>
              <w:adjustRightInd w:val="0"/>
              <w:spacing w:after="100" w:afterAutospacing="1"/>
              <w:ind w:left="36"/>
              <w:rPr>
                <w:rFonts w:ascii="Times New Roman" w:eastAsia="Times New Roman" w:hAnsi="Times New Roman" w:cs="Times New Roman"/>
                <w:b/>
                <w:color w:val="000000"/>
                <w:sz w:val="18"/>
                <w:szCs w:val="20"/>
              </w:rPr>
            </w:pPr>
            <w:r w:rsidRPr="00BD4C95">
              <w:rPr>
                <w:rFonts w:ascii="Times New Roman" w:eastAsia="Times New Roman" w:hAnsi="Times New Roman" w:cs="Times New Roman"/>
                <w:b/>
                <w:color w:val="000000"/>
                <w:sz w:val="18"/>
                <w:szCs w:val="20"/>
              </w:rPr>
              <w:t>G3319A</w:t>
            </w:r>
          </w:p>
        </w:tc>
        <w:tc>
          <w:tcPr>
            <w:tcW w:w="259" w:type="dxa"/>
            <w:tcBorders>
              <w:top w:val="single" w:sz="12" w:space="0" w:color="000000"/>
              <w:left w:val="nil"/>
              <w:bottom w:val="single" w:sz="12" w:space="0" w:color="000000"/>
              <w:right w:val="nil"/>
            </w:tcBorders>
            <w:shd w:val="clear" w:color="auto" w:fill="auto"/>
            <w:noWrap/>
            <w:textDirection w:val="btLr"/>
            <w:vAlign w:val="bottom"/>
            <w:hideMark/>
          </w:tcPr>
          <w:p w14:paraId="20D88997" w14:textId="77777777" w:rsidR="00BD4C95" w:rsidRPr="00BD4C95" w:rsidRDefault="00BD4C95" w:rsidP="00BD4C95">
            <w:pPr>
              <w:adjustRightInd w:val="0"/>
              <w:spacing w:after="100" w:afterAutospacing="1"/>
              <w:ind w:left="36"/>
              <w:rPr>
                <w:rFonts w:ascii="Times New Roman" w:eastAsia="Times New Roman" w:hAnsi="Times New Roman" w:cs="Times New Roman"/>
                <w:b/>
                <w:color w:val="000000"/>
                <w:sz w:val="18"/>
                <w:szCs w:val="20"/>
              </w:rPr>
            </w:pPr>
            <w:r w:rsidRPr="00BD4C95">
              <w:rPr>
                <w:rFonts w:ascii="Times New Roman" w:eastAsia="Times New Roman" w:hAnsi="Times New Roman" w:cs="Times New Roman"/>
                <w:b/>
                <w:color w:val="000000"/>
                <w:sz w:val="18"/>
                <w:szCs w:val="20"/>
              </w:rPr>
              <w:t>T3321G</w:t>
            </w:r>
          </w:p>
        </w:tc>
        <w:tc>
          <w:tcPr>
            <w:tcW w:w="259" w:type="dxa"/>
            <w:tcBorders>
              <w:top w:val="single" w:sz="12" w:space="0" w:color="000000"/>
              <w:left w:val="nil"/>
              <w:bottom w:val="single" w:sz="12" w:space="0" w:color="000000"/>
              <w:right w:val="nil"/>
            </w:tcBorders>
            <w:shd w:val="clear" w:color="auto" w:fill="auto"/>
            <w:noWrap/>
            <w:textDirection w:val="btLr"/>
            <w:vAlign w:val="bottom"/>
            <w:hideMark/>
          </w:tcPr>
          <w:p w14:paraId="2E232938" w14:textId="77777777" w:rsidR="00BD4C95" w:rsidRPr="00BD4C95" w:rsidRDefault="00BD4C95" w:rsidP="00BD4C95">
            <w:pPr>
              <w:adjustRightInd w:val="0"/>
              <w:spacing w:after="100" w:afterAutospacing="1"/>
              <w:ind w:left="36"/>
              <w:rPr>
                <w:rFonts w:ascii="Times New Roman" w:eastAsia="Times New Roman" w:hAnsi="Times New Roman" w:cs="Times New Roman"/>
                <w:b/>
                <w:color w:val="000000"/>
                <w:sz w:val="18"/>
                <w:szCs w:val="20"/>
              </w:rPr>
            </w:pPr>
            <w:r w:rsidRPr="00BD4C95">
              <w:rPr>
                <w:rFonts w:ascii="Times New Roman" w:eastAsia="Times New Roman" w:hAnsi="Times New Roman" w:cs="Times New Roman"/>
                <w:b/>
                <w:color w:val="000000"/>
                <w:sz w:val="18"/>
                <w:szCs w:val="20"/>
              </w:rPr>
              <w:t>T3321A</w:t>
            </w:r>
          </w:p>
        </w:tc>
        <w:tc>
          <w:tcPr>
            <w:tcW w:w="259" w:type="dxa"/>
            <w:tcBorders>
              <w:top w:val="single" w:sz="12" w:space="0" w:color="000000"/>
              <w:left w:val="nil"/>
              <w:bottom w:val="single" w:sz="12" w:space="0" w:color="000000"/>
              <w:right w:val="single" w:sz="12" w:space="0" w:color="000000"/>
            </w:tcBorders>
            <w:shd w:val="clear" w:color="auto" w:fill="auto"/>
            <w:noWrap/>
            <w:textDirection w:val="btLr"/>
            <w:vAlign w:val="bottom"/>
            <w:hideMark/>
          </w:tcPr>
          <w:p w14:paraId="15F10823" w14:textId="77777777" w:rsidR="00BD4C95" w:rsidRPr="00BD4C95" w:rsidRDefault="00BD4C95" w:rsidP="00BD4C95">
            <w:pPr>
              <w:adjustRightInd w:val="0"/>
              <w:spacing w:after="100" w:afterAutospacing="1"/>
              <w:ind w:left="36"/>
              <w:rPr>
                <w:rFonts w:ascii="Times New Roman" w:eastAsia="Times New Roman" w:hAnsi="Times New Roman" w:cs="Times New Roman"/>
                <w:color w:val="000000"/>
                <w:sz w:val="18"/>
                <w:szCs w:val="20"/>
              </w:rPr>
            </w:pPr>
            <w:r w:rsidRPr="00BD4C95">
              <w:rPr>
                <w:rFonts w:ascii="Times New Roman" w:eastAsia="Times New Roman" w:hAnsi="Times New Roman" w:cs="Times New Roman"/>
                <w:color w:val="000000"/>
                <w:sz w:val="18"/>
                <w:szCs w:val="20"/>
              </w:rPr>
              <w:t>T3331C</w:t>
            </w:r>
          </w:p>
        </w:tc>
        <w:tc>
          <w:tcPr>
            <w:tcW w:w="1359" w:type="dxa"/>
            <w:tcBorders>
              <w:top w:val="single" w:sz="12" w:space="0" w:color="000000"/>
              <w:left w:val="nil"/>
              <w:bottom w:val="single" w:sz="12" w:space="0" w:color="000000"/>
              <w:right w:val="single" w:sz="12" w:space="0" w:color="000000"/>
            </w:tcBorders>
            <w:vAlign w:val="center"/>
          </w:tcPr>
          <w:p w14:paraId="5AD1E26E" w14:textId="77777777" w:rsidR="00BD4C95" w:rsidRPr="00BD4C95" w:rsidRDefault="00BD4C95" w:rsidP="00BD4C95">
            <w:pPr>
              <w:adjustRightInd w:val="0"/>
              <w:spacing w:before="100" w:beforeAutospacing="1" w:after="100" w:afterAutospacing="1"/>
              <w:ind w:left="36"/>
              <w:jc w:val="center"/>
              <w:rPr>
                <w:rFonts w:ascii="Calibri" w:eastAsia="Calibri" w:hAnsi="Calibri" w:cs="Times New Roman"/>
                <w:b/>
                <w:color w:val="000000"/>
                <w:sz w:val="18"/>
              </w:rPr>
            </w:pPr>
            <w:r w:rsidRPr="00BD4C95">
              <w:rPr>
                <w:rFonts w:ascii="Times New Roman" w:eastAsia="Times New Roman" w:hAnsi="Times New Roman" w:cs="Times New Roman"/>
                <w:b/>
                <w:color w:val="000000"/>
                <w:sz w:val="18"/>
                <w:szCs w:val="20"/>
              </w:rPr>
              <w:t>Total number of mutations</w:t>
            </w:r>
          </w:p>
        </w:tc>
      </w:tr>
      <w:tr w:rsidR="00BD4C95" w:rsidRPr="00BD4C95" w14:paraId="42E0F5A0" w14:textId="77777777" w:rsidTr="00BD4C95">
        <w:trPr>
          <w:cantSplit/>
          <w:trHeight w:val="216"/>
        </w:trPr>
        <w:tc>
          <w:tcPr>
            <w:tcW w:w="964" w:type="dxa"/>
            <w:tcBorders>
              <w:top w:val="single" w:sz="12" w:space="0" w:color="auto"/>
              <w:left w:val="single" w:sz="12" w:space="0" w:color="000000"/>
              <w:bottom w:val="nil"/>
              <w:right w:val="single" w:sz="12" w:space="0" w:color="auto"/>
            </w:tcBorders>
            <w:shd w:val="clear" w:color="auto" w:fill="auto"/>
            <w:noWrap/>
            <w:vAlign w:val="bottom"/>
            <w:hideMark/>
          </w:tcPr>
          <w:p w14:paraId="347F8A52" w14:textId="77777777" w:rsidR="00BD4C95" w:rsidRPr="00BD4C95" w:rsidRDefault="00BD4C95" w:rsidP="00BD4C95">
            <w:pPr>
              <w:jc w:val="right"/>
              <w:rPr>
                <w:rFonts w:ascii="Times New Roman" w:eastAsia="Times New Roman" w:hAnsi="Times New Roman" w:cs="Times New Roman"/>
                <w:color w:val="000000"/>
                <w:sz w:val="16"/>
                <w:szCs w:val="20"/>
              </w:rPr>
            </w:pPr>
            <w:r w:rsidRPr="00BD4C95">
              <w:rPr>
                <w:rFonts w:ascii="Times New Roman" w:eastAsia="Times New Roman" w:hAnsi="Times New Roman" w:cs="Times New Roman"/>
                <w:color w:val="000000"/>
                <w:sz w:val="16"/>
                <w:szCs w:val="20"/>
              </w:rPr>
              <w:t>3a</w:t>
            </w:r>
          </w:p>
        </w:tc>
        <w:tc>
          <w:tcPr>
            <w:tcW w:w="259" w:type="dxa"/>
            <w:tcBorders>
              <w:top w:val="single" w:sz="12" w:space="0" w:color="auto"/>
              <w:left w:val="single" w:sz="8" w:space="0" w:color="auto"/>
              <w:bottom w:val="single" w:sz="4" w:space="0" w:color="auto"/>
              <w:right w:val="single" w:sz="8" w:space="0" w:color="auto"/>
            </w:tcBorders>
            <w:shd w:val="clear" w:color="auto" w:fill="auto"/>
            <w:noWrap/>
            <w:vAlign w:val="bottom"/>
            <w:hideMark/>
          </w:tcPr>
          <w:p w14:paraId="1BEA3CD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12" w:space="0" w:color="auto"/>
              <w:left w:val="single" w:sz="8" w:space="0" w:color="auto"/>
              <w:bottom w:val="single" w:sz="4" w:space="0" w:color="auto"/>
              <w:right w:val="single" w:sz="8" w:space="0" w:color="auto"/>
            </w:tcBorders>
            <w:shd w:val="clear" w:color="auto" w:fill="auto"/>
            <w:noWrap/>
            <w:vAlign w:val="bottom"/>
            <w:hideMark/>
          </w:tcPr>
          <w:p w14:paraId="042DB24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12" w:space="0" w:color="auto"/>
              <w:left w:val="single" w:sz="8" w:space="0" w:color="auto"/>
              <w:bottom w:val="single" w:sz="4" w:space="0" w:color="auto"/>
              <w:right w:val="single" w:sz="8" w:space="0" w:color="auto"/>
            </w:tcBorders>
            <w:shd w:val="clear" w:color="auto" w:fill="auto"/>
            <w:noWrap/>
            <w:vAlign w:val="bottom"/>
            <w:hideMark/>
          </w:tcPr>
          <w:p w14:paraId="681DB01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12" w:space="0" w:color="auto"/>
              <w:left w:val="single" w:sz="8" w:space="0" w:color="auto"/>
              <w:bottom w:val="single" w:sz="4" w:space="0" w:color="auto"/>
              <w:right w:val="single" w:sz="8" w:space="0" w:color="000000"/>
            </w:tcBorders>
            <w:shd w:val="clear" w:color="auto" w:fill="auto"/>
            <w:noWrap/>
            <w:vAlign w:val="bottom"/>
            <w:hideMark/>
          </w:tcPr>
          <w:p w14:paraId="55F8B80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12" w:space="0" w:color="000000"/>
              <w:left w:val="single" w:sz="8" w:space="0" w:color="000000"/>
              <w:bottom w:val="single" w:sz="4" w:space="0" w:color="auto"/>
              <w:right w:val="single" w:sz="8" w:space="0" w:color="000000"/>
            </w:tcBorders>
            <w:shd w:val="clear" w:color="auto" w:fill="auto"/>
            <w:noWrap/>
            <w:vAlign w:val="bottom"/>
            <w:hideMark/>
          </w:tcPr>
          <w:p w14:paraId="41B87FF8"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12" w:space="0" w:color="000000"/>
              <w:left w:val="single" w:sz="8" w:space="0" w:color="auto"/>
              <w:bottom w:val="single" w:sz="4" w:space="0" w:color="auto"/>
              <w:right w:val="single" w:sz="8" w:space="0" w:color="auto"/>
            </w:tcBorders>
            <w:shd w:val="clear" w:color="auto" w:fill="A6A6A6"/>
          </w:tcPr>
          <w:p w14:paraId="5E121300"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12" w:space="0" w:color="000000"/>
              <w:left w:val="single" w:sz="8" w:space="0" w:color="auto"/>
              <w:bottom w:val="single" w:sz="4" w:space="0" w:color="auto"/>
              <w:right w:val="single" w:sz="8" w:space="0" w:color="000000"/>
            </w:tcBorders>
            <w:shd w:val="clear" w:color="auto" w:fill="auto"/>
            <w:noWrap/>
            <w:vAlign w:val="bottom"/>
            <w:hideMark/>
          </w:tcPr>
          <w:p w14:paraId="766FD2E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12" w:space="0" w:color="000000"/>
              <w:left w:val="single" w:sz="8" w:space="0" w:color="000000"/>
              <w:bottom w:val="single" w:sz="4" w:space="0" w:color="auto"/>
              <w:right w:val="single" w:sz="8" w:space="0" w:color="auto"/>
            </w:tcBorders>
            <w:shd w:val="clear" w:color="auto" w:fill="auto"/>
            <w:noWrap/>
            <w:vAlign w:val="bottom"/>
            <w:hideMark/>
          </w:tcPr>
          <w:p w14:paraId="3AFA8A9C"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12" w:space="0" w:color="000000"/>
              <w:left w:val="single" w:sz="8" w:space="0" w:color="auto"/>
              <w:bottom w:val="single" w:sz="4" w:space="0" w:color="auto"/>
              <w:right w:val="single" w:sz="8" w:space="0" w:color="auto"/>
            </w:tcBorders>
            <w:shd w:val="clear" w:color="auto" w:fill="auto"/>
            <w:noWrap/>
            <w:vAlign w:val="bottom"/>
            <w:hideMark/>
          </w:tcPr>
          <w:p w14:paraId="38A46068"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12" w:space="0" w:color="000000"/>
              <w:left w:val="single" w:sz="8" w:space="0" w:color="auto"/>
              <w:bottom w:val="single" w:sz="4" w:space="0" w:color="auto"/>
              <w:right w:val="single" w:sz="8" w:space="0" w:color="auto"/>
            </w:tcBorders>
            <w:shd w:val="clear" w:color="auto" w:fill="auto"/>
          </w:tcPr>
          <w:p w14:paraId="1513588A"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12" w:space="0" w:color="000000"/>
              <w:left w:val="single" w:sz="8" w:space="0" w:color="auto"/>
              <w:bottom w:val="single" w:sz="4" w:space="0" w:color="auto"/>
              <w:right w:val="single" w:sz="8" w:space="0" w:color="000000"/>
            </w:tcBorders>
            <w:shd w:val="clear" w:color="auto" w:fill="A6A6A6"/>
            <w:noWrap/>
            <w:vAlign w:val="bottom"/>
            <w:hideMark/>
          </w:tcPr>
          <w:p w14:paraId="2238690C"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12" w:space="0" w:color="000000"/>
              <w:left w:val="single" w:sz="8" w:space="0" w:color="000000"/>
              <w:bottom w:val="single" w:sz="4" w:space="0" w:color="auto"/>
              <w:right w:val="single" w:sz="8" w:space="0" w:color="000000"/>
            </w:tcBorders>
            <w:shd w:val="clear" w:color="auto" w:fill="auto"/>
            <w:noWrap/>
            <w:vAlign w:val="bottom"/>
            <w:hideMark/>
          </w:tcPr>
          <w:p w14:paraId="6922ACB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12" w:space="0" w:color="000000"/>
              <w:left w:val="single" w:sz="8" w:space="0" w:color="000000"/>
              <w:bottom w:val="single" w:sz="4" w:space="0" w:color="auto"/>
              <w:right w:val="single" w:sz="8" w:space="0" w:color="000000"/>
            </w:tcBorders>
            <w:shd w:val="clear" w:color="auto" w:fill="auto"/>
            <w:noWrap/>
            <w:vAlign w:val="bottom"/>
            <w:hideMark/>
          </w:tcPr>
          <w:p w14:paraId="724849D5"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12" w:space="0" w:color="000000"/>
              <w:left w:val="single" w:sz="8" w:space="0" w:color="000000"/>
              <w:bottom w:val="single" w:sz="4" w:space="0" w:color="auto"/>
              <w:right w:val="single" w:sz="8" w:space="0" w:color="auto"/>
            </w:tcBorders>
            <w:shd w:val="clear" w:color="auto" w:fill="auto"/>
            <w:noWrap/>
            <w:vAlign w:val="bottom"/>
            <w:hideMark/>
          </w:tcPr>
          <w:p w14:paraId="5A45656A"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12" w:space="0" w:color="000000"/>
              <w:left w:val="single" w:sz="8" w:space="0" w:color="auto"/>
              <w:bottom w:val="single" w:sz="4" w:space="0" w:color="auto"/>
              <w:right w:val="single" w:sz="8" w:space="0" w:color="auto"/>
            </w:tcBorders>
            <w:shd w:val="clear" w:color="auto" w:fill="auto"/>
            <w:noWrap/>
            <w:vAlign w:val="bottom"/>
            <w:hideMark/>
          </w:tcPr>
          <w:p w14:paraId="33508939"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12" w:space="0" w:color="000000"/>
              <w:left w:val="single" w:sz="8" w:space="0" w:color="auto"/>
              <w:bottom w:val="single" w:sz="4" w:space="0" w:color="auto"/>
              <w:right w:val="single" w:sz="8" w:space="0" w:color="auto"/>
            </w:tcBorders>
            <w:shd w:val="clear" w:color="auto" w:fill="auto"/>
            <w:noWrap/>
            <w:vAlign w:val="bottom"/>
            <w:hideMark/>
          </w:tcPr>
          <w:p w14:paraId="33AD10E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12" w:space="0" w:color="000000"/>
              <w:left w:val="single" w:sz="8" w:space="0" w:color="auto"/>
              <w:bottom w:val="single" w:sz="4" w:space="0" w:color="auto"/>
              <w:right w:val="single" w:sz="8" w:space="0" w:color="auto"/>
            </w:tcBorders>
            <w:shd w:val="clear" w:color="auto" w:fill="auto"/>
            <w:noWrap/>
            <w:vAlign w:val="bottom"/>
            <w:hideMark/>
          </w:tcPr>
          <w:p w14:paraId="116DFC1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12" w:space="0" w:color="000000"/>
              <w:left w:val="single" w:sz="8" w:space="0" w:color="auto"/>
              <w:bottom w:val="single" w:sz="4" w:space="0" w:color="auto"/>
              <w:right w:val="single" w:sz="8" w:space="0" w:color="auto"/>
            </w:tcBorders>
            <w:shd w:val="clear" w:color="auto" w:fill="auto"/>
            <w:noWrap/>
            <w:vAlign w:val="bottom"/>
            <w:hideMark/>
          </w:tcPr>
          <w:p w14:paraId="436C71C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12" w:space="0" w:color="000000"/>
              <w:left w:val="single" w:sz="8" w:space="0" w:color="000000"/>
              <w:bottom w:val="single" w:sz="4" w:space="0" w:color="auto"/>
              <w:right w:val="single" w:sz="8" w:space="0" w:color="auto"/>
            </w:tcBorders>
            <w:shd w:val="clear" w:color="auto" w:fill="auto"/>
            <w:noWrap/>
            <w:vAlign w:val="bottom"/>
            <w:hideMark/>
          </w:tcPr>
          <w:p w14:paraId="325558A0"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12" w:space="0" w:color="000000"/>
              <w:left w:val="single" w:sz="8" w:space="0" w:color="auto"/>
              <w:bottom w:val="single" w:sz="4" w:space="0" w:color="auto"/>
              <w:right w:val="single" w:sz="8" w:space="0" w:color="auto"/>
            </w:tcBorders>
            <w:shd w:val="clear" w:color="auto" w:fill="A6A6A6"/>
            <w:noWrap/>
            <w:vAlign w:val="bottom"/>
            <w:hideMark/>
          </w:tcPr>
          <w:p w14:paraId="0F35C599"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12" w:space="0" w:color="000000"/>
              <w:left w:val="single" w:sz="8" w:space="0" w:color="000000"/>
              <w:bottom w:val="single" w:sz="4" w:space="0" w:color="auto"/>
              <w:right w:val="single" w:sz="8" w:space="0" w:color="000000"/>
            </w:tcBorders>
            <w:shd w:val="clear" w:color="auto" w:fill="auto"/>
            <w:noWrap/>
            <w:vAlign w:val="bottom"/>
            <w:hideMark/>
          </w:tcPr>
          <w:p w14:paraId="1CEA3F6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12" w:space="0" w:color="000000"/>
              <w:left w:val="single" w:sz="8" w:space="0" w:color="000000"/>
              <w:bottom w:val="single" w:sz="4" w:space="0" w:color="auto"/>
              <w:right w:val="single" w:sz="8" w:space="0" w:color="000000"/>
            </w:tcBorders>
            <w:shd w:val="clear" w:color="auto" w:fill="auto"/>
            <w:noWrap/>
            <w:vAlign w:val="bottom"/>
            <w:hideMark/>
          </w:tcPr>
          <w:p w14:paraId="618EE419"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12" w:space="0" w:color="000000"/>
              <w:left w:val="single" w:sz="8" w:space="0" w:color="000000"/>
              <w:bottom w:val="single" w:sz="4" w:space="0" w:color="auto"/>
              <w:right w:val="single" w:sz="12" w:space="0" w:color="000000"/>
            </w:tcBorders>
            <w:shd w:val="clear" w:color="auto" w:fill="auto"/>
            <w:noWrap/>
            <w:vAlign w:val="bottom"/>
            <w:hideMark/>
          </w:tcPr>
          <w:p w14:paraId="41D18E30" w14:textId="77777777" w:rsidR="00BD4C95" w:rsidRPr="00BD4C95" w:rsidRDefault="00BD4C95" w:rsidP="00BD4C95">
            <w:pPr>
              <w:rPr>
                <w:rFonts w:ascii="Times New Roman" w:eastAsia="Times New Roman" w:hAnsi="Times New Roman" w:cs="Times New Roman"/>
                <w:sz w:val="10"/>
                <w:szCs w:val="20"/>
              </w:rPr>
            </w:pPr>
          </w:p>
        </w:tc>
        <w:tc>
          <w:tcPr>
            <w:tcW w:w="1359" w:type="dxa"/>
            <w:tcBorders>
              <w:top w:val="single" w:sz="12" w:space="0" w:color="000000"/>
              <w:left w:val="single" w:sz="8" w:space="0" w:color="000000"/>
              <w:bottom w:val="single" w:sz="4" w:space="0" w:color="auto"/>
              <w:right w:val="single" w:sz="12" w:space="0" w:color="000000"/>
            </w:tcBorders>
            <w:vAlign w:val="bottom"/>
          </w:tcPr>
          <w:p w14:paraId="1F48B1FD" w14:textId="77777777" w:rsidR="00BD4C95" w:rsidRPr="00BD4C95" w:rsidRDefault="00BD4C95" w:rsidP="00BD4C95">
            <w:pPr>
              <w:jc w:val="center"/>
              <w:rPr>
                <w:rFonts w:ascii="Times New Roman" w:eastAsia="Times New Roman" w:hAnsi="Times New Roman" w:cs="Times New Roman"/>
                <w:sz w:val="16"/>
                <w:szCs w:val="20"/>
              </w:rPr>
            </w:pPr>
            <w:r w:rsidRPr="00BD4C95">
              <w:rPr>
                <w:rFonts w:ascii="Times New Roman" w:eastAsia="Times New Roman" w:hAnsi="Times New Roman" w:cs="Times New Roman"/>
                <w:sz w:val="16"/>
                <w:szCs w:val="20"/>
              </w:rPr>
              <w:t>3</w:t>
            </w:r>
          </w:p>
        </w:tc>
      </w:tr>
      <w:tr w:rsidR="00BD4C95" w:rsidRPr="00BD4C95" w14:paraId="1411895A" w14:textId="77777777" w:rsidTr="00BD4C95">
        <w:trPr>
          <w:cantSplit/>
          <w:trHeight w:val="216"/>
        </w:trPr>
        <w:tc>
          <w:tcPr>
            <w:tcW w:w="964" w:type="dxa"/>
            <w:tcBorders>
              <w:top w:val="nil"/>
              <w:left w:val="single" w:sz="12" w:space="0" w:color="000000"/>
              <w:bottom w:val="nil"/>
              <w:right w:val="single" w:sz="12" w:space="0" w:color="auto"/>
            </w:tcBorders>
            <w:shd w:val="clear" w:color="auto" w:fill="auto"/>
            <w:noWrap/>
            <w:vAlign w:val="bottom"/>
            <w:hideMark/>
          </w:tcPr>
          <w:p w14:paraId="4B3BD63D" w14:textId="77777777" w:rsidR="00BD4C95" w:rsidRPr="00BD4C95" w:rsidRDefault="00BD4C95" w:rsidP="00BD4C95">
            <w:pPr>
              <w:jc w:val="right"/>
              <w:rPr>
                <w:rFonts w:ascii="Times New Roman" w:eastAsia="Times New Roman" w:hAnsi="Times New Roman" w:cs="Times New Roman"/>
                <w:color w:val="000000"/>
                <w:sz w:val="16"/>
                <w:szCs w:val="20"/>
              </w:rPr>
            </w:pPr>
            <w:r w:rsidRPr="00BD4C95">
              <w:rPr>
                <w:rFonts w:ascii="Times New Roman" w:eastAsia="Times New Roman" w:hAnsi="Times New Roman" w:cs="Times New Roman"/>
                <w:color w:val="000000"/>
                <w:sz w:val="16"/>
                <w:szCs w:val="20"/>
              </w:rPr>
              <w:t>3b</w:t>
            </w: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5196B734"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1DFF25F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605FAFD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51EADA9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hideMark/>
          </w:tcPr>
          <w:p w14:paraId="39D1F31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6A6A6"/>
          </w:tcPr>
          <w:p w14:paraId="466746F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031B5A5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auto"/>
            </w:tcBorders>
            <w:shd w:val="clear" w:color="auto" w:fill="auto"/>
            <w:noWrap/>
            <w:vAlign w:val="bottom"/>
            <w:hideMark/>
          </w:tcPr>
          <w:p w14:paraId="4B665E54"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313D8D5E"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tcPr>
          <w:p w14:paraId="21651941"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8" w:space="0" w:color="auto"/>
              <w:right w:val="single" w:sz="8" w:space="0" w:color="000000"/>
            </w:tcBorders>
            <w:shd w:val="clear" w:color="auto" w:fill="A6A6A6"/>
            <w:noWrap/>
            <w:vAlign w:val="bottom"/>
            <w:hideMark/>
          </w:tcPr>
          <w:p w14:paraId="3E869EBE"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hideMark/>
          </w:tcPr>
          <w:p w14:paraId="4D84A77B"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hideMark/>
          </w:tcPr>
          <w:p w14:paraId="7519E5F5"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8" w:space="0" w:color="auto"/>
            </w:tcBorders>
            <w:shd w:val="clear" w:color="auto" w:fill="auto"/>
            <w:noWrap/>
            <w:vAlign w:val="bottom"/>
            <w:hideMark/>
          </w:tcPr>
          <w:p w14:paraId="7D97E4C2"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472FD0F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106FD87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2DD00D12"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21923C1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auto"/>
            </w:tcBorders>
            <w:shd w:val="clear" w:color="auto" w:fill="auto"/>
            <w:noWrap/>
            <w:vAlign w:val="bottom"/>
            <w:hideMark/>
          </w:tcPr>
          <w:p w14:paraId="0217FBF3"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6A6A6"/>
            <w:noWrap/>
            <w:vAlign w:val="bottom"/>
            <w:hideMark/>
          </w:tcPr>
          <w:p w14:paraId="6D295897"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hideMark/>
          </w:tcPr>
          <w:p w14:paraId="6638855A"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hideMark/>
          </w:tcPr>
          <w:p w14:paraId="2160BF37"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12" w:space="0" w:color="000000"/>
            </w:tcBorders>
            <w:shd w:val="clear" w:color="auto" w:fill="auto"/>
            <w:noWrap/>
            <w:vAlign w:val="bottom"/>
            <w:hideMark/>
          </w:tcPr>
          <w:p w14:paraId="17945B94" w14:textId="77777777" w:rsidR="00BD4C95" w:rsidRPr="00BD4C95" w:rsidRDefault="00BD4C95" w:rsidP="00BD4C95">
            <w:pPr>
              <w:rPr>
                <w:rFonts w:ascii="Times New Roman" w:eastAsia="Times New Roman" w:hAnsi="Times New Roman" w:cs="Times New Roman"/>
                <w:sz w:val="10"/>
                <w:szCs w:val="20"/>
              </w:rPr>
            </w:pPr>
          </w:p>
        </w:tc>
        <w:tc>
          <w:tcPr>
            <w:tcW w:w="1359" w:type="dxa"/>
            <w:tcBorders>
              <w:top w:val="single" w:sz="4" w:space="0" w:color="auto"/>
              <w:left w:val="single" w:sz="8" w:space="0" w:color="000000"/>
              <w:bottom w:val="single" w:sz="8" w:space="0" w:color="auto"/>
              <w:right w:val="single" w:sz="12" w:space="0" w:color="000000"/>
            </w:tcBorders>
            <w:vAlign w:val="bottom"/>
          </w:tcPr>
          <w:p w14:paraId="3189F1E4" w14:textId="77777777" w:rsidR="00BD4C95" w:rsidRPr="00BD4C95" w:rsidRDefault="00BD4C95" w:rsidP="00BD4C95">
            <w:pPr>
              <w:jc w:val="center"/>
              <w:rPr>
                <w:rFonts w:ascii="Times New Roman" w:eastAsia="Times New Roman" w:hAnsi="Times New Roman" w:cs="Times New Roman"/>
                <w:sz w:val="16"/>
                <w:szCs w:val="20"/>
              </w:rPr>
            </w:pPr>
            <w:r w:rsidRPr="00BD4C95">
              <w:rPr>
                <w:rFonts w:ascii="Times New Roman" w:eastAsia="Times New Roman" w:hAnsi="Times New Roman" w:cs="Times New Roman"/>
                <w:sz w:val="16"/>
                <w:szCs w:val="20"/>
              </w:rPr>
              <w:t>3</w:t>
            </w:r>
          </w:p>
        </w:tc>
      </w:tr>
      <w:tr w:rsidR="00BD4C95" w:rsidRPr="00BD4C95" w14:paraId="2FC04642" w14:textId="77777777" w:rsidTr="00BD4C95">
        <w:trPr>
          <w:cantSplit/>
          <w:trHeight w:val="216"/>
        </w:trPr>
        <w:tc>
          <w:tcPr>
            <w:tcW w:w="964" w:type="dxa"/>
            <w:tcBorders>
              <w:top w:val="nil"/>
              <w:left w:val="single" w:sz="12" w:space="0" w:color="000000"/>
              <w:bottom w:val="nil"/>
              <w:right w:val="single" w:sz="12" w:space="0" w:color="auto"/>
            </w:tcBorders>
            <w:shd w:val="clear" w:color="auto" w:fill="auto"/>
            <w:noWrap/>
            <w:vAlign w:val="bottom"/>
            <w:hideMark/>
          </w:tcPr>
          <w:p w14:paraId="7FCF0D25" w14:textId="77777777" w:rsidR="00BD4C95" w:rsidRPr="00BD4C95" w:rsidRDefault="00BD4C95" w:rsidP="00BD4C95">
            <w:pPr>
              <w:jc w:val="right"/>
              <w:rPr>
                <w:rFonts w:ascii="Times New Roman" w:eastAsia="Times New Roman" w:hAnsi="Times New Roman" w:cs="Times New Roman"/>
                <w:color w:val="FF0000"/>
                <w:sz w:val="16"/>
                <w:szCs w:val="20"/>
              </w:rPr>
            </w:pPr>
            <w:r w:rsidRPr="00BD4C95">
              <w:rPr>
                <w:rFonts w:ascii="Times New Roman" w:eastAsia="Times New Roman" w:hAnsi="Times New Roman" w:cs="Times New Roman"/>
                <w:color w:val="FF0000"/>
                <w:sz w:val="16"/>
                <w:szCs w:val="20"/>
              </w:rPr>
              <w:t>4a</w:t>
            </w:r>
          </w:p>
        </w:tc>
        <w:tc>
          <w:tcPr>
            <w:tcW w:w="259" w:type="dxa"/>
            <w:tcBorders>
              <w:top w:val="single" w:sz="8" w:space="0" w:color="auto"/>
              <w:left w:val="single" w:sz="8" w:space="0" w:color="auto"/>
              <w:bottom w:val="single" w:sz="4" w:space="0" w:color="auto"/>
              <w:right w:val="single" w:sz="8" w:space="0" w:color="auto"/>
            </w:tcBorders>
            <w:shd w:val="clear" w:color="auto" w:fill="A6A6A6"/>
            <w:noWrap/>
            <w:vAlign w:val="bottom"/>
            <w:hideMark/>
          </w:tcPr>
          <w:p w14:paraId="4538414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A2CE59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7706616"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E09357B"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hideMark/>
          </w:tcPr>
          <w:p w14:paraId="02558136"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tcPr>
          <w:p w14:paraId="254A99B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9F78B39"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auto"/>
            </w:tcBorders>
            <w:shd w:val="clear" w:color="auto" w:fill="auto"/>
            <w:noWrap/>
            <w:vAlign w:val="bottom"/>
            <w:hideMark/>
          </w:tcPr>
          <w:p w14:paraId="68A4EBB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9F39570"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tcPr>
          <w:p w14:paraId="30B8A7E1"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000000"/>
            </w:tcBorders>
            <w:shd w:val="clear" w:color="auto" w:fill="A6A6A6"/>
            <w:noWrap/>
            <w:vAlign w:val="bottom"/>
            <w:hideMark/>
          </w:tcPr>
          <w:p w14:paraId="370D3370"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hideMark/>
          </w:tcPr>
          <w:p w14:paraId="107B1B38"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6A6A6"/>
            <w:noWrap/>
            <w:vAlign w:val="bottom"/>
            <w:hideMark/>
          </w:tcPr>
          <w:p w14:paraId="5DCFEA6A"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8" w:space="0" w:color="auto"/>
            </w:tcBorders>
            <w:shd w:val="clear" w:color="auto" w:fill="A6A6A6"/>
            <w:noWrap/>
            <w:vAlign w:val="bottom"/>
            <w:hideMark/>
          </w:tcPr>
          <w:p w14:paraId="0C60D1C2"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795BAC81"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CF5D76F"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6A6A6"/>
            <w:noWrap/>
            <w:vAlign w:val="bottom"/>
            <w:hideMark/>
          </w:tcPr>
          <w:p w14:paraId="0E569FD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C3F68E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auto"/>
            </w:tcBorders>
            <w:shd w:val="clear" w:color="auto" w:fill="A6A6A6"/>
            <w:noWrap/>
            <w:vAlign w:val="bottom"/>
            <w:hideMark/>
          </w:tcPr>
          <w:p w14:paraId="17A93A2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6A6A6"/>
            <w:noWrap/>
            <w:vAlign w:val="bottom"/>
            <w:hideMark/>
          </w:tcPr>
          <w:p w14:paraId="522956F1"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hideMark/>
          </w:tcPr>
          <w:p w14:paraId="16F934CB"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6A6A6"/>
            <w:noWrap/>
            <w:vAlign w:val="bottom"/>
            <w:hideMark/>
          </w:tcPr>
          <w:p w14:paraId="716B1008"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12" w:space="0" w:color="000000"/>
            </w:tcBorders>
            <w:shd w:val="clear" w:color="auto" w:fill="auto"/>
            <w:noWrap/>
            <w:vAlign w:val="bottom"/>
            <w:hideMark/>
          </w:tcPr>
          <w:p w14:paraId="3352FD44" w14:textId="77777777" w:rsidR="00BD4C95" w:rsidRPr="00BD4C95" w:rsidRDefault="00BD4C95" w:rsidP="00BD4C95">
            <w:pPr>
              <w:rPr>
                <w:rFonts w:ascii="Times New Roman" w:eastAsia="Times New Roman" w:hAnsi="Times New Roman" w:cs="Times New Roman"/>
                <w:color w:val="000000"/>
                <w:sz w:val="10"/>
                <w:szCs w:val="20"/>
              </w:rPr>
            </w:pPr>
          </w:p>
        </w:tc>
        <w:tc>
          <w:tcPr>
            <w:tcW w:w="1359" w:type="dxa"/>
            <w:tcBorders>
              <w:top w:val="single" w:sz="8" w:space="0" w:color="auto"/>
              <w:left w:val="single" w:sz="8" w:space="0" w:color="000000"/>
              <w:bottom w:val="single" w:sz="4" w:space="0" w:color="auto"/>
              <w:right w:val="single" w:sz="12" w:space="0" w:color="000000"/>
            </w:tcBorders>
            <w:vAlign w:val="bottom"/>
          </w:tcPr>
          <w:p w14:paraId="11CAE502" w14:textId="77777777" w:rsidR="00BD4C95" w:rsidRPr="00BD4C95" w:rsidRDefault="00BD4C95" w:rsidP="00BD4C95">
            <w:pPr>
              <w:jc w:val="center"/>
              <w:rPr>
                <w:rFonts w:ascii="Times New Roman" w:eastAsia="Times New Roman" w:hAnsi="Times New Roman" w:cs="Times New Roman"/>
                <w:color w:val="000000"/>
                <w:sz w:val="16"/>
                <w:szCs w:val="20"/>
              </w:rPr>
            </w:pPr>
            <w:r w:rsidRPr="00BD4C95">
              <w:rPr>
                <w:rFonts w:ascii="Times New Roman" w:eastAsia="Times New Roman" w:hAnsi="Times New Roman" w:cs="Times New Roman"/>
                <w:color w:val="000000"/>
                <w:sz w:val="16"/>
                <w:szCs w:val="20"/>
              </w:rPr>
              <w:t>8</w:t>
            </w:r>
          </w:p>
        </w:tc>
      </w:tr>
      <w:tr w:rsidR="00BD4C95" w:rsidRPr="00BD4C95" w14:paraId="41BBE981" w14:textId="77777777" w:rsidTr="00BD4C95">
        <w:trPr>
          <w:cantSplit/>
          <w:trHeight w:val="216"/>
        </w:trPr>
        <w:tc>
          <w:tcPr>
            <w:tcW w:w="964" w:type="dxa"/>
            <w:tcBorders>
              <w:top w:val="nil"/>
              <w:left w:val="single" w:sz="12" w:space="0" w:color="000000"/>
              <w:bottom w:val="nil"/>
              <w:right w:val="single" w:sz="12" w:space="0" w:color="auto"/>
            </w:tcBorders>
            <w:shd w:val="clear" w:color="auto" w:fill="auto"/>
            <w:noWrap/>
            <w:vAlign w:val="bottom"/>
            <w:hideMark/>
          </w:tcPr>
          <w:p w14:paraId="7E542538" w14:textId="77777777" w:rsidR="00BD4C95" w:rsidRPr="00BD4C95" w:rsidRDefault="00BD4C95" w:rsidP="00BD4C95">
            <w:pPr>
              <w:jc w:val="right"/>
              <w:rPr>
                <w:rFonts w:ascii="Times New Roman" w:eastAsia="Times New Roman" w:hAnsi="Times New Roman" w:cs="Times New Roman"/>
                <w:color w:val="FF0000"/>
                <w:sz w:val="16"/>
                <w:szCs w:val="20"/>
              </w:rPr>
            </w:pPr>
            <w:r w:rsidRPr="00BD4C95">
              <w:rPr>
                <w:rFonts w:ascii="Times New Roman" w:eastAsia="Times New Roman" w:hAnsi="Times New Roman" w:cs="Times New Roman"/>
                <w:color w:val="FF0000"/>
                <w:sz w:val="16"/>
                <w:szCs w:val="20"/>
              </w:rPr>
              <w:t>4b</w:t>
            </w:r>
          </w:p>
        </w:tc>
        <w:tc>
          <w:tcPr>
            <w:tcW w:w="259" w:type="dxa"/>
            <w:tcBorders>
              <w:top w:val="single" w:sz="4" w:space="0" w:color="auto"/>
              <w:left w:val="single" w:sz="8" w:space="0" w:color="auto"/>
              <w:bottom w:val="single" w:sz="8" w:space="0" w:color="auto"/>
              <w:right w:val="single" w:sz="8" w:space="0" w:color="auto"/>
            </w:tcBorders>
            <w:shd w:val="clear" w:color="auto" w:fill="A6A6A6"/>
            <w:noWrap/>
            <w:vAlign w:val="bottom"/>
            <w:hideMark/>
          </w:tcPr>
          <w:p w14:paraId="7D24CDFA"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07FEDAB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571A8CA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3092D682"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hideMark/>
          </w:tcPr>
          <w:p w14:paraId="0C3C0C07"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tcPr>
          <w:p w14:paraId="76A61100"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5BE7307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auto"/>
            </w:tcBorders>
            <w:shd w:val="clear" w:color="auto" w:fill="auto"/>
            <w:noWrap/>
            <w:vAlign w:val="bottom"/>
            <w:hideMark/>
          </w:tcPr>
          <w:p w14:paraId="4F3C6FF2"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5C9F81C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tcPr>
          <w:p w14:paraId="6E41F06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000000"/>
            </w:tcBorders>
            <w:shd w:val="clear" w:color="auto" w:fill="A6A6A6"/>
            <w:noWrap/>
            <w:vAlign w:val="bottom"/>
            <w:hideMark/>
          </w:tcPr>
          <w:p w14:paraId="72B1769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hideMark/>
          </w:tcPr>
          <w:p w14:paraId="1D1F556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6A6A6"/>
            <w:noWrap/>
            <w:vAlign w:val="bottom"/>
            <w:hideMark/>
          </w:tcPr>
          <w:p w14:paraId="561BFC1A"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8" w:space="0" w:color="auto"/>
            </w:tcBorders>
            <w:shd w:val="clear" w:color="auto" w:fill="A6A6A6"/>
            <w:noWrap/>
            <w:vAlign w:val="bottom"/>
            <w:hideMark/>
          </w:tcPr>
          <w:p w14:paraId="0AA34751"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34F3A80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0282A1F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6A6A6"/>
            <w:noWrap/>
            <w:vAlign w:val="bottom"/>
            <w:hideMark/>
          </w:tcPr>
          <w:p w14:paraId="688D214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09428DB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auto"/>
            </w:tcBorders>
            <w:shd w:val="clear" w:color="auto" w:fill="A6A6A6"/>
            <w:noWrap/>
            <w:vAlign w:val="bottom"/>
            <w:hideMark/>
          </w:tcPr>
          <w:p w14:paraId="5944808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6A6A6"/>
            <w:noWrap/>
            <w:vAlign w:val="bottom"/>
            <w:hideMark/>
          </w:tcPr>
          <w:p w14:paraId="3404627C"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hideMark/>
          </w:tcPr>
          <w:p w14:paraId="274310E8"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6A6A6"/>
            <w:noWrap/>
            <w:vAlign w:val="bottom"/>
            <w:hideMark/>
          </w:tcPr>
          <w:p w14:paraId="52EC504C"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12" w:space="0" w:color="000000"/>
            </w:tcBorders>
            <w:shd w:val="clear" w:color="auto" w:fill="auto"/>
            <w:noWrap/>
            <w:vAlign w:val="bottom"/>
            <w:hideMark/>
          </w:tcPr>
          <w:p w14:paraId="4ED16068" w14:textId="77777777" w:rsidR="00BD4C95" w:rsidRPr="00BD4C95" w:rsidRDefault="00BD4C95" w:rsidP="00BD4C95">
            <w:pPr>
              <w:rPr>
                <w:rFonts w:ascii="Times New Roman" w:eastAsia="Times New Roman" w:hAnsi="Times New Roman" w:cs="Times New Roman"/>
                <w:sz w:val="10"/>
                <w:szCs w:val="20"/>
              </w:rPr>
            </w:pPr>
          </w:p>
        </w:tc>
        <w:tc>
          <w:tcPr>
            <w:tcW w:w="1359" w:type="dxa"/>
            <w:tcBorders>
              <w:top w:val="single" w:sz="4" w:space="0" w:color="auto"/>
              <w:left w:val="single" w:sz="8" w:space="0" w:color="000000"/>
              <w:bottom w:val="single" w:sz="8" w:space="0" w:color="auto"/>
              <w:right w:val="single" w:sz="12" w:space="0" w:color="000000"/>
            </w:tcBorders>
            <w:vAlign w:val="bottom"/>
          </w:tcPr>
          <w:p w14:paraId="516C45BB" w14:textId="77777777" w:rsidR="00BD4C95" w:rsidRPr="00BD4C95" w:rsidRDefault="00BD4C95" w:rsidP="00BD4C95">
            <w:pPr>
              <w:jc w:val="center"/>
              <w:rPr>
                <w:rFonts w:ascii="Times New Roman" w:eastAsia="Times New Roman" w:hAnsi="Times New Roman" w:cs="Times New Roman"/>
                <w:sz w:val="16"/>
                <w:szCs w:val="20"/>
              </w:rPr>
            </w:pPr>
            <w:r w:rsidRPr="00BD4C95">
              <w:rPr>
                <w:rFonts w:ascii="Times New Roman" w:eastAsia="Times New Roman" w:hAnsi="Times New Roman" w:cs="Times New Roman"/>
                <w:sz w:val="16"/>
                <w:szCs w:val="20"/>
              </w:rPr>
              <w:t>8</w:t>
            </w:r>
          </w:p>
        </w:tc>
      </w:tr>
      <w:tr w:rsidR="00BD4C95" w:rsidRPr="00BD4C95" w14:paraId="34DB2D1D" w14:textId="77777777" w:rsidTr="00BD4C95">
        <w:trPr>
          <w:cantSplit/>
          <w:trHeight w:val="216"/>
        </w:trPr>
        <w:tc>
          <w:tcPr>
            <w:tcW w:w="964" w:type="dxa"/>
            <w:tcBorders>
              <w:top w:val="nil"/>
              <w:left w:val="single" w:sz="12" w:space="0" w:color="000000"/>
              <w:bottom w:val="nil"/>
              <w:right w:val="single" w:sz="12" w:space="0" w:color="auto"/>
            </w:tcBorders>
            <w:shd w:val="clear" w:color="auto" w:fill="auto"/>
            <w:noWrap/>
            <w:vAlign w:val="bottom"/>
            <w:hideMark/>
          </w:tcPr>
          <w:p w14:paraId="60F9DA25" w14:textId="77777777" w:rsidR="00BD4C95" w:rsidRPr="00BD4C95" w:rsidRDefault="00BD4C95" w:rsidP="00BD4C95">
            <w:pPr>
              <w:jc w:val="right"/>
              <w:rPr>
                <w:rFonts w:ascii="Times New Roman" w:eastAsia="Times New Roman" w:hAnsi="Times New Roman" w:cs="Times New Roman"/>
                <w:color w:val="000000"/>
                <w:sz w:val="16"/>
                <w:szCs w:val="20"/>
              </w:rPr>
            </w:pPr>
            <w:r w:rsidRPr="00BD4C95">
              <w:rPr>
                <w:rFonts w:ascii="Times New Roman" w:eastAsia="Times New Roman" w:hAnsi="Times New Roman" w:cs="Times New Roman"/>
                <w:color w:val="000000"/>
                <w:sz w:val="16"/>
                <w:szCs w:val="20"/>
              </w:rPr>
              <w:t>5a</w:t>
            </w: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C32A6F0"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E3B3BC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6A6A6"/>
            <w:noWrap/>
            <w:vAlign w:val="bottom"/>
            <w:hideMark/>
          </w:tcPr>
          <w:p w14:paraId="7171EFA0"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B02CA5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hideMark/>
          </w:tcPr>
          <w:p w14:paraId="7518E66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6A6A6"/>
          </w:tcPr>
          <w:p w14:paraId="574D1C12"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43AC02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auto"/>
            </w:tcBorders>
            <w:shd w:val="clear" w:color="auto" w:fill="auto"/>
            <w:noWrap/>
            <w:vAlign w:val="bottom"/>
            <w:hideMark/>
          </w:tcPr>
          <w:p w14:paraId="1CEB2576"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408F2AB"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tcPr>
          <w:p w14:paraId="66523295"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A6B5B43"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hideMark/>
          </w:tcPr>
          <w:p w14:paraId="03991114"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hideMark/>
          </w:tcPr>
          <w:p w14:paraId="2230E9EF"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8" w:space="0" w:color="auto"/>
            </w:tcBorders>
            <w:shd w:val="clear" w:color="auto" w:fill="auto"/>
            <w:noWrap/>
            <w:vAlign w:val="bottom"/>
            <w:hideMark/>
          </w:tcPr>
          <w:p w14:paraId="498B3C1B"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6A6A6"/>
            <w:noWrap/>
            <w:vAlign w:val="bottom"/>
            <w:hideMark/>
          </w:tcPr>
          <w:p w14:paraId="7D8DC02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212A5E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6A6A6"/>
            <w:noWrap/>
            <w:vAlign w:val="bottom"/>
            <w:hideMark/>
          </w:tcPr>
          <w:p w14:paraId="6072D4F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0622B2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auto"/>
            </w:tcBorders>
            <w:shd w:val="clear" w:color="auto" w:fill="auto"/>
            <w:noWrap/>
            <w:vAlign w:val="bottom"/>
            <w:hideMark/>
          </w:tcPr>
          <w:p w14:paraId="411F56CF"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A520788"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hideMark/>
          </w:tcPr>
          <w:p w14:paraId="67F7DF6B"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hideMark/>
          </w:tcPr>
          <w:p w14:paraId="2B43051B"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12" w:space="0" w:color="000000"/>
            </w:tcBorders>
            <w:shd w:val="clear" w:color="auto" w:fill="auto"/>
            <w:noWrap/>
            <w:vAlign w:val="bottom"/>
            <w:hideMark/>
          </w:tcPr>
          <w:p w14:paraId="4527B29A" w14:textId="77777777" w:rsidR="00BD4C95" w:rsidRPr="00BD4C95" w:rsidRDefault="00BD4C95" w:rsidP="00BD4C95">
            <w:pPr>
              <w:rPr>
                <w:rFonts w:ascii="Times New Roman" w:eastAsia="Times New Roman" w:hAnsi="Times New Roman" w:cs="Times New Roman"/>
                <w:sz w:val="10"/>
                <w:szCs w:val="20"/>
              </w:rPr>
            </w:pPr>
          </w:p>
        </w:tc>
        <w:tc>
          <w:tcPr>
            <w:tcW w:w="1359" w:type="dxa"/>
            <w:tcBorders>
              <w:top w:val="single" w:sz="8" w:space="0" w:color="auto"/>
              <w:left w:val="single" w:sz="8" w:space="0" w:color="000000"/>
              <w:bottom w:val="single" w:sz="4" w:space="0" w:color="auto"/>
              <w:right w:val="single" w:sz="12" w:space="0" w:color="000000"/>
            </w:tcBorders>
            <w:vAlign w:val="bottom"/>
          </w:tcPr>
          <w:p w14:paraId="1EFB96F6" w14:textId="77777777" w:rsidR="00BD4C95" w:rsidRPr="00BD4C95" w:rsidRDefault="00BD4C95" w:rsidP="00BD4C95">
            <w:pPr>
              <w:jc w:val="center"/>
              <w:rPr>
                <w:rFonts w:ascii="Times New Roman" w:eastAsia="Times New Roman" w:hAnsi="Times New Roman" w:cs="Times New Roman"/>
                <w:sz w:val="16"/>
                <w:szCs w:val="20"/>
              </w:rPr>
            </w:pPr>
            <w:r w:rsidRPr="00BD4C95">
              <w:rPr>
                <w:rFonts w:ascii="Times New Roman" w:eastAsia="Times New Roman" w:hAnsi="Times New Roman" w:cs="Times New Roman"/>
                <w:sz w:val="16"/>
                <w:szCs w:val="20"/>
              </w:rPr>
              <w:t>4</w:t>
            </w:r>
          </w:p>
        </w:tc>
      </w:tr>
      <w:tr w:rsidR="00BD4C95" w:rsidRPr="00BD4C95" w14:paraId="4086C19F" w14:textId="77777777" w:rsidTr="00BD4C95">
        <w:trPr>
          <w:cantSplit/>
          <w:trHeight w:val="216"/>
        </w:trPr>
        <w:tc>
          <w:tcPr>
            <w:tcW w:w="964" w:type="dxa"/>
            <w:tcBorders>
              <w:top w:val="nil"/>
              <w:left w:val="single" w:sz="12" w:space="0" w:color="000000"/>
              <w:bottom w:val="nil"/>
              <w:right w:val="single" w:sz="12" w:space="0" w:color="auto"/>
            </w:tcBorders>
            <w:shd w:val="clear" w:color="auto" w:fill="auto"/>
            <w:noWrap/>
            <w:vAlign w:val="bottom"/>
            <w:hideMark/>
          </w:tcPr>
          <w:p w14:paraId="575E91E4" w14:textId="77777777" w:rsidR="00BD4C95" w:rsidRPr="00BD4C95" w:rsidRDefault="00BD4C95" w:rsidP="00BD4C95">
            <w:pPr>
              <w:jc w:val="right"/>
              <w:rPr>
                <w:rFonts w:ascii="Times New Roman" w:eastAsia="Times New Roman" w:hAnsi="Times New Roman" w:cs="Times New Roman"/>
                <w:color w:val="000000"/>
                <w:sz w:val="16"/>
                <w:szCs w:val="20"/>
              </w:rPr>
            </w:pPr>
            <w:r w:rsidRPr="00BD4C95">
              <w:rPr>
                <w:rFonts w:ascii="Times New Roman" w:eastAsia="Times New Roman" w:hAnsi="Times New Roman" w:cs="Times New Roman"/>
                <w:color w:val="000000"/>
                <w:sz w:val="16"/>
                <w:szCs w:val="20"/>
              </w:rPr>
              <w:t>5b</w:t>
            </w: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620FC84B"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1283D7B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6A6A6"/>
            <w:noWrap/>
            <w:vAlign w:val="bottom"/>
            <w:hideMark/>
          </w:tcPr>
          <w:p w14:paraId="66F8361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5B40E92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hideMark/>
          </w:tcPr>
          <w:p w14:paraId="643E39B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6A6A6"/>
          </w:tcPr>
          <w:p w14:paraId="4239F20F"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44080097"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8" w:space="0" w:color="auto"/>
            </w:tcBorders>
            <w:shd w:val="clear" w:color="auto" w:fill="auto"/>
            <w:noWrap/>
            <w:vAlign w:val="bottom"/>
            <w:hideMark/>
          </w:tcPr>
          <w:p w14:paraId="020B8437"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0EDBDFEA"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tcPr>
          <w:p w14:paraId="2429D4C0"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73D391D4"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hideMark/>
          </w:tcPr>
          <w:p w14:paraId="168E682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hideMark/>
          </w:tcPr>
          <w:p w14:paraId="703F716B"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8" w:space="0" w:color="auto"/>
            </w:tcBorders>
            <w:shd w:val="clear" w:color="auto" w:fill="auto"/>
            <w:noWrap/>
            <w:vAlign w:val="bottom"/>
            <w:hideMark/>
          </w:tcPr>
          <w:p w14:paraId="4CEF055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6A6A6"/>
            <w:noWrap/>
            <w:vAlign w:val="bottom"/>
            <w:hideMark/>
          </w:tcPr>
          <w:p w14:paraId="08ADA56B"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08AFAB2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6A6A6"/>
            <w:noWrap/>
            <w:vAlign w:val="bottom"/>
            <w:hideMark/>
          </w:tcPr>
          <w:p w14:paraId="5646A4C1"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6F2B5DEC"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8" w:space="0" w:color="auto"/>
            </w:tcBorders>
            <w:shd w:val="clear" w:color="auto" w:fill="auto"/>
            <w:noWrap/>
            <w:vAlign w:val="bottom"/>
            <w:hideMark/>
          </w:tcPr>
          <w:p w14:paraId="6DBF107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55E73DBB"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hideMark/>
          </w:tcPr>
          <w:p w14:paraId="2338180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hideMark/>
          </w:tcPr>
          <w:p w14:paraId="39FFCB38"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12" w:space="0" w:color="000000"/>
            </w:tcBorders>
            <w:shd w:val="clear" w:color="auto" w:fill="auto"/>
            <w:noWrap/>
            <w:vAlign w:val="bottom"/>
            <w:hideMark/>
          </w:tcPr>
          <w:p w14:paraId="25240008" w14:textId="77777777" w:rsidR="00BD4C95" w:rsidRPr="00BD4C95" w:rsidRDefault="00BD4C95" w:rsidP="00BD4C95">
            <w:pPr>
              <w:rPr>
                <w:rFonts w:ascii="Times New Roman" w:eastAsia="Times New Roman" w:hAnsi="Times New Roman" w:cs="Times New Roman"/>
                <w:sz w:val="10"/>
                <w:szCs w:val="20"/>
              </w:rPr>
            </w:pPr>
          </w:p>
        </w:tc>
        <w:tc>
          <w:tcPr>
            <w:tcW w:w="1359" w:type="dxa"/>
            <w:tcBorders>
              <w:top w:val="single" w:sz="4" w:space="0" w:color="auto"/>
              <w:left w:val="single" w:sz="8" w:space="0" w:color="000000"/>
              <w:bottom w:val="single" w:sz="8" w:space="0" w:color="auto"/>
              <w:right w:val="single" w:sz="12" w:space="0" w:color="000000"/>
            </w:tcBorders>
            <w:vAlign w:val="bottom"/>
          </w:tcPr>
          <w:p w14:paraId="712200D4" w14:textId="77777777" w:rsidR="00BD4C95" w:rsidRPr="00BD4C95" w:rsidRDefault="00BD4C95" w:rsidP="00BD4C95">
            <w:pPr>
              <w:jc w:val="center"/>
              <w:rPr>
                <w:rFonts w:ascii="Times New Roman" w:eastAsia="Times New Roman" w:hAnsi="Times New Roman" w:cs="Times New Roman"/>
                <w:sz w:val="16"/>
                <w:szCs w:val="20"/>
              </w:rPr>
            </w:pPr>
            <w:r w:rsidRPr="00BD4C95">
              <w:rPr>
                <w:rFonts w:ascii="Times New Roman" w:eastAsia="Times New Roman" w:hAnsi="Times New Roman" w:cs="Times New Roman"/>
                <w:sz w:val="16"/>
                <w:szCs w:val="20"/>
              </w:rPr>
              <w:t>4</w:t>
            </w:r>
          </w:p>
        </w:tc>
      </w:tr>
      <w:tr w:rsidR="00BD4C95" w:rsidRPr="00BD4C95" w14:paraId="45F896AC" w14:textId="77777777" w:rsidTr="00BD4C95">
        <w:trPr>
          <w:cantSplit/>
          <w:trHeight w:val="216"/>
        </w:trPr>
        <w:tc>
          <w:tcPr>
            <w:tcW w:w="964" w:type="dxa"/>
            <w:tcBorders>
              <w:top w:val="nil"/>
              <w:left w:val="single" w:sz="12" w:space="0" w:color="000000"/>
              <w:bottom w:val="nil"/>
              <w:right w:val="single" w:sz="12" w:space="0" w:color="auto"/>
            </w:tcBorders>
            <w:shd w:val="clear" w:color="auto" w:fill="auto"/>
            <w:noWrap/>
            <w:vAlign w:val="bottom"/>
            <w:hideMark/>
          </w:tcPr>
          <w:p w14:paraId="0CBECD4D" w14:textId="77777777" w:rsidR="00BD4C95" w:rsidRPr="00BD4C95" w:rsidRDefault="00BD4C95" w:rsidP="00BD4C95">
            <w:pPr>
              <w:jc w:val="right"/>
              <w:rPr>
                <w:rFonts w:ascii="Times New Roman" w:eastAsia="Times New Roman" w:hAnsi="Times New Roman" w:cs="Times New Roman"/>
                <w:color w:val="000000"/>
                <w:sz w:val="16"/>
                <w:szCs w:val="20"/>
              </w:rPr>
            </w:pPr>
            <w:r w:rsidRPr="00BD4C95">
              <w:rPr>
                <w:rFonts w:ascii="Times New Roman" w:eastAsia="Times New Roman" w:hAnsi="Times New Roman" w:cs="Times New Roman"/>
                <w:noProof/>
                <w:szCs w:val="20"/>
              </w:rPr>
              <mc:AlternateContent>
                <mc:Choice Requires="wps">
                  <w:drawing>
                    <wp:anchor distT="0" distB="0" distL="114300" distR="114300" simplePos="0" relativeHeight="251660288" behindDoc="0" locked="0" layoutInCell="1" allowOverlap="1" wp14:anchorId="03EA79F4" wp14:editId="555528B5">
                      <wp:simplePos x="0" y="0"/>
                      <wp:positionH relativeFrom="column">
                        <wp:posOffset>53975</wp:posOffset>
                      </wp:positionH>
                      <wp:positionV relativeFrom="paragraph">
                        <wp:posOffset>47625</wp:posOffset>
                      </wp:positionV>
                      <wp:extent cx="311785" cy="756285"/>
                      <wp:effectExtent l="0" t="0" r="0" b="0"/>
                      <wp:wrapNone/>
                      <wp:docPr id="22" name="Text Box 22"/>
                      <wp:cNvGraphicFramePr/>
                      <a:graphic xmlns:a="http://schemas.openxmlformats.org/drawingml/2006/main">
                        <a:graphicData uri="http://schemas.microsoft.com/office/word/2010/wordprocessingShape">
                          <wps:wsp>
                            <wps:cNvSpPr txBox="1"/>
                            <wps:spPr>
                              <a:xfrm rot="10800000">
                                <a:off x="0" y="0"/>
                                <a:ext cx="311785" cy="756285"/>
                              </a:xfrm>
                              <a:prstGeom prst="rect">
                                <a:avLst/>
                              </a:prstGeom>
                              <a:noFill/>
                              <a:ln w="6350">
                                <a:noFill/>
                              </a:ln>
                            </wps:spPr>
                            <wps:txbx>
                              <w:txbxContent>
                                <w:p w14:paraId="10F70288" w14:textId="77777777" w:rsidR="00BD4C95" w:rsidRPr="00921995" w:rsidRDefault="00BD4C95" w:rsidP="00BD4C95">
                                  <w:pPr>
                                    <w:rPr>
                                      <w:b/>
                                      <w:bCs/>
                                      <w:sz w:val="18"/>
                                      <w:szCs w:val="18"/>
                                    </w:rPr>
                                  </w:pPr>
                                  <w:r>
                                    <w:rPr>
                                      <w:b/>
                                      <w:bCs/>
                                      <w:sz w:val="18"/>
                                      <w:szCs w:val="18"/>
                                    </w:rPr>
                                    <w:t>ancestor host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A79F4" id="Text Box 22" o:spid="_x0000_s1031" type="#_x0000_t202" style="position:absolute;left:0;text-align:left;margin-left:4.25pt;margin-top:3.75pt;width:24.55pt;height:59.5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" filled="f" stroked="f" strokeweight=".5pt">
                      <v:textbox style="layout-flow:vertical-ideographic">
                        <w:txbxContent>
                          <w:p w14:paraId="10F70288" w14:textId="77777777" w:rsidR="00BD4C95" w:rsidRPr="00921995" w:rsidRDefault="00BD4C95" w:rsidP="00BD4C95">
                            <w:pPr>
                              <w:rPr>
                                <w:b/>
                                <w:bCs/>
                                <w:sz w:val="18"/>
                                <w:szCs w:val="18"/>
                              </w:rPr>
                            </w:pPr>
                            <w:r>
                              <w:rPr>
                                <w:b/>
                                <w:bCs/>
                                <w:sz w:val="18"/>
                                <w:szCs w:val="18"/>
                              </w:rPr>
                              <w:t>ancestor host</w:t>
                            </w:r>
                          </w:p>
                        </w:txbxContent>
                      </v:textbox>
                    </v:shape>
                  </w:pict>
                </mc:Fallback>
              </mc:AlternateContent>
            </w:r>
            <w:r w:rsidRPr="00BD4C95">
              <w:rPr>
                <w:rFonts w:ascii="Times New Roman" w:eastAsia="Times New Roman" w:hAnsi="Times New Roman" w:cs="Times New Roman"/>
                <w:color w:val="000000"/>
                <w:sz w:val="16"/>
                <w:szCs w:val="20"/>
              </w:rPr>
              <w:t>6a</w:t>
            </w: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ED6C2F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00235DA"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FD8C7E8"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A79F5B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hideMark/>
          </w:tcPr>
          <w:p w14:paraId="43D4063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tcPr>
          <w:p w14:paraId="37FEF6D9"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B50A34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auto"/>
            </w:tcBorders>
            <w:shd w:val="clear" w:color="auto" w:fill="auto"/>
            <w:noWrap/>
            <w:vAlign w:val="bottom"/>
            <w:hideMark/>
          </w:tcPr>
          <w:p w14:paraId="6F946FF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6A6A6"/>
            <w:noWrap/>
            <w:vAlign w:val="bottom"/>
            <w:hideMark/>
          </w:tcPr>
          <w:p w14:paraId="2C9972FD"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6A6A6"/>
          </w:tcPr>
          <w:p w14:paraId="15DD1660"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DB018C5"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6A6A6"/>
            <w:noWrap/>
            <w:vAlign w:val="bottom"/>
            <w:hideMark/>
          </w:tcPr>
          <w:p w14:paraId="47B32AB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hideMark/>
          </w:tcPr>
          <w:p w14:paraId="3F7B6116"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8" w:space="0" w:color="auto"/>
            </w:tcBorders>
            <w:shd w:val="clear" w:color="auto" w:fill="A6A6A6"/>
            <w:noWrap/>
            <w:vAlign w:val="bottom"/>
            <w:hideMark/>
          </w:tcPr>
          <w:p w14:paraId="7B486D51"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496C4F2"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70E4FF4"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B1E2DE4"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FD34D09"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auto"/>
            </w:tcBorders>
            <w:shd w:val="clear" w:color="auto" w:fill="auto"/>
            <w:noWrap/>
            <w:vAlign w:val="bottom"/>
            <w:hideMark/>
          </w:tcPr>
          <w:p w14:paraId="083F1782"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6A6A6"/>
            <w:noWrap/>
            <w:vAlign w:val="bottom"/>
            <w:hideMark/>
          </w:tcPr>
          <w:p w14:paraId="77758368"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hideMark/>
          </w:tcPr>
          <w:p w14:paraId="723F1AE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hideMark/>
          </w:tcPr>
          <w:p w14:paraId="79F8D088"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12" w:space="0" w:color="000000"/>
            </w:tcBorders>
            <w:shd w:val="clear" w:color="auto" w:fill="auto"/>
            <w:noWrap/>
            <w:vAlign w:val="bottom"/>
            <w:hideMark/>
          </w:tcPr>
          <w:p w14:paraId="5964FAE6" w14:textId="77777777" w:rsidR="00BD4C95" w:rsidRPr="00BD4C95" w:rsidRDefault="00BD4C95" w:rsidP="00BD4C95">
            <w:pPr>
              <w:rPr>
                <w:rFonts w:ascii="Times New Roman" w:eastAsia="Times New Roman" w:hAnsi="Times New Roman" w:cs="Times New Roman"/>
                <w:color w:val="000000"/>
                <w:sz w:val="10"/>
                <w:szCs w:val="20"/>
              </w:rPr>
            </w:pPr>
          </w:p>
        </w:tc>
        <w:tc>
          <w:tcPr>
            <w:tcW w:w="1359" w:type="dxa"/>
            <w:tcBorders>
              <w:top w:val="single" w:sz="8" w:space="0" w:color="auto"/>
              <w:left w:val="single" w:sz="8" w:space="0" w:color="000000"/>
              <w:bottom w:val="single" w:sz="4" w:space="0" w:color="auto"/>
              <w:right w:val="single" w:sz="12" w:space="0" w:color="000000"/>
            </w:tcBorders>
            <w:vAlign w:val="bottom"/>
          </w:tcPr>
          <w:p w14:paraId="11FA2F63" w14:textId="77777777" w:rsidR="00BD4C95" w:rsidRPr="00BD4C95" w:rsidRDefault="00BD4C95" w:rsidP="00BD4C95">
            <w:pPr>
              <w:jc w:val="center"/>
              <w:rPr>
                <w:rFonts w:ascii="Times New Roman" w:eastAsia="Times New Roman" w:hAnsi="Times New Roman" w:cs="Times New Roman"/>
                <w:color w:val="000000"/>
                <w:sz w:val="16"/>
                <w:szCs w:val="20"/>
              </w:rPr>
            </w:pPr>
            <w:r w:rsidRPr="00BD4C95">
              <w:rPr>
                <w:rFonts w:ascii="Times New Roman" w:eastAsia="Times New Roman" w:hAnsi="Times New Roman" w:cs="Times New Roman"/>
                <w:color w:val="000000"/>
                <w:sz w:val="16"/>
                <w:szCs w:val="20"/>
              </w:rPr>
              <w:t>5</w:t>
            </w:r>
          </w:p>
        </w:tc>
      </w:tr>
      <w:tr w:rsidR="00BD4C95" w:rsidRPr="00BD4C95" w14:paraId="4D4519C9" w14:textId="77777777" w:rsidTr="00BD4C95">
        <w:trPr>
          <w:cantSplit/>
          <w:trHeight w:val="216"/>
        </w:trPr>
        <w:tc>
          <w:tcPr>
            <w:tcW w:w="964" w:type="dxa"/>
            <w:tcBorders>
              <w:top w:val="nil"/>
              <w:left w:val="single" w:sz="12" w:space="0" w:color="000000"/>
              <w:bottom w:val="nil"/>
              <w:right w:val="single" w:sz="12" w:space="0" w:color="auto"/>
            </w:tcBorders>
            <w:shd w:val="clear" w:color="auto" w:fill="auto"/>
            <w:noWrap/>
            <w:vAlign w:val="bottom"/>
            <w:hideMark/>
          </w:tcPr>
          <w:p w14:paraId="6CB916AE" w14:textId="77777777" w:rsidR="00BD4C95" w:rsidRPr="00BD4C95" w:rsidRDefault="00BD4C95" w:rsidP="00BD4C95">
            <w:pPr>
              <w:jc w:val="right"/>
              <w:rPr>
                <w:rFonts w:ascii="Times New Roman" w:eastAsia="Times New Roman" w:hAnsi="Times New Roman" w:cs="Times New Roman"/>
                <w:color w:val="000000"/>
                <w:sz w:val="16"/>
                <w:szCs w:val="20"/>
              </w:rPr>
            </w:pPr>
            <w:r w:rsidRPr="00BD4C95">
              <w:rPr>
                <w:rFonts w:ascii="Times New Roman" w:eastAsia="Times New Roman" w:hAnsi="Times New Roman" w:cs="Times New Roman"/>
                <w:color w:val="000000"/>
                <w:sz w:val="16"/>
                <w:szCs w:val="20"/>
              </w:rPr>
              <w:t>6b</w:t>
            </w: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13A7F50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2D6F7232"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277CB68A"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7673A5D2"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hideMark/>
          </w:tcPr>
          <w:p w14:paraId="4DAD536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tcPr>
          <w:p w14:paraId="0D64DE9A"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71BC610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auto"/>
            </w:tcBorders>
            <w:shd w:val="clear" w:color="auto" w:fill="auto"/>
            <w:noWrap/>
            <w:vAlign w:val="bottom"/>
            <w:hideMark/>
          </w:tcPr>
          <w:p w14:paraId="62E44F3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6A6A6"/>
            <w:noWrap/>
            <w:vAlign w:val="bottom"/>
            <w:hideMark/>
          </w:tcPr>
          <w:p w14:paraId="6BC0F2C9"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6A6A6"/>
          </w:tcPr>
          <w:p w14:paraId="642EED1F"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774BB1DF"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6A6A6"/>
            <w:noWrap/>
            <w:vAlign w:val="bottom"/>
            <w:hideMark/>
          </w:tcPr>
          <w:p w14:paraId="2DF3C2A1"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hideMark/>
          </w:tcPr>
          <w:p w14:paraId="7B7E75D3"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8" w:space="0" w:color="auto"/>
            </w:tcBorders>
            <w:shd w:val="clear" w:color="auto" w:fill="A6A6A6"/>
            <w:noWrap/>
            <w:vAlign w:val="bottom"/>
            <w:hideMark/>
          </w:tcPr>
          <w:p w14:paraId="3D7B099A"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342C2CCB"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1DBF250A"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48FCBA70"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2289314F"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8" w:space="0" w:color="auto"/>
            </w:tcBorders>
            <w:shd w:val="clear" w:color="auto" w:fill="auto"/>
            <w:noWrap/>
            <w:vAlign w:val="bottom"/>
            <w:hideMark/>
          </w:tcPr>
          <w:p w14:paraId="04355648"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6A6A6"/>
            <w:noWrap/>
            <w:vAlign w:val="bottom"/>
            <w:hideMark/>
          </w:tcPr>
          <w:p w14:paraId="0D3BAC93"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hideMark/>
          </w:tcPr>
          <w:p w14:paraId="4558418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hideMark/>
          </w:tcPr>
          <w:p w14:paraId="65D6550B"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12" w:space="0" w:color="000000"/>
            </w:tcBorders>
            <w:shd w:val="clear" w:color="auto" w:fill="auto"/>
            <w:noWrap/>
            <w:vAlign w:val="bottom"/>
            <w:hideMark/>
          </w:tcPr>
          <w:p w14:paraId="6A897D02" w14:textId="77777777" w:rsidR="00BD4C95" w:rsidRPr="00BD4C95" w:rsidRDefault="00BD4C95" w:rsidP="00BD4C95">
            <w:pPr>
              <w:rPr>
                <w:rFonts w:ascii="Times New Roman" w:eastAsia="Times New Roman" w:hAnsi="Times New Roman" w:cs="Times New Roman"/>
                <w:color w:val="000000"/>
                <w:sz w:val="10"/>
                <w:szCs w:val="20"/>
              </w:rPr>
            </w:pPr>
          </w:p>
        </w:tc>
        <w:tc>
          <w:tcPr>
            <w:tcW w:w="1359" w:type="dxa"/>
            <w:tcBorders>
              <w:top w:val="single" w:sz="4" w:space="0" w:color="auto"/>
              <w:left w:val="single" w:sz="8" w:space="0" w:color="000000"/>
              <w:bottom w:val="single" w:sz="8" w:space="0" w:color="auto"/>
              <w:right w:val="single" w:sz="12" w:space="0" w:color="000000"/>
            </w:tcBorders>
            <w:vAlign w:val="bottom"/>
          </w:tcPr>
          <w:p w14:paraId="378D92CA" w14:textId="77777777" w:rsidR="00BD4C95" w:rsidRPr="00BD4C95" w:rsidRDefault="00BD4C95" w:rsidP="00BD4C95">
            <w:pPr>
              <w:jc w:val="center"/>
              <w:rPr>
                <w:rFonts w:ascii="Times New Roman" w:eastAsia="Times New Roman" w:hAnsi="Times New Roman" w:cs="Times New Roman"/>
                <w:color w:val="000000"/>
                <w:sz w:val="16"/>
                <w:szCs w:val="20"/>
              </w:rPr>
            </w:pPr>
            <w:r w:rsidRPr="00BD4C95">
              <w:rPr>
                <w:rFonts w:ascii="Times New Roman" w:eastAsia="Times New Roman" w:hAnsi="Times New Roman" w:cs="Times New Roman"/>
                <w:color w:val="000000"/>
                <w:sz w:val="16"/>
                <w:szCs w:val="20"/>
              </w:rPr>
              <w:t>5</w:t>
            </w:r>
          </w:p>
        </w:tc>
      </w:tr>
      <w:tr w:rsidR="00BD4C95" w:rsidRPr="00BD4C95" w14:paraId="43E7F0F0" w14:textId="77777777" w:rsidTr="00BD4C95">
        <w:trPr>
          <w:cantSplit/>
          <w:trHeight w:val="216"/>
        </w:trPr>
        <w:tc>
          <w:tcPr>
            <w:tcW w:w="964" w:type="dxa"/>
            <w:tcBorders>
              <w:top w:val="nil"/>
              <w:left w:val="single" w:sz="12" w:space="0" w:color="000000"/>
              <w:bottom w:val="nil"/>
              <w:right w:val="single" w:sz="12" w:space="0" w:color="auto"/>
            </w:tcBorders>
            <w:shd w:val="clear" w:color="auto" w:fill="auto"/>
            <w:noWrap/>
            <w:vAlign w:val="bottom"/>
            <w:hideMark/>
          </w:tcPr>
          <w:p w14:paraId="6EFB1C04" w14:textId="77777777" w:rsidR="00BD4C95" w:rsidRPr="00BD4C95" w:rsidRDefault="00BD4C95" w:rsidP="00BD4C95">
            <w:pPr>
              <w:jc w:val="right"/>
              <w:rPr>
                <w:rFonts w:ascii="Times New Roman" w:eastAsia="Times New Roman" w:hAnsi="Times New Roman" w:cs="Times New Roman"/>
                <w:color w:val="000000"/>
                <w:sz w:val="16"/>
                <w:szCs w:val="20"/>
              </w:rPr>
            </w:pPr>
            <w:r w:rsidRPr="00BD4C95">
              <w:rPr>
                <w:rFonts w:ascii="Times New Roman" w:eastAsia="Times New Roman" w:hAnsi="Times New Roman" w:cs="Times New Roman"/>
                <w:color w:val="000000"/>
                <w:sz w:val="16"/>
                <w:szCs w:val="20"/>
              </w:rPr>
              <w:t>8a</w:t>
            </w: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26ECA27"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F4E0804"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F967717"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A638DF0"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hideMark/>
          </w:tcPr>
          <w:p w14:paraId="38490F33"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tcPr>
          <w:p w14:paraId="65D8D74A"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AC821D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auto"/>
            </w:tcBorders>
            <w:shd w:val="clear" w:color="auto" w:fill="auto"/>
            <w:noWrap/>
            <w:vAlign w:val="bottom"/>
            <w:hideMark/>
          </w:tcPr>
          <w:p w14:paraId="7AC683B9"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CB85BE0"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tcPr>
          <w:p w14:paraId="37A96A08"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9557D9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hideMark/>
          </w:tcPr>
          <w:p w14:paraId="5FBFC4A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6A6A6"/>
            <w:noWrap/>
            <w:vAlign w:val="bottom"/>
            <w:hideMark/>
          </w:tcPr>
          <w:p w14:paraId="5AE8EAF3"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8" w:space="0" w:color="auto"/>
            </w:tcBorders>
            <w:shd w:val="clear" w:color="auto" w:fill="A6A6A6"/>
            <w:noWrap/>
            <w:vAlign w:val="bottom"/>
            <w:hideMark/>
          </w:tcPr>
          <w:p w14:paraId="348A5EC5"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B62740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B09D67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6A6A6"/>
            <w:noWrap/>
            <w:vAlign w:val="bottom"/>
            <w:hideMark/>
          </w:tcPr>
          <w:p w14:paraId="53751CE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EE2679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auto"/>
            </w:tcBorders>
            <w:shd w:val="clear" w:color="auto" w:fill="auto"/>
            <w:noWrap/>
            <w:vAlign w:val="bottom"/>
            <w:hideMark/>
          </w:tcPr>
          <w:p w14:paraId="5EACE2F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6A6A6"/>
            <w:noWrap/>
            <w:vAlign w:val="bottom"/>
            <w:hideMark/>
          </w:tcPr>
          <w:p w14:paraId="298D33FE"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hideMark/>
          </w:tcPr>
          <w:p w14:paraId="29106B92"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hideMark/>
          </w:tcPr>
          <w:p w14:paraId="75FB80C6"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12" w:space="0" w:color="000000"/>
            </w:tcBorders>
            <w:shd w:val="clear" w:color="auto" w:fill="auto"/>
            <w:noWrap/>
            <w:vAlign w:val="bottom"/>
            <w:hideMark/>
          </w:tcPr>
          <w:p w14:paraId="4C8829BC" w14:textId="77777777" w:rsidR="00BD4C95" w:rsidRPr="00BD4C95" w:rsidRDefault="00BD4C95" w:rsidP="00BD4C95">
            <w:pPr>
              <w:rPr>
                <w:rFonts w:ascii="Times New Roman" w:eastAsia="Times New Roman" w:hAnsi="Times New Roman" w:cs="Times New Roman"/>
                <w:sz w:val="10"/>
                <w:szCs w:val="20"/>
              </w:rPr>
            </w:pPr>
          </w:p>
        </w:tc>
        <w:tc>
          <w:tcPr>
            <w:tcW w:w="1359" w:type="dxa"/>
            <w:tcBorders>
              <w:top w:val="single" w:sz="8" w:space="0" w:color="auto"/>
              <w:left w:val="single" w:sz="8" w:space="0" w:color="000000"/>
              <w:bottom w:val="single" w:sz="4" w:space="0" w:color="auto"/>
              <w:right w:val="single" w:sz="12" w:space="0" w:color="000000"/>
            </w:tcBorders>
            <w:vAlign w:val="bottom"/>
          </w:tcPr>
          <w:p w14:paraId="1EB5EA3D" w14:textId="77777777" w:rsidR="00BD4C95" w:rsidRPr="00BD4C95" w:rsidRDefault="00BD4C95" w:rsidP="00BD4C95">
            <w:pPr>
              <w:jc w:val="center"/>
              <w:rPr>
                <w:rFonts w:ascii="Times New Roman" w:eastAsia="Times New Roman" w:hAnsi="Times New Roman" w:cs="Times New Roman"/>
                <w:sz w:val="16"/>
                <w:szCs w:val="20"/>
              </w:rPr>
            </w:pPr>
            <w:r w:rsidRPr="00BD4C95">
              <w:rPr>
                <w:rFonts w:ascii="Times New Roman" w:eastAsia="Times New Roman" w:hAnsi="Times New Roman" w:cs="Times New Roman"/>
                <w:sz w:val="16"/>
                <w:szCs w:val="20"/>
              </w:rPr>
              <w:t>4</w:t>
            </w:r>
          </w:p>
        </w:tc>
      </w:tr>
      <w:tr w:rsidR="00BD4C95" w:rsidRPr="00BD4C95" w14:paraId="66352F67" w14:textId="77777777" w:rsidTr="00BD4C95">
        <w:trPr>
          <w:cantSplit/>
          <w:trHeight w:val="216"/>
        </w:trPr>
        <w:tc>
          <w:tcPr>
            <w:tcW w:w="964" w:type="dxa"/>
            <w:tcBorders>
              <w:top w:val="nil"/>
              <w:left w:val="single" w:sz="12" w:space="0" w:color="000000"/>
              <w:bottom w:val="nil"/>
              <w:right w:val="single" w:sz="12" w:space="0" w:color="auto"/>
            </w:tcBorders>
            <w:shd w:val="clear" w:color="auto" w:fill="auto"/>
            <w:noWrap/>
            <w:vAlign w:val="bottom"/>
            <w:hideMark/>
          </w:tcPr>
          <w:p w14:paraId="34130BAB" w14:textId="77777777" w:rsidR="00BD4C95" w:rsidRPr="00BD4C95" w:rsidRDefault="00BD4C95" w:rsidP="00BD4C95">
            <w:pPr>
              <w:jc w:val="right"/>
              <w:rPr>
                <w:rFonts w:ascii="Times New Roman" w:eastAsia="Times New Roman" w:hAnsi="Times New Roman" w:cs="Times New Roman"/>
                <w:color w:val="000000"/>
                <w:sz w:val="16"/>
                <w:szCs w:val="20"/>
              </w:rPr>
            </w:pPr>
            <w:r w:rsidRPr="00BD4C95">
              <w:rPr>
                <w:rFonts w:ascii="Times New Roman" w:eastAsia="Times New Roman" w:hAnsi="Times New Roman" w:cs="Times New Roman"/>
                <w:color w:val="000000"/>
                <w:sz w:val="16"/>
                <w:szCs w:val="20"/>
              </w:rPr>
              <w:t>8b</w:t>
            </w: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59B368D9"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52CA42D8"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34733588"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42D96CC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hideMark/>
          </w:tcPr>
          <w:p w14:paraId="2A302934"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tcPr>
          <w:p w14:paraId="14A967D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42025710"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auto"/>
            </w:tcBorders>
            <w:shd w:val="clear" w:color="auto" w:fill="auto"/>
            <w:noWrap/>
            <w:vAlign w:val="bottom"/>
            <w:hideMark/>
          </w:tcPr>
          <w:p w14:paraId="6ED2C91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277A689B"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tcPr>
          <w:p w14:paraId="1E0BBA95"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4301A96A"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hideMark/>
          </w:tcPr>
          <w:p w14:paraId="31CD25B2"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hideMark/>
          </w:tcPr>
          <w:p w14:paraId="262BDD81"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8" w:space="0" w:color="auto"/>
            </w:tcBorders>
            <w:shd w:val="clear" w:color="auto" w:fill="A6A6A6"/>
            <w:noWrap/>
            <w:vAlign w:val="bottom"/>
            <w:hideMark/>
          </w:tcPr>
          <w:p w14:paraId="7BDD6E68"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78E19619"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014822EA"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6A6A6"/>
            <w:noWrap/>
            <w:vAlign w:val="bottom"/>
            <w:hideMark/>
          </w:tcPr>
          <w:p w14:paraId="477018CA"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3273D68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auto"/>
            </w:tcBorders>
            <w:shd w:val="clear" w:color="auto" w:fill="auto"/>
            <w:noWrap/>
            <w:vAlign w:val="bottom"/>
            <w:hideMark/>
          </w:tcPr>
          <w:p w14:paraId="20FAA402"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6A6A6"/>
            <w:noWrap/>
            <w:vAlign w:val="bottom"/>
            <w:hideMark/>
          </w:tcPr>
          <w:p w14:paraId="4A72B0D3"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hideMark/>
          </w:tcPr>
          <w:p w14:paraId="2CF66F29"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hideMark/>
          </w:tcPr>
          <w:p w14:paraId="05134FF0"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12" w:space="0" w:color="000000"/>
            </w:tcBorders>
            <w:shd w:val="clear" w:color="auto" w:fill="auto"/>
            <w:noWrap/>
            <w:vAlign w:val="bottom"/>
            <w:hideMark/>
          </w:tcPr>
          <w:p w14:paraId="50EE6E12" w14:textId="77777777" w:rsidR="00BD4C95" w:rsidRPr="00BD4C95" w:rsidRDefault="00BD4C95" w:rsidP="00BD4C95">
            <w:pPr>
              <w:rPr>
                <w:rFonts w:ascii="Times New Roman" w:eastAsia="Times New Roman" w:hAnsi="Times New Roman" w:cs="Times New Roman"/>
                <w:sz w:val="10"/>
                <w:szCs w:val="20"/>
              </w:rPr>
            </w:pPr>
          </w:p>
        </w:tc>
        <w:tc>
          <w:tcPr>
            <w:tcW w:w="1359" w:type="dxa"/>
            <w:tcBorders>
              <w:top w:val="single" w:sz="4" w:space="0" w:color="auto"/>
              <w:left w:val="single" w:sz="8" w:space="0" w:color="000000"/>
              <w:bottom w:val="single" w:sz="8" w:space="0" w:color="auto"/>
              <w:right w:val="single" w:sz="12" w:space="0" w:color="000000"/>
            </w:tcBorders>
            <w:vAlign w:val="bottom"/>
          </w:tcPr>
          <w:p w14:paraId="6601981B" w14:textId="77777777" w:rsidR="00BD4C95" w:rsidRPr="00BD4C95" w:rsidRDefault="00BD4C95" w:rsidP="00BD4C95">
            <w:pPr>
              <w:jc w:val="center"/>
              <w:rPr>
                <w:rFonts w:ascii="Times New Roman" w:eastAsia="Times New Roman" w:hAnsi="Times New Roman" w:cs="Times New Roman"/>
                <w:sz w:val="16"/>
                <w:szCs w:val="20"/>
              </w:rPr>
            </w:pPr>
            <w:r w:rsidRPr="00BD4C95">
              <w:rPr>
                <w:rFonts w:ascii="Times New Roman" w:eastAsia="Times New Roman" w:hAnsi="Times New Roman" w:cs="Times New Roman"/>
                <w:sz w:val="16"/>
                <w:szCs w:val="20"/>
              </w:rPr>
              <w:t>3</w:t>
            </w:r>
          </w:p>
        </w:tc>
      </w:tr>
      <w:tr w:rsidR="00BD4C95" w:rsidRPr="00BD4C95" w14:paraId="3D91E443" w14:textId="77777777" w:rsidTr="00BD4C95">
        <w:trPr>
          <w:cantSplit/>
          <w:trHeight w:val="216"/>
        </w:trPr>
        <w:tc>
          <w:tcPr>
            <w:tcW w:w="964" w:type="dxa"/>
            <w:tcBorders>
              <w:top w:val="nil"/>
              <w:left w:val="single" w:sz="12" w:space="0" w:color="000000"/>
              <w:bottom w:val="nil"/>
              <w:right w:val="single" w:sz="12" w:space="0" w:color="auto"/>
            </w:tcBorders>
            <w:shd w:val="clear" w:color="auto" w:fill="auto"/>
            <w:noWrap/>
            <w:vAlign w:val="bottom"/>
            <w:hideMark/>
          </w:tcPr>
          <w:p w14:paraId="21687C54" w14:textId="77777777" w:rsidR="00BD4C95" w:rsidRPr="00BD4C95" w:rsidRDefault="00BD4C95" w:rsidP="00BD4C95">
            <w:pPr>
              <w:jc w:val="right"/>
              <w:rPr>
                <w:rFonts w:ascii="Times New Roman" w:eastAsia="Times New Roman" w:hAnsi="Times New Roman" w:cs="Times New Roman"/>
                <w:color w:val="000000"/>
                <w:sz w:val="16"/>
                <w:szCs w:val="20"/>
              </w:rPr>
            </w:pPr>
            <w:r w:rsidRPr="00BD4C95">
              <w:rPr>
                <w:rFonts w:ascii="Times New Roman" w:eastAsia="Times New Roman" w:hAnsi="Times New Roman" w:cs="Times New Roman"/>
                <w:color w:val="000000"/>
                <w:sz w:val="16"/>
                <w:szCs w:val="20"/>
              </w:rPr>
              <w:t>9a</w:t>
            </w: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0766A4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9D8BFE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B46AFA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1CE408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hideMark/>
          </w:tcPr>
          <w:p w14:paraId="708DB20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tcPr>
          <w:p w14:paraId="06F4ECC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D2D37FB"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auto"/>
            </w:tcBorders>
            <w:shd w:val="clear" w:color="auto" w:fill="A6A6A6"/>
            <w:noWrap/>
            <w:vAlign w:val="bottom"/>
            <w:hideMark/>
          </w:tcPr>
          <w:p w14:paraId="4AC98B4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6A6A6"/>
            <w:noWrap/>
            <w:vAlign w:val="bottom"/>
            <w:hideMark/>
          </w:tcPr>
          <w:p w14:paraId="30F0D645"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tcPr>
          <w:p w14:paraId="2258E6BE"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798BA0D"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hideMark/>
          </w:tcPr>
          <w:p w14:paraId="492652F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hideMark/>
          </w:tcPr>
          <w:p w14:paraId="5E490007"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8" w:space="0" w:color="auto"/>
            </w:tcBorders>
            <w:shd w:val="clear" w:color="auto" w:fill="A6A6A6"/>
            <w:noWrap/>
            <w:vAlign w:val="bottom"/>
            <w:hideMark/>
          </w:tcPr>
          <w:p w14:paraId="3192FEE2"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F4904FB"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F510C10"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348BDD2"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8A6EC5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auto"/>
            </w:tcBorders>
            <w:shd w:val="clear" w:color="auto" w:fill="auto"/>
            <w:noWrap/>
            <w:vAlign w:val="bottom"/>
            <w:hideMark/>
          </w:tcPr>
          <w:p w14:paraId="16C6AC24"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6A6A6"/>
            <w:noWrap/>
            <w:vAlign w:val="bottom"/>
            <w:hideMark/>
          </w:tcPr>
          <w:p w14:paraId="5EC69A52"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hideMark/>
          </w:tcPr>
          <w:p w14:paraId="041B334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hideMark/>
          </w:tcPr>
          <w:p w14:paraId="228BDFF3"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12" w:space="0" w:color="000000"/>
            </w:tcBorders>
            <w:shd w:val="clear" w:color="auto" w:fill="auto"/>
            <w:noWrap/>
            <w:vAlign w:val="bottom"/>
            <w:hideMark/>
          </w:tcPr>
          <w:p w14:paraId="6B1B31FC" w14:textId="77777777" w:rsidR="00BD4C95" w:rsidRPr="00BD4C95" w:rsidRDefault="00BD4C95" w:rsidP="00BD4C95">
            <w:pPr>
              <w:rPr>
                <w:rFonts w:ascii="Times New Roman" w:eastAsia="Times New Roman" w:hAnsi="Times New Roman" w:cs="Times New Roman"/>
                <w:sz w:val="10"/>
                <w:szCs w:val="20"/>
              </w:rPr>
            </w:pPr>
          </w:p>
        </w:tc>
        <w:tc>
          <w:tcPr>
            <w:tcW w:w="1359" w:type="dxa"/>
            <w:tcBorders>
              <w:top w:val="single" w:sz="8" w:space="0" w:color="auto"/>
              <w:left w:val="single" w:sz="8" w:space="0" w:color="000000"/>
              <w:bottom w:val="single" w:sz="4" w:space="0" w:color="auto"/>
              <w:right w:val="single" w:sz="12" w:space="0" w:color="000000"/>
            </w:tcBorders>
            <w:vAlign w:val="bottom"/>
          </w:tcPr>
          <w:p w14:paraId="0D59800B" w14:textId="77777777" w:rsidR="00BD4C95" w:rsidRPr="00BD4C95" w:rsidRDefault="00BD4C95" w:rsidP="00BD4C95">
            <w:pPr>
              <w:jc w:val="center"/>
              <w:rPr>
                <w:rFonts w:ascii="Times New Roman" w:eastAsia="Times New Roman" w:hAnsi="Times New Roman" w:cs="Times New Roman"/>
                <w:sz w:val="16"/>
                <w:szCs w:val="20"/>
              </w:rPr>
            </w:pPr>
            <w:r w:rsidRPr="00BD4C95">
              <w:rPr>
                <w:rFonts w:ascii="Times New Roman" w:eastAsia="Times New Roman" w:hAnsi="Times New Roman" w:cs="Times New Roman"/>
                <w:sz w:val="16"/>
                <w:szCs w:val="20"/>
              </w:rPr>
              <w:t>4</w:t>
            </w:r>
          </w:p>
        </w:tc>
      </w:tr>
      <w:tr w:rsidR="00BD4C95" w:rsidRPr="00BD4C95" w14:paraId="21686760" w14:textId="77777777" w:rsidTr="00BD4C95">
        <w:trPr>
          <w:cantSplit/>
          <w:trHeight w:val="216"/>
        </w:trPr>
        <w:tc>
          <w:tcPr>
            <w:tcW w:w="964" w:type="dxa"/>
            <w:tcBorders>
              <w:top w:val="nil"/>
              <w:left w:val="single" w:sz="12" w:space="0" w:color="000000"/>
              <w:bottom w:val="nil"/>
              <w:right w:val="single" w:sz="12" w:space="0" w:color="auto"/>
            </w:tcBorders>
            <w:shd w:val="clear" w:color="auto" w:fill="auto"/>
            <w:noWrap/>
            <w:vAlign w:val="bottom"/>
            <w:hideMark/>
          </w:tcPr>
          <w:p w14:paraId="20EEB602" w14:textId="77777777" w:rsidR="00BD4C95" w:rsidRPr="00BD4C95" w:rsidRDefault="00BD4C95" w:rsidP="00BD4C95">
            <w:pPr>
              <w:jc w:val="right"/>
              <w:rPr>
                <w:rFonts w:ascii="Times New Roman" w:eastAsia="Times New Roman" w:hAnsi="Times New Roman" w:cs="Times New Roman"/>
                <w:color w:val="000000"/>
                <w:sz w:val="16"/>
                <w:szCs w:val="20"/>
              </w:rPr>
            </w:pPr>
            <w:r w:rsidRPr="00BD4C95">
              <w:rPr>
                <w:rFonts w:ascii="Times New Roman" w:eastAsia="Times New Roman" w:hAnsi="Times New Roman" w:cs="Times New Roman"/>
                <w:color w:val="000000"/>
                <w:sz w:val="16"/>
                <w:szCs w:val="20"/>
              </w:rPr>
              <w:t>9b</w:t>
            </w: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00C9322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41952029"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10FFAE9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3BDAD404"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hideMark/>
          </w:tcPr>
          <w:p w14:paraId="55047784"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tcPr>
          <w:p w14:paraId="2769E988"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2530D36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auto"/>
            </w:tcBorders>
            <w:shd w:val="clear" w:color="auto" w:fill="A6A6A6"/>
            <w:noWrap/>
            <w:vAlign w:val="bottom"/>
            <w:hideMark/>
          </w:tcPr>
          <w:p w14:paraId="5D2C18A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6A6A6"/>
            <w:noWrap/>
            <w:vAlign w:val="bottom"/>
            <w:hideMark/>
          </w:tcPr>
          <w:p w14:paraId="7FBB6608"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tcPr>
          <w:p w14:paraId="53464228"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4964DF1C"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hideMark/>
          </w:tcPr>
          <w:p w14:paraId="3DD0023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hideMark/>
          </w:tcPr>
          <w:p w14:paraId="6FF12DE0"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8" w:space="0" w:color="auto"/>
            </w:tcBorders>
            <w:shd w:val="clear" w:color="auto" w:fill="A6A6A6"/>
            <w:noWrap/>
            <w:vAlign w:val="bottom"/>
            <w:hideMark/>
          </w:tcPr>
          <w:p w14:paraId="1279D1E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66774C22"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09B0A8CB"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59483190"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41A23588"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8" w:space="0" w:color="auto"/>
            </w:tcBorders>
            <w:shd w:val="clear" w:color="auto" w:fill="auto"/>
            <w:noWrap/>
            <w:vAlign w:val="bottom"/>
            <w:hideMark/>
          </w:tcPr>
          <w:p w14:paraId="06EC828B"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6A6A6"/>
            <w:noWrap/>
            <w:vAlign w:val="bottom"/>
            <w:hideMark/>
          </w:tcPr>
          <w:p w14:paraId="3A58C3B2"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hideMark/>
          </w:tcPr>
          <w:p w14:paraId="7A585C2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hideMark/>
          </w:tcPr>
          <w:p w14:paraId="2AD431DD"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12" w:space="0" w:color="000000"/>
            </w:tcBorders>
            <w:shd w:val="clear" w:color="auto" w:fill="auto"/>
            <w:noWrap/>
            <w:vAlign w:val="bottom"/>
            <w:hideMark/>
          </w:tcPr>
          <w:p w14:paraId="2989C221" w14:textId="77777777" w:rsidR="00BD4C95" w:rsidRPr="00BD4C95" w:rsidRDefault="00BD4C95" w:rsidP="00BD4C95">
            <w:pPr>
              <w:rPr>
                <w:rFonts w:ascii="Times New Roman" w:eastAsia="Times New Roman" w:hAnsi="Times New Roman" w:cs="Times New Roman"/>
                <w:sz w:val="10"/>
                <w:szCs w:val="20"/>
              </w:rPr>
            </w:pPr>
          </w:p>
        </w:tc>
        <w:tc>
          <w:tcPr>
            <w:tcW w:w="1359" w:type="dxa"/>
            <w:tcBorders>
              <w:top w:val="single" w:sz="4" w:space="0" w:color="auto"/>
              <w:left w:val="single" w:sz="8" w:space="0" w:color="000000"/>
              <w:bottom w:val="single" w:sz="8" w:space="0" w:color="auto"/>
              <w:right w:val="single" w:sz="12" w:space="0" w:color="000000"/>
            </w:tcBorders>
            <w:vAlign w:val="bottom"/>
          </w:tcPr>
          <w:p w14:paraId="24E93379" w14:textId="77777777" w:rsidR="00BD4C95" w:rsidRPr="00BD4C95" w:rsidRDefault="00BD4C95" w:rsidP="00BD4C95">
            <w:pPr>
              <w:jc w:val="center"/>
              <w:rPr>
                <w:rFonts w:ascii="Times New Roman" w:eastAsia="Times New Roman" w:hAnsi="Times New Roman" w:cs="Times New Roman"/>
                <w:sz w:val="16"/>
                <w:szCs w:val="20"/>
              </w:rPr>
            </w:pPr>
            <w:r w:rsidRPr="00BD4C95">
              <w:rPr>
                <w:rFonts w:ascii="Times New Roman" w:eastAsia="Times New Roman" w:hAnsi="Times New Roman" w:cs="Times New Roman"/>
                <w:sz w:val="16"/>
                <w:szCs w:val="20"/>
              </w:rPr>
              <w:t>4</w:t>
            </w:r>
          </w:p>
        </w:tc>
      </w:tr>
      <w:tr w:rsidR="00BD4C95" w:rsidRPr="00BD4C95" w14:paraId="73482DB4" w14:textId="77777777" w:rsidTr="00BD4C95">
        <w:trPr>
          <w:cantSplit/>
          <w:trHeight w:val="216"/>
        </w:trPr>
        <w:tc>
          <w:tcPr>
            <w:tcW w:w="964" w:type="dxa"/>
            <w:tcBorders>
              <w:top w:val="nil"/>
              <w:left w:val="single" w:sz="12" w:space="0" w:color="000000"/>
              <w:bottom w:val="nil"/>
              <w:right w:val="single" w:sz="12" w:space="0" w:color="auto"/>
            </w:tcBorders>
            <w:shd w:val="clear" w:color="auto" w:fill="auto"/>
            <w:noWrap/>
            <w:vAlign w:val="bottom"/>
            <w:hideMark/>
          </w:tcPr>
          <w:p w14:paraId="3D528D1D" w14:textId="77777777" w:rsidR="00BD4C95" w:rsidRPr="00BD4C95" w:rsidRDefault="00BD4C95" w:rsidP="00BD4C95">
            <w:pPr>
              <w:jc w:val="right"/>
              <w:rPr>
                <w:rFonts w:ascii="Times New Roman" w:eastAsia="Times New Roman" w:hAnsi="Times New Roman" w:cs="Times New Roman"/>
                <w:color w:val="000000"/>
                <w:sz w:val="16"/>
                <w:szCs w:val="20"/>
              </w:rPr>
            </w:pPr>
            <w:r w:rsidRPr="00BD4C95">
              <w:rPr>
                <w:rFonts w:ascii="Times New Roman" w:eastAsia="Times New Roman" w:hAnsi="Times New Roman" w:cs="Times New Roman"/>
                <w:color w:val="000000"/>
                <w:sz w:val="16"/>
                <w:szCs w:val="20"/>
              </w:rPr>
              <w:t>10a</w:t>
            </w: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2FC7711"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6A6A6"/>
            <w:noWrap/>
            <w:vAlign w:val="bottom"/>
            <w:hideMark/>
          </w:tcPr>
          <w:p w14:paraId="4A707F5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8D34231"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B9F341B"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hideMark/>
          </w:tcPr>
          <w:p w14:paraId="659ED5A2"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tcPr>
          <w:p w14:paraId="1976A249"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73C9CB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auto"/>
            </w:tcBorders>
            <w:shd w:val="clear" w:color="auto" w:fill="auto"/>
            <w:noWrap/>
            <w:vAlign w:val="bottom"/>
            <w:hideMark/>
          </w:tcPr>
          <w:p w14:paraId="6B54FC48"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6A6A6"/>
            <w:noWrap/>
            <w:vAlign w:val="bottom"/>
            <w:hideMark/>
          </w:tcPr>
          <w:p w14:paraId="365F544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tcPr>
          <w:p w14:paraId="02305CCB"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464920B"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hideMark/>
          </w:tcPr>
          <w:p w14:paraId="71436F9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hideMark/>
          </w:tcPr>
          <w:p w14:paraId="431DACAE"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8" w:space="0" w:color="auto"/>
            </w:tcBorders>
            <w:shd w:val="clear" w:color="auto" w:fill="A6A6A6"/>
            <w:noWrap/>
            <w:vAlign w:val="bottom"/>
            <w:hideMark/>
          </w:tcPr>
          <w:p w14:paraId="64767689"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FAE521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D91156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1EED55A"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27BBBBB"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auto"/>
            </w:tcBorders>
            <w:shd w:val="clear" w:color="auto" w:fill="auto"/>
            <w:noWrap/>
            <w:vAlign w:val="bottom"/>
            <w:hideMark/>
          </w:tcPr>
          <w:p w14:paraId="6FDDCD32"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6A6A6"/>
            <w:noWrap/>
            <w:vAlign w:val="bottom"/>
            <w:hideMark/>
          </w:tcPr>
          <w:p w14:paraId="2B15F652"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hideMark/>
          </w:tcPr>
          <w:p w14:paraId="049764B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hideMark/>
          </w:tcPr>
          <w:p w14:paraId="3EFF411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12" w:space="0" w:color="000000"/>
            </w:tcBorders>
            <w:shd w:val="clear" w:color="auto" w:fill="auto"/>
            <w:noWrap/>
            <w:vAlign w:val="bottom"/>
            <w:hideMark/>
          </w:tcPr>
          <w:p w14:paraId="6170877C" w14:textId="77777777" w:rsidR="00BD4C95" w:rsidRPr="00BD4C95" w:rsidRDefault="00BD4C95" w:rsidP="00BD4C95">
            <w:pPr>
              <w:rPr>
                <w:rFonts w:ascii="Times New Roman" w:eastAsia="Times New Roman" w:hAnsi="Times New Roman" w:cs="Times New Roman"/>
                <w:sz w:val="10"/>
                <w:szCs w:val="20"/>
              </w:rPr>
            </w:pPr>
          </w:p>
        </w:tc>
        <w:tc>
          <w:tcPr>
            <w:tcW w:w="1359" w:type="dxa"/>
            <w:tcBorders>
              <w:top w:val="single" w:sz="8" w:space="0" w:color="auto"/>
              <w:left w:val="single" w:sz="8" w:space="0" w:color="000000"/>
              <w:bottom w:val="single" w:sz="4" w:space="0" w:color="auto"/>
              <w:right w:val="single" w:sz="12" w:space="0" w:color="000000"/>
            </w:tcBorders>
            <w:vAlign w:val="bottom"/>
          </w:tcPr>
          <w:p w14:paraId="350A9D7A" w14:textId="77777777" w:rsidR="00BD4C95" w:rsidRPr="00BD4C95" w:rsidRDefault="00BD4C95" w:rsidP="00BD4C95">
            <w:pPr>
              <w:jc w:val="center"/>
              <w:rPr>
                <w:rFonts w:ascii="Times New Roman" w:eastAsia="Times New Roman" w:hAnsi="Times New Roman" w:cs="Times New Roman"/>
                <w:sz w:val="16"/>
                <w:szCs w:val="20"/>
              </w:rPr>
            </w:pPr>
            <w:r w:rsidRPr="00BD4C95">
              <w:rPr>
                <w:rFonts w:ascii="Times New Roman" w:eastAsia="Times New Roman" w:hAnsi="Times New Roman" w:cs="Times New Roman"/>
                <w:sz w:val="16"/>
                <w:szCs w:val="20"/>
              </w:rPr>
              <w:t>4</w:t>
            </w:r>
          </w:p>
        </w:tc>
      </w:tr>
      <w:tr w:rsidR="00BD4C95" w:rsidRPr="00BD4C95" w14:paraId="1805421A" w14:textId="77777777" w:rsidTr="00BD4C95">
        <w:trPr>
          <w:cantSplit/>
          <w:trHeight w:val="216"/>
        </w:trPr>
        <w:tc>
          <w:tcPr>
            <w:tcW w:w="964" w:type="dxa"/>
            <w:tcBorders>
              <w:top w:val="nil"/>
              <w:left w:val="single" w:sz="12" w:space="0" w:color="000000"/>
              <w:bottom w:val="nil"/>
              <w:right w:val="single" w:sz="12" w:space="0" w:color="auto"/>
            </w:tcBorders>
            <w:shd w:val="clear" w:color="auto" w:fill="auto"/>
            <w:noWrap/>
            <w:vAlign w:val="bottom"/>
            <w:hideMark/>
          </w:tcPr>
          <w:p w14:paraId="330E512C" w14:textId="77777777" w:rsidR="00BD4C95" w:rsidRPr="00BD4C95" w:rsidRDefault="00BD4C95" w:rsidP="00BD4C95">
            <w:pPr>
              <w:jc w:val="right"/>
              <w:rPr>
                <w:rFonts w:ascii="Times New Roman" w:eastAsia="Times New Roman" w:hAnsi="Times New Roman" w:cs="Times New Roman"/>
                <w:color w:val="000000"/>
                <w:sz w:val="16"/>
                <w:szCs w:val="20"/>
              </w:rPr>
            </w:pPr>
            <w:r w:rsidRPr="00BD4C95">
              <w:rPr>
                <w:rFonts w:ascii="Times New Roman" w:eastAsia="Times New Roman" w:hAnsi="Times New Roman" w:cs="Times New Roman"/>
                <w:color w:val="000000"/>
                <w:sz w:val="16"/>
                <w:szCs w:val="20"/>
              </w:rPr>
              <w:t>10b</w:t>
            </w: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474CC559"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6A6A6"/>
            <w:noWrap/>
            <w:vAlign w:val="bottom"/>
            <w:hideMark/>
          </w:tcPr>
          <w:p w14:paraId="673BC24B"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7A99A4B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7350E8C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hideMark/>
          </w:tcPr>
          <w:p w14:paraId="01FF1481"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tcPr>
          <w:p w14:paraId="31C2563B"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0772E63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auto"/>
            </w:tcBorders>
            <w:shd w:val="clear" w:color="auto" w:fill="auto"/>
            <w:noWrap/>
            <w:vAlign w:val="bottom"/>
            <w:hideMark/>
          </w:tcPr>
          <w:p w14:paraId="5DF668C0"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6A6A6"/>
            <w:noWrap/>
            <w:vAlign w:val="bottom"/>
            <w:hideMark/>
          </w:tcPr>
          <w:p w14:paraId="511D845C"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tcPr>
          <w:p w14:paraId="746BABDD"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61AD3372"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hideMark/>
          </w:tcPr>
          <w:p w14:paraId="4C9B877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hideMark/>
          </w:tcPr>
          <w:p w14:paraId="05A98F8B"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8" w:space="0" w:color="auto"/>
            </w:tcBorders>
            <w:shd w:val="clear" w:color="auto" w:fill="A6A6A6"/>
            <w:noWrap/>
            <w:vAlign w:val="bottom"/>
            <w:hideMark/>
          </w:tcPr>
          <w:p w14:paraId="54F485C3"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43BC6182"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2CF57FA2"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612E47A9"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4780081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auto"/>
            </w:tcBorders>
            <w:shd w:val="clear" w:color="auto" w:fill="auto"/>
            <w:noWrap/>
            <w:vAlign w:val="bottom"/>
            <w:hideMark/>
          </w:tcPr>
          <w:p w14:paraId="15C44C0E"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6A6A6"/>
            <w:noWrap/>
            <w:vAlign w:val="bottom"/>
            <w:hideMark/>
          </w:tcPr>
          <w:p w14:paraId="26A670CE"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hideMark/>
          </w:tcPr>
          <w:p w14:paraId="5A425FC2"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hideMark/>
          </w:tcPr>
          <w:p w14:paraId="3F6075E9"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12" w:space="0" w:color="000000"/>
            </w:tcBorders>
            <w:shd w:val="clear" w:color="auto" w:fill="auto"/>
            <w:noWrap/>
            <w:vAlign w:val="bottom"/>
            <w:hideMark/>
          </w:tcPr>
          <w:p w14:paraId="72983CB7" w14:textId="77777777" w:rsidR="00BD4C95" w:rsidRPr="00BD4C95" w:rsidRDefault="00BD4C95" w:rsidP="00BD4C95">
            <w:pPr>
              <w:rPr>
                <w:rFonts w:ascii="Times New Roman" w:eastAsia="Times New Roman" w:hAnsi="Times New Roman" w:cs="Times New Roman"/>
                <w:sz w:val="10"/>
                <w:szCs w:val="20"/>
              </w:rPr>
            </w:pPr>
          </w:p>
        </w:tc>
        <w:tc>
          <w:tcPr>
            <w:tcW w:w="1359" w:type="dxa"/>
            <w:tcBorders>
              <w:top w:val="single" w:sz="4" w:space="0" w:color="auto"/>
              <w:left w:val="single" w:sz="8" w:space="0" w:color="000000"/>
              <w:bottom w:val="single" w:sz="8" w:space="0" w:color="auto"/>
              <w:right w:val="single" w:sz="12" w:space="0" w:color="000000"/>
            </w:tcBorders>
            <w:vAlign w:val="bottom"/>
          </w:tcPr>
          <w:p w14:paraId="555E26D9" w14:textId="77777777" w:rsidR="00BD4C95" w:rsidRPr="00BD4C95" w:rsidRDefault="00BD4C95" w:rsidP="00BD4C95">
            <w:pPr>
              <w:jc w:val="center"/>
              <w:rPr>
                <w:rFonts w:ascii="Times New Roman" w:eastAsia="Times New Roman" w:hAnsi="Times New Roman" w:cs="Times New Roman"/>
                <w:sz w:val="16"/>
                <w:szCs w:val="20"/>
              </w:rPr>
            </w:pPr>
            <w:r w:rsidRPr="00BD4C95">
              <w:rPr>
                <w:rFonts w:ascii="Times New Roman" w:eastAsia="Times New Roman" w:hAnsi="Times New Roman" w:cs="Times New Roman"/>
                <w:sz w:val="16"/>
                <w:szCs w:val="20"/>
              </w:rPr>
              <w:t>4</w:t>
            </w:r>
          </w:p>
        </w:tc>
      </w:tr>
      <w:tr w:rsidR="00BD4C95" w:rsidRPr="00BD4C95" w14:paraId="7847141C" w14:textId="77777777" w:rsidTr="00BD4C95">
        <w:trPr>
          <w:cantSplit/>
          <w:trHeight w:val="216"/>
        </w:trPr>
        <w:tc>
          <w:tcPr>
            <w:tcW w:w="964" w:type="dxa"/>
            <w:tcBorders>
              <w:top w:val="nil"/>
              <w:left w:val="single" w:sz="12" w:space="0" w:color="000000"/>
              <w:bottom w:val="nil"/>
              <w:right w:val="single" w:sz="12" w:space="0" w:color="auto"/>
            </w:tcBorders>
            <w:shd w:val="clear" w:color="auto" w:fill="auto"/>
            <w:noWrap/>
            <w:vAlign w:val="bottom"/>
            <w:hideMark/>
          </w:tcPr>
          <w:p w14:paraId="1CC5AF2C" w14:textId="77777777" w:rsidR="00BD4C95" w:rsidRPr="00BD4C95" w:rsidRDefault="00BD4C95" w:rsidP="00BD4C95">
            <w:pPr>
              <w:jc w:val="right"/>
              <w:rPr>
                <w:rFonts w:ascii="Times New Roman" w:eastAsia="Times New Roman" w:hAnsi="Times New Roman" w:cs="Times New Roman"/>
                <w:color w:val="FF0000"/>
                <w:sz w:val="16"/>
                <w:szCs w:val="20"/>
              </w:rPr>
            </w:pPr>
            <w:r w:rsidRPr="00BD4C95">
              <w:rPr>
                <w:rFonts w:ascii="Times New Roman" w:eastAsia="Times New Roman" w:hAnsi="Times New Roman" w:cs="Times New Roman"/>
                <w:color w:val="FF0000"/>
                <w:sz w:val="16"/>
                <w:szCs w:val="20"/>
              </w:rPr>
              <w:t>11a</w:t>
            </w: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6DDE8A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A3314F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4B796A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21B5F7B"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hideMark/>
          </w:tcPr>
          <w:p w14:paraId="7F2AD13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6A6A6"/>
          </w:tcPr>
          <w:p w14:paraId="28A91B8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A91B6E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auto"/>
            </w:tcBorders>
            <w:shd w:val="clear" w:color="auto" w:fill="auto"/>
            <w:noWrap/>
            <w:vAlign w:val="bottom"/>
            <w:hideMark/>
          </w:tcPr>
          <w:p w14:paraId="4323745E"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2342512"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tcPr>
          <w:p w14:paraId="657F0518"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4F35697"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hideMark/>
          </w:tcPr>
          <w:p w14:paraId="164DB5C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6A6A6"/>
            <w:noWrap/>
            <w:vAlign w:val="bottom"/>
            <w:hideMark/>
          </w:tcPr>
          <w:p w14:paraId="3E433B61"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8" w:space="0" w:color="auto"/>
            </w:tcBorders>
            <w:shd w:val="clear" w:color="auto" w:fill="A6A6A6"/>
            <w:noWrap/>
            <w:vAlign w:val="bottom"/>
            <w:hideMark/>
          </w:tcPr>
          <w:p w14:paraId="3449D8E6"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012AF2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7D6E6A1"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A5A7871"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BCB6B9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auto"/>
            </w:tcBorders>
            <w:shd w:val="clear" w:color="auto" w:fill="A6A6A6"/>
            <w:noWrap/>
            <w:vAlign w:val="bottom"/>
            <w:hideMark/>
          </w:tcPr>
          <w:p w14:paraId="15EBEA02"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6A6A6"/>
            <w:noWrap/>
            <w:vAlign w:val="bottom"/>
            <w:hideMark/>
          </w:tcPr>
          <w:p w14:paraId="167D1A42"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6A6A6"/>
            <w:noWrap/>
            <w:vAlign w:val="bottom"/>
            <w:hideMark/>
          </w:tcPr>
          <w:p w14:paraId="58650D0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hideMark/>
          </w:tcPr>
          <w:p w14:paraId="37B2729B"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12" w:space="0" w:color="000000"/>
            </w:tcBorders>
            <w:shd w:val="clear" w:color="auto" w:fill="auto"/>
            <w:noWrap/>
            <w:vAlign w:val="bottom"/>
            <w:hideMark/>
          </w:tcPr>
          <w:p w14:paraId="53E377B4" w14:textId="77777777" w:rsidR="00BD4C95" w:rsidRPr="00BD4C95" w:rsidRDefault="00BD4C95" w:rsidP="00BD4C95">
            <w:pPr>
              <w:rPr>
                <w:rFonts w:ascii="Times New Roman" w:eastAsia="Times New Roman" w:hAnsi="Times New Roman" w:cs="Times New Roman"/>
                <w:sz w:val="10"/>
                <w:szCs w:val="20"/>
              </w:rPr>
            </w:pPr>
          </w:p>
        </w:tc>
        <w:tc>
          <w:tcPr>
            <w:tcW w:w="1359" w:type="dxa"/>
            <w:tcBorders>
              <w:top w:val="single" w:sz="8" w:space="0" w:color="auto"/>
              <w:left w:val="single" w:sz="8" w:space="0" w:color="000000"/>
              <w:bottom w:val="single" w:sz="4" w:space="0" w:color="auto"/>
              <w:right w:val="single" w:sz="12" w:space="0" w:color="000000"/>
            </w:tcBorders>
            <w:vAlign w:val="bottom"/>
          </w:tcPr>
          <w:p w14:paraId="58741499" w14:textId="77777777" w:rsidR="00BD4C95" w:rsidRPr="00BD4C95" w:rsidRDefault="00BD4C95" w:rsidP="00BD4C95">
            <w:pPr>
              <w:jc w:val="center"/>
              <w:rPr>
                <w:rFonts w:ascii="Times New Roman" w:eastAsia="Times New Roman" w:hAnsi="Times New Roman" w:cs="Times New Roman"/>
                <w:sz w:val="16"/>
                <w:szCs w:val="20"/>
              </w:rPr>
            </w:pPr>
            <w:r w:rsidRPr="00BD4C95">
              <w:rPr>
                <w:rFonts w:ascii="Times New Roman" w:eastAsia="Times New Roman" w:hAnsi="Times New Roman" w:cs="Times New Roman"/>
                <w:sz w:val="16"/>
                <w:szCs w:val="20"/>
              </w:rPr>
              <w:t>6</w:t>
            </w:r>
          </w:p>
        </w:tc>
      </w:tr>
      <w:tr w:rsidR="00BD4C95" w:rsidRPr="00BD4C95" w14:paraId="019CC3AF" w14:textId="77777777" w:rsidTr="00BD4C95">
        <w:trPr>
          <w:cantSplit/>
          <w:trHeight w:val="216"/>
        </w:trPr>
        <w:tc>
          <w:tcPr>
            <w:tcW w:w="964" w:type="dxa"/>
            <w:tcBorders>
              <w:top w:val="nil"/>
              <w:left w:val="single" w:sz="12" w:space="0" w:color="000000"/>
              <w:bottom w:val="nil"/>
              <w:right w:val="single" w:sz="12" w:space="0" w:color="auto"/>
            </w:tcBorders>
            <w:shd w:val="clear" w:color="auto" w:fill="auto"/>
            <w:noWrap/>
            <w:vAlign w:val="bottom"/>
            <w:hideMark/>
          </w:tcPr>
          <w:p w14:paraId="59DB70E7" w14:textId="77777777" w:rsidR="00BD4C95" w:rsidRPr="00BD4C95" w:rsidRDefault="00BD4C95" w:rsidP="00BD4C95">
            <w:pPr>
              <w:jc w:val="right"/>
              <w:rPr>
                <w:rFonts w:ascii="Times New Roman" w:eastAsia="Times New Roman" w:hAnsi="Times New Roman" w:cs="Times New Roman"/>
                <w:color w:val="FF0000"/>
                <w:sz w:val="16"/>
                <w:szCs w:val="20"/>
              </w:rPr>
            </w:pPr>
            <w:r w:rsidRPr="00BD4C95">
              <w:rPr>
                <w:rFonts w:ascii="Times New Roman" w:eastAsia="Times New Roman" w:hAnsi="Times New Roman" w:cs="Times New Roman"/>
                <w:color w:val="FF0000"/>
                <w:sz w:val="16"/>
                <w:szCs w:val="20"/>
              </w:rPr>
              <w:t>11b</w:t>
            </w: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52873C2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291AEBF9"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08DB807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67DBC98A"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hideMark/>
          </w:tcPr>
          <w:p w14:paraId="75CFA672"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6A6A6"/>
          </w:tcPr>
          <w:p w14:paraId="3A315229"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1129B45B"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8" w:space="0" w:color="auto"/>
            </w:tcBorders>
            <w:shd w:val="clear" w:color="auto" w:fill="auto"/>
            <w:noWrap/>
            <w:vAlign w:val="bottom"/>
            <w:hideMark/>
          </w:tcPr>
          <w:p w14:paraId="07F8C92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6E497238"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tcPr>
          <w:p w14:paraId="12AFD01F"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7DCFFFD0"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hideMark/>
          </w:tcPr>
          <w:p w14:paraId="2F95C480"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6A6A6"/>
            <w:noWrap/>
            <w:vAlign w:val="bottom"/>
            <w:hideMark/>
          </w:tcPr>
          <w:p w14:paraId="1FA038BF"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8" w:space="0" w:color="auto"/>
            </w:tcBorders>
            <w:shd w:val="clear" w:color="auto" w:fill="A6A6A6"/>
            <w:noWrap/>
            <w:vAlign w:val="bottom"/>
            <w:hideMark/>
          </w:tcPr>
          <w:p w14:paraId="60ADAD7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01E54D6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54D85791"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0AA43105"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57F9410A"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8" w:space="0" w:color="auto"/>
            </w:tcBorders>
            <w:shd w:val="clear" w:color="auto" w:fill="A6A6A6"/>
            <w:noWrap/>
            <w:vAlign w:val="bottom"/>
            <w:hideMark/>
          </w:tcPr>
          <w:p w14:paraId="10410DA1"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6A6A6"/>
            <w:noWrap/>
            <w:vAlign w:val="bottom"/>
            <w:hideMark/>
          </w:tcPr>
          <w:p w14:paraId="2AB489AB"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6A6A6"/>
            <w:noWrap/>
            <w:vAlign w:val="bottom"/>
            <w:hideMark/>
          </w:tcPr>
          <w:p w14:paraId="6B12371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hideMark/>
          </w:tcPr>
          <w:p w14:paraId="34D8629F"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12" w:space="0" w:color="000000"/>
            </w:tcBorders>
            <w:shd w:val="clear" w:color="auto" w:fill="auto"/>
            <w:noWrap/>
            <w:vAlign w:val="bottom"/>
            <w:hideMark/>
          </w:tcPr>
          <w:p w14:paraId="6C4C2B93" w14:textId="77777777" w:rsidR="00BD4C95" w:rsidRPr="00BD4C95" w:rsidRDefault="00BD4C95" w:rsidP="00BD4C95">
            <w:pPr>
              <w:rPr>
                <w:rFonts w:ascii="Times New Roman" w:eastAsia="Times New Roman" w:hAnsi="Times New Roman" w:cs="Times New Roman"/>
                <w:sz w:val="10"/>
                <w:szCs w:val="20"/>
              </w:rPr>
            </w:pPr>
          </w:p>
        </w:tc>
        <w:tc>
          <w:tcPr>
            <w:tcW w:w="1359" w:type="dxa"/>
            <w:tcBorders>
              <w:top w:val="single" w:sz="4" w:space="0" w:color="auto"/>
              <w:left w:val="single" w:sz="8" w:space="0" w:color="000000"/>
              <w:bottom w:val="single" w:sz="8" w:space="0" w:color="auto"/>
              <w:right w:val="single" w:sz="12" w:space="0" w:color="000000"/>
            </w:tcBorders>
            <w:vAlign w:val="bottom"/>
          </w:tcPr>
          <w:p w14:paraId="4130A0FC" w14:textId="77777777" w:rsidR="00BD4C95" w:rsidRPr="00BD4C95" w:rsidRDefault="00BD4C95" w:rsidP="00BD4C95">
            <w:pPr>
              <w:jc w:val="center"/>
              <w:rPr>
                <w:rFonts w:ascii="Times New Roman" w:eastAsia="Times New Roman" w:hAnsi="Times New Roman" w:cs="Times New Roman"/>
                <w:sz w:val="16"/>
                <w:szCs w:val="20"/>
              </w:rPr>
            </w:pPr>
            <w:r w:rsidRPr="00BD4C95">
              <w:rPr>
                <w:rFonts w:ascii="Times New Roman" w:eastAsia="Times New Roman" w:hAnsi="Times New Roman" w:cs="Times New Roman"/>
                <w:sz w:val="16"/>
                <w:szCs w:val="20"/>
              </w:rPr>
              <w:t>6</w:t>
            </w:r>
          </w:p>
        </w:tc>
      </w:tr>
      <w:tr w:rsidR="00BD4C95" w:rsidRPr="00BD4C95" w14:paraId="04DDD719" w14:textId="77777777" w:rsidTr="00BD4C95">
        <w:trPr>
          <w:cantSplit/>
          <w:trHeight w:val="216"/>
        </w:trPr>
        <w:tc>
          <w:tcPr>
            <w:tcW w:w="964" w:type="dxa"/>
            <w:tcBorders>
              <w:top w:val="nil"/>
              <w:left w:val="single" w:sz="12" w:space="0" w:color="000000"/>
              <w:bottom w:val="nil"/>
              <w:right w:val="single" w:sz="12" w:space="0" w:color="auto"/>
            </w:tcBorders>
            <w:shd w:val="clear" w:color="auto" w:fill="auto"/>
            <w:noWrap/>
            <w:vAlign w:val="bottom"/>
            <w:hideMark/>
          </w:tcPr>
          <w:p w14:paraId="760BC5C5" w14:textId="77777777" w:rsidR="00BD4C95" w:rsidRPr="00BD4C95" w:rsidRDefault="00BD4C95" w:rsidP="00BD4C95">
            <w:pPr>
              <w:jc w:val="right"/>
              <w:rPr>
                <w:rFonts w:ascii="Times New Roman" w:eastAsia="Times New Roman" w:hAnsi="Times New Roman" w:cs="Times New Roman"/>
                <w:color w:val="FF0000"/>
                <w:sz w:val="16"/>
                <w:szCs w:val="20"/>
              </w:rPr>
            </w:pPr>
            <w:r w:rsidRPr="00BD4C95">
              <w:rPr>
                <w:rFonts w:ascii="Times New Roman" w:eastAsia="Times New Roman" w:hAnsi="Times New Roman" w:cs="Times New Roman"/>
                <w:color w:val="FF0000"/>
                <w:sz w:val="16"/>
                <w:szCs w:val="20"/>
              </w:rPr>
              <w:t>12a</w:t>
            </w: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CAF156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3D5A32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5E1F879"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9060ED9"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hideMark/>
          </w:tcPr>
          <w:p w14:paraId="58749351"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tcPr>
          <w:p w14:paraId="0B446744"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000000"/>
            </w:tcBorders>
            <w:shd w:val="clear" w:color="auto" w:fill="A6A6A6"/>
            <w:noWrap/>
            <w:vAlign w:val="bottom"/>
            <w:hideMark/>
          </w:tcPr>
          <w:p w14:paraId="5A3A513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auto"/>
            </w:tcBorders>
            <w:shd w:val="clear" w:color="auto" w:fill="auto"/>
            <w:noWrap/>
            <w:vAlign w:val="bottom"/>
            <w:hideMark/>
          </w:tcPr>
          <w:p w14:paraId="0A4A05E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4D0D90A"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tcPr>
          <w:p w14:paraId="6B232CF9"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000000"/>
            </w:tcBorders>
            <w:shd w:val="clear" w:color="auto" w:fill="A6A6A6"/>
            <w:noWrap/>
            <w:vAlign w:val="bottom"/>
            <w:hideMark/>
          </w:tcPr>
          <w:p w14:paraId="3F812C37"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hideMark/>
          </w:tcPr>
          <w:p w14:paraId="598A193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6A6A6"/>
            <w:noWrap/>
            <w:vAlign w:val="bottom"/>
            <w:hideMark/>
          </w:tcPr>
          <w:p w14:paraId="21F627A7"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8" w:space="0" w:color="auto"/>
            </w:tcBorders>
            <w:shd w:val="clear" w:color="auto" w:fill="A6A6A6"/>
            <w:noWrap/>
            <w:vAlign w:val="bottom"/>
            <w:hideMark/>
          </w:tcPr>
          <w:p w14:paraId="7B5BEEE2"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0E83D4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8848DB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03D57A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C59A2D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auto"/>
            </w:tcBorders>
            <w:shd w:val="clear" w:color="auto" w:fill="auto"/>
            <w:noWrap/>
            <w:vAlign w:val="bottom"/>
            <w:hideMark/>
          </w:tcPr>
          <w:p w14:paraId="75CA3E18"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6A6A6"/>
            <w:noWrap/>
            <w:vAlign w:val="bottom"/>
            <w:hideMark/>
          </w:tcPr>
          <w:p w14:paraId="6ABD0CF0"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6A6A6"/>
            <w:noWrap/>
            <w:vAlign w:val="bottom"/>
            <w:hideMark/>
          </w:tcPr>
          <w:p w14:paraId="71A63484"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hideMark/>
          </w:tcPr>
          <w:p w14:paraId="1039AA49"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12" w:space="0" w:color="000000"/>
            </w:tcBorders>
            <w:shd w:val="clear" w:color="auto" w:fill="auto"/>
            <w:noWrap/>
            <w:vAlign w:val="bottom"/>
            <w:hideMark/>
          </w:tcPr>
          <w:p w14:paraId="0F466F97" w14:textId="77777777" w:rsidR="00BD4C95" w:rsidRPr="00BD4C95" w:rsidRDefault="00BD4C95" w:rsidP="00BD4C95">
            <w:pPr>
              <w:rPr>
                <w:rFonts w:ascii="Times New Roman" w:eastAsia="Times New Roman" w:hAnsi="Times New Roman" w:cs="Times New Roman"/>
                <w:sz w:val="10"/>
                <w:szCs w:val="20"/>
              </w:rPr>
            </w:pPr>
          </w:p>
        </w:tc>
        <w:tc>
          <w:tcPr>
            <w:tcW w:w="1359" w:type="dxa"/>
            <w:tcBorders>
              <w:top w:val="single" w:sz="8" w:space="0" w:color="auto"/>
              <w:left w:val="single" w:sz="8" w:space="0" w:color="000000"/>
              <w:bottom w:val="single" w:sz="4" w:space="0" w:color="auto"/>
              <w:right w:val="single" w:sz="12" w:space="0" w:color="000000"/>
            </w:tcBorders>
            <w:vAlign w:val="bottom"/>
          </w:tcPr>
          <w:p w14:paraId="1C33A8C2" w14:textId="77777777" w:rsidR="00BD4C95" w:rsidRPr="00BD4C95" w:rsidRDefault="00BD4C95" w:rsidP="00BD4C95">
            <w:pPr>
              <w:jc w:val="center"/>
              <w:rPr>
                <w:rFonts w:ascii="Times New Roman" w:eastAsia="Times New Roman" w:hAnsi="Times New Roman" w:cs="Times New Roman"/>
                <w:sz w:val="16"/>
                <w:szCs w:val="20"/>
              </w:rPr>
            </w:pPr>
            <w:r w:rsidRPr="00BD4C95">
              <w:rPr>
                <w:rFonts w:ascii="Times New Roman" w:eastAsia="Times New Roman" w:hAnsi="Times New Roman" w:cs="Times New Roman"/>
                <w:sz w:val="16"/>
                <w:szCs w:val="20"/>
              </w:rPr>
              <w:t>6</w:t>
            </w:r>
          </w:p>
        </w:tc>
      </w:tr>
      <w:tr w:rsidR="00BD4C95" w:rsidRPr="00BD4C95" w14:paraId="519658BE" w14:textId="77777777" w:rsidTr="00BD4C95">
        <w:trPr>
          <w:cantSplit/>
          <w:trHeight w:val="216"/>
        </w:trPr>
        <w:tc>
          <w:tcPr>
            <w:tcW w:w="964" w:type="dxa"/>
            <w:tcBorders>
              <w:top w:val="nil"/>
              <w:left w:val="single" w:sz="12" w:space="0" w:color="000000"/>
              <w:bottom w:val="double" w:sz="6" w:space="0" w:color="000000"/>
              <w:right w:val="single" w:sz="12" w:space="0" w:color="auto"/>
            </w:tcBorders>
            <w:shd w:val="clear" w:color="auto" w:fill="auto"/>
            <w:noWrap/>
            <w:vAlign w:val="bottom"/>
            <w:hideMark/>
          </w:tcPr>
          <w:p w14:paraId="4D918B89" w14:textId="77777777" w:rsidR="00BD4C95" w:rsidRPr="00BD4C95" w:rsidRDefault="00BD4C95" w:rsidP="00BD4C95">
            <w:pPr>
              <w:jc w:val="right"/>
              <w:rPr>
                <w:rFonts w:ascii="Times New Roman" w:eastAsia="Times New Roman" w:hAnsi="Times New Roman" w:cs="Times New Roman"/>
                <w:color w:val="FF0000"/>
                <w:sz w:val="16"/>
                <w:szCs w:val="20"/>
              </w:rPr>
            </w:pPr>
            <w:r w:rsidRPr="00BD4C95">
              <w:rPr>
                <w:rFonts w:ascii="Times New Roman" w:eastAsia="Times New Roman" w:hAnsi="Times New Roman" w:cs="Times New Roman"/>
                <w:color w:val="FF0000"/>
                <w:sz w:val="16"/>
                <w:szCs w:val="20"/>
              </w:rPr>
              <w:t>12b</w:t>
            </w:r>
          </w:p>
        </w:tc>
        <w:tc>
          <w:tcPr>
            <w:tcW w:w="259" w:type="dxa"/>
            <w:tcBorders>
              <w:top w:val="single" w:sz="4" w:space="0" w:color="auto"/>
              <w:left w:val="single" w:sz="8" w:space="0" w:color="auto"/>
              <w:bottom w:val="double" w:sz="6" w:space="0" w:color="000000"/>
              <w:right w:val="single" w:sz="8" w:space="0" w:color="auto"/>
            </w:tcBorders>
            <w:shd w:val="clear" w:color="auto" w:fill="auto"/>
            <w:noWrap/>
            <w:vAlign w:val="bottom"/>
            <w:hideMark/>
          </w:tcPr>
          <w:p w14:paraId="63A2DC1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double" w:sz="6" w:space="0" w:color="000000"/>
              <w:right w:val="single" w:sz="8" w:space="0" w:color="auto"/>
            </w:tcBorders>
            <w:shd w:val="clear" w:color="auto" w:fill="auto"/>
            <w:noWrap/>
            <w:vAlign w:val="bottom"/>
            <w:hideMark/>
          </w:tcPr>
          <w:p w14:paraId="79E31A1A"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double" w:sz="6" w:space="0" w:color="000000"/>
              <w:right w:val="single" w:sz="8" w:space="0" w:color="auto"/>
            </w:tcBorders>
            <w:shd w:val="clear" w:color="auto" w:fill="auto"/>
            <w:noWrap/>
            <w:vAlign w:val="bottom"/>
            <w:hideMark/>
          </w:tcPr>
          <w:p w14:paraId="186D41E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double" w:sz="6" w:space="0" w:color="000000"/>
              <w:right w:val="single" w:sz="8" w:space="0" w:color="000000"/>
            </w:tcBorders>
            <w:shd w:val="clear" w:color="auto" w:fill="auto"/>
            <w:noWrap/>
            <w:vAlign w:val="bottom"/>
            <w:hideMark/>
          </w:tcPr>
          <w:p w14:paraId="3286B28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double" w:sz="6" w:space="0" w:color="000000"/>
              <w:right w:val="single" w:sz="8" w:space="0" w:color="000000"/>
            </w:tcBorders>
            <w:shd w:val="clear" w:color="auto" w:fill="auto"/>
            <w:noWrap/>
            <w:vAlign w:val="bottom"/>
            <w:hideMark/>
          </w:tcPr>
          <w:p w14:paraId="747CD7C9"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double" w:sz="6" w:space="0" w:color="000000"/>
              <w:right w:val="single" w:sz="8" w:space="0" w:color="auto"/>
            </w:tcBorders>
            <w:shd w:val="clear" w:color="auto" w:fill="auto"/>
          </w:tcPr>
          <w:p w14:paraId="746F30E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double" w:sz="6" w:space="0" w:color="000000"/>
              <w:right w:val="single" w:sz="8" w:space="0" w:color="000000"/>
            </w:tcBorders>
            <w:shd w:val="clear" w:color="auto" w:fill="A6A6A6"/>
            <w:noWrap/>
            <w:vAlign w:val="bottom"/>
            <w:hideMark/>
          </w:tcPr>
          <w:p w14:paraId="68B4FE7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double" w:sz="6" w:space="0" w:color="000000"/>
              <w:right w:val="single" w:sz="8" w:space="0" w:color="auto"/>
            </w:tcBorders>
            <w:shd w:val="clear" w:color="auto" w:fill="auto"/>
            <w:noWrap/>
            <w:vAlign w:val="bottom"/>
            <w:hideMark/>
          </w:tcPr>
          <w:p w14:paraId="0293EE2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double" w:sz="6" w:space="0" w:color="000000"/>
              <w:right w:val="single" w:sz="8" w:space="0" w:color="auto"/>
            </w:tcBorders>
            <w:shd w:val="clear" w:color="auto" w:fill="auto"/>
            <w:noWrap/>
            <w:vAlign w:val="bottom"/>
            <w:hideMark/>
          </w:tcPr>
          <w:p w14:paraId="0023575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double" w:sz="6" w:space="0" w:color="000000"/>
              <w:right w:val="single" w:sz="8" w:space="0" w:color="auto"/>
            </w:tcBorders>
            <w:shd w:val="clear" w:color="auto" w:fill="auto"/>
          </w:tcPr>
          <w:p w14:paraId="66DA2E92"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double" w:sz="6" w:space="0" w:color="000000"/>
              <w:right w:val="single" w:sz="8" w:space="0" w:color="000000"/>
            </w:tcBorders>
            <w:shd w:val="clear" w:color="auto" w:fill="A6A6A6"/>
            <w:noWrap/>
            <w:vAlign w:val="bottom"/>
            <w:hideMark/>
          </w:tcPr>
          <w:p w14:paraId="5B398DF2"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double" w:sz="6" w:space="0" w:color="000000"/>
              <w:right w:val="single" w:sz="8" w:space="0" w:color="000000"/>
            </w:tcBorders>
            <w:shd w:val="clear" w:color="auto" w:fill="auto"/>
            <w:noWrap/>
            <w:vAlign w:val="bottom"/>
            <w:hideMark/>
          </w:tcPr>
          <w:p w14:paraId="4A07509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double" w:sz="6" w:space="0" w:color="000000"/>
              <w:right w:val="single" w:sz="8" w:space="0" w:color="000000"/>
            </w:tcBorders>
            <w:shd w:val="clear" w:color="auto" w:fill="A6A6A6"/>
            <w:noWrap/>
            <w:vAlign w:val="bottom"/>
            <w:hideMark/>
          </w:tcPr>
          <w:p w14:paraId="15AC4665"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double" w:sz="6" w:space="0" w:color="000000"/>
              <w:right w:val="single" w:sz="8" w:space="0" w:color="auto"/>
            </w:tcBorders>
            <w:shd w:val="clear" w:color="auto" w:fill="A6A6A6"/>
            <w:noWrap/>
            <w:vAlign w:val="bottom"/>
            <w:hideMark/>
          </w:tcPr>
          <w:p w14:paraId="0D153C61"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double" w:sz="6" w:space="0" w:color="000000"/>
              <w:right w:val="single" w:sz="8" w:space="0" w:color="auto"/>
            </w:tcBorders>
            <w:shd w:val="clear" w:color="auto" w:fill="auto"/>
            <w:noWrap/>
            <w:vAlign w:val="bottom"/>
            <w:hideMark/>
          </w:tcPr>
          <w:p w14:paraId="02BA04B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double" w:sz="6" w:space="0" w:color="000000"/>
              <w:right w:val="single" w:sz="8" w:space="0" w:color="auto"/>
            </w:tcBorders>
            <w:shd w:val="clear" w:color="auto" w:fill="auto"/>
            <w:noWrap/>
            <w:vAlign w:val="bottom"/>
            <w:hideMark/>
          </w:tcPr>
          <w:p w14:paraId="3554CD02"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double" w:sz="6" w:space="0" w:color="000000"/>
              <w:right w:val="single" w:sz="8" w:space="0" w:color="auto"/>
            </w:tcBorders>
            <w:shd w:val="clear" w:color="auto" w:fill="auto"/>
            <w:noWrap/>
            <w:vAlign w:val="bottom"/>
            <w:hideMark/>
          </w:tcPr>
          <w:p w14:paraId="1149935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double" w:sz="6" w:space="0" w:color="000000"/>
              <w:right w:val="single" w:sz="8" w:space="0" w:color="auto"/>
            </w:tcBorders>
            <w:shd w:val="clear" w:color="auto" w:fill="auto"/>
            <w:noWrap/>
            <w:vAlign w:val="bottom"/>
            <w:hideMark/>
          </w:tcPr>
          <w:p w14:paraId="4EA6DB6E"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double" w:sz="6" w:space="0" w:color="000000"/>
              <w:right w:val="single" w:sz="8" w:space="0" w:color="auto"/>
            </w:tcBorders>
            <w:shd w:val="clear" w:color="auto" w:fill="auto"/>
            <w:noWrap/>
            <w:vAlign w:val="bottom"/>
            <w:hideMark/>
          </w:tcPr>
          <w:p w14:paraId="723CEED6"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double" w:sz="6" w:space="0" w:color="000000"/>
              <w:right w:val="single" w:sz="8" w:space="0" w:color="auto"/>
            </w:tcBorders>
            <w:shd w:val="clear" w:color="auto" w:fill="A6A6A6"/>
            <w:noWrap/>
            <w:vAlign w:val="bottom"/>
            <w:hideMark/>
          </w:tcPr>
          <w:p w14:paraId="26A38CD1"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double" w:sz="6" w:space="0" w:color="000000"/>
              <w:right w:val="single" w:sz="8" w:space="0" w:color="000000"/>
            </w:tcBorders>
            <w:shd w:val="clear" w:color="auto" w:fill="A6A6A6"/>
            <w:noWrap/>
            <w:vAlign w:val="bottom"/>
            <w:hideMark/>
          </w:tcPr>
          <w:p w14:paraId="6B5DF82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double" w:sz="6" w:space="0" w:color="000000"/>
              <w:right w:val="single" w:sz="8" w:space="0" w:color="000000"/>
            </w:tcBorders>
            <w:shd w:val="clear" w:color="auto" w:fill="auto"/>
            <w:noWrap/>
            <w:vAlign w:val="bottom"/>
            <w:hideMark/>
          </w:tcPr>
          <w:p w14:paraId="0F06D6C7"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double" w:sz="6" w:space="0" w:color="000000"/>
              <w:right w:val="single" w:sz="12" w:space="0" w:color="000000"/>
            </w:tcBorders>
            <w:shd w:val="clear" w:color="auto" w:fill="auto"/>
            <w:noWrap/>
            <w:vAlign w:val="bottom"/>
            <w:hideMark/>
          </w:tcPr>
          <w:p w14:paraId="146A50A9" w14:textId="77777777" w:rsidR="00BD4C95" w:rsidRPr="00BD4C95" w:rsidRDefault="00BD4C95" w:rsidP="00BD4C95">
            <w:pPr>
              <w:rPr>
                <w:rFonts w:ascii="Times New Roman" w:eastAsia="Times New Roman" w:hAnsi="Times New Roman" w:cs="Times New Roman"/>
                <w:sz w:val="10"/>
                <w:szCs w:val="20"/>
              </w:rPr>
            </w:pPr>
          </w:p>
        </w:tc>
        <w:tc>
          <w:tcPr>
            <w:tcW w:w="1359" w:type="dxa"/>
            <w:tcBorders>
              <w:top w:val="single" w:sz="4" w:space="0" w:color="auto"/>
              <w:left w:val="single" w:sz="8" w:space="0" w:color="000000"/>
              <w:bottom w:val="double" w:sz="6" w:space="0" w:color="000000"/>
              <w:right w:val="single" w:sz="12" w:space="0" w:color="000000"/>
            </w:tcBorders>
            <w:vAlign w:val="bottom"/>
          </w:tcPr>
          <w:p w14:paraId="4DA517FE" w14:textId="77777777" w:rsidR="00BD4C95" w:rsidRPr="00BD4C95" w:rsidRDefault="00BD4C95" w:rsidP="00BD4C95">
            <w:pPr>
              <w:jc w:val="center"/>
              <w:rPr>
                <w:rFonts w:ascii="Times New Roman" w:eastAsia="Times New Roman" w:hAnsi="Times New Roman" w:cs="Times New Roman"/>
                <w:sz w:val="16"/>
                <w:szCs w:val="20"/>
              </w:rPr>
            </w:pPr>
            <w:r w:rsidRPr="00BD4C95">
              <w:rPr>
                <w:rFonts w:ascii="Times New Roman" w:eastAsia="Times New Roman" w:hAnsi="Times New Roman" w:cs="Times New Roman"/>
                <w:sz w:val="16"/>
                <w:szCs w:val="20"/>
              </w:rPr>
              <w:t>6</w:t>
            </w:r>
          </w:p>
        </w:tc>
      </w:tr>
      <w:tr w:rsidR="00BD4C95" w:rsidRPr="00BD4C95" w14:paraId="648DD10C" w14:textId="77777777" w:rsidTr="00BD4C95">
        <w:trPr>
          <w:cantSplit/>
          <w:trHeight w:val="216"/>
        </w:trPr>
        <w:tc>
          <w:tcPr>
            <w:tcW w:w="964" w:type="dxa"/>
            <w:tcBorders>
              <w:top w:val="double" w:sz="6" w:space="0" w:color="000000"/>
              <w:left w:val="single" w:sz="12" w:space="0" w:color="000000"/>
              <w:bottom w:val="double" w:sz="6" w:space="0" w:color="000000"/>
              <w:right w:val="single" w:sz="12" w:space="0" w:color="auto"/>
            </w:tcBorders>
            <w:shd w:val="clear" w:color="auto" w:fill="F2F2F2"/>
            <w:noWrap/>
            <w:vAlign w:val="bottom"/>
            <w:hideMark/>
          </w:tcPr>
          <w:p w14:paraId="0FD75954" w14:textId="77777777" w:rsidR="00BD4C95" w:rsidRPr="00BD4C95" w:rsidRDefault="00BD4C95" w:rsidP="00BD4C95">
            <w:pPr>
              <w:jc w:val="right"/>
              <w:rPr>
                <w:rFonts w:ascii="Times New Roman" w:eastAsia="Times New Roman" w:hAnsi="Times New Roman" w:cs="Times New Roman"/>
                <w:color w:val="000000"/>
                <w:sz w:val="16"/>
                <w:szCs w:val="20"/>
              </w:rPr>
            </w:pPr>
          </w:p>
        </w:tc>
        <w:tc>
          <w:tcPr>
            <w:tcW w:w="5957" w:type="dxa"/>
            <w:gridSpan w:val="23"/>
            <w:tcBorders>
              <w:top w:val="double" w:sz="6" w:space="0" w:color="000000"/>
              <w:left w:val="single" w:sz="8" w:space="0" w:color="auto"/>
              <w:bottom w:val="double" w:sz="6" w:space="0" w:color="000000"/>
              <w:right w:val="single" w:sz="12" w:space="0" w:color="000000"/>
            </w:tcBorders>
            <w:shd w:val="clear" w:color="auto" w:fill="F2F2F2"/>
            <w:noWrap/>
            <w:vAlign w:val="bottom"/>
          </w:tcPr>
          <w:p w14:paraId="538A98FF" w14:textId="77777777" w:rsidR="00BD4C95" w:rsidRPr="00BD4C95" w:rsidRDefault="00BD4C95" w:rsidP="00BD4C95">
            <w:pPr>
              <w:rPr>
                <w:rFonts w:ascii="Times New Roman" w:eastAsia="Times New Roman" w:hAnsi="Times New Roman" w:cs="Times New Roman"/>
                <w:sz w:val="10"/>
                <w:szCs w:val="20"/>
              </w:rPr>
            </w:pPr>
          </w:p>
        </w:tc>
        <w:tc>
          <w:tcPr>
            <w:tcW w:w="1359" w:type="dxa"/>
            <w:tcBorders>
              <w:top w:val="double" w:sz="6" w:space="0" w:color="000000"/>
              <w:left w:val="single" w:sz="8" w:space="0" w:color="auto"/>
              <w:bottom w:val="double" w:sz="6" w:space="0" w:color="000000"/>
              <w:right w:val="single" w:sz="12" w:space="0" w:color="000000"/>
            </w:tcBorders>
            <w:shd w:val="clear" w:color="auto" w:fill="F2F2F2"/>
            <w:vAlign w:val="bottom"/>
          </w:tcPr>
          <w:p w14:paraId="071C524C" w14:textId="77777777" w:rsidR="00BD4C95" w:rsidRPr="00BD4C95" w:rsidRDefault="00BD4C95" w:rsidP="00BD4C95">
            <w:pPr>
              <w:jc w:val="center"/>
              <w:rPr>
                <w:rFonts w:ascii="Times New Roman" w:eastAsia="Times New Roman" w:hAnsi="Times New Roman" w:cs="Times New Roman"/>
                <w:sz w:val="16"/>
                <w:szCs w:val="20"/>
              </w:rPr>
            </w:pPr>
          </w:p>
        </w:tc>
      </w:tr>
      <w:tr w:rsidR="00BD4C95" w:rsidRPr="00BD4C95" w14:paraId="1AA4D79B" w14:textId="77777777" w:rsidTr="00BD4C95">
        <w:trPr>
          <w:cantSplit/>
          <w:trHeight w:val="216"/>
        </w:trPr>
        <w:tc>
          <w:tcPr>
            <w:tcW w:w="964" w:type="dxa"/>
            <w:tcBorders>
              <w:top w:val="double" w:sz="6" w:space="0" w:color="000000"/>
              <w:left w:val="single" w:sz="12" w:space="0" w:color="000000"/>
              <w:bottom w:val="nil"/>
              <w:right w:val="single" w:sz="12" w:space="0" w:color="auto"/>
            </w:tcBorders>
            <w:shd w:val="clear" w:color="auto" w:fill="auto"/>
            <w:noWrap/>
            <w:vAlign w:val="bottom"/>
            <w:hideMark/>
          </w:tcPr>
          <w:p w14:paraId="2F99B657" w14:textId="77777777" w:rsidR="00BD4C95" w:rsidRPr="00BD4C95" w:rsidRDefault="00BD4C95" w:rsidP="00BD4C95">
            <w:pPr>
              <w:jc w:val="right"/>
              <w:rPr>
                <w:rFonts w:ascii="Times New Roman" w:eastAsia="Times New Roman" w:hAnsi="Times New Roman" w:cs="Times New Roman"/>
                <w:color w:val="000000"/>
                <w:sz w:val="16"/>
                <w:szCs w:val="20"/>
              </w:rPr>
            </w:pPr>
            <w:r w:rsidRPr="00BD4C95">
              <w:rPr>
                <w:rFonts w:ascii="Times New Roman" w:eastAsia="Times New Roman" w:hAnsi="Times New Roman" w:cs="Times New Roman"/>
                <w:color w:val="000000"/>
                <w:sz w:val="16"/>
                <w:szCs w:val="20"/>
              </w:rPr>
              <w:t>2a</w:t>
            </w:r>
          </w:p>
        </w:tc>
        <w:tc>
          <w:tcPr>
            <w:tcW w:w="259" w:type="dxa"/>
            <w:tcBorders>
              <w:top w:val="double" w:sz="6" w:space="0" w:color="000000"/>
              <w:left w:val="single" w:sz="8" w:space="0" w:color="auto"/>
              <w:bottom w:val="single" w:sz="4" w:space="0" w:color="auto"/>
              <w:right w:val="single" w:sz="8" w:space="0" w:color="auto"/>
            </w:tcBorders>
            <w:shd w:val="clear" w:color="auto" w:fill="auto"/>
            <w:noWrap/>
            <w:vAlign w:val="bottom"/>
            <w:hideMark/>
          </w:tcPr>
          <w:p w14:paraId="36F5008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double" w:sz="6" w:space="0" w:color="000000"/>
              <w:left w:val="single" w:sz="8" w:space="0" w:color="auto"/>
              <w:bottom w:val="single" w:sz="4" w:space="0" w:color="auto"/>
              <w:right w:val="single" w:sz="8" w:space="0" w:color="auto"/>
            </w:tcBorders>
            <w:shd w:val="clear" w:color="auto" w:fill="auto"/>
            <w:noWrap/>
            <w:vAlign w:val="bottom"/>
            <w:hideMark/>
          </w:tcPr>
          <w:p w14:paraId="7022C5A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double" w:sz="6" w:space="0" w:color="000000"/>
              <w:left w:val="single" w:sz="8" w:space="0" w:color="auto"/>
              <w:bottom w:val="single" w:sz="4" w:space="0" w:color="auto"/>
              <w:right w:val="single" w:sz="8" w:space="0" w:color="auto"/>
            </w:tcBorders>
            <w:shd w:val="clear" w:color="auto" w:fill="auto"/>
            <w:noWrap/>
            <w:vAlign w:val="bottom"/>
            <w:hideMark/>
          </w:tcPr>
          <w:p w14:paraId="0104E2B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double" w:sz="6" w:space="0" w:color="000000"/>
              <w:left w:val="single" w:sz="8" w:space="0" w:color="auto"/>
              <w:bottom w:val="single" w:sz="4" w:space="0" w:color="auto"/>
              <w:right w:val="single" w:sz="8" w:space="0" w:color="000000"/>
            </w:tcBorders>
            <w:shd w:val="clear" w:color="auto" w:fill="auto"/>
            <w:noWrap/>
            <w:vAlign w:val="bottom"/>
            <w:hideMark/>
          </w:tcPr>
          <w:p w14:paraId="33799078"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double" w:sz="6" w:space="0" w:color="000000"/>
              <w:left w:val="single" w:sz="8" w:space="0" w:color="000000"/>
              <w:bottom w:val="single" w:sz="4" w:space="0" w:color="auto"/>
              <w:right w:val="single" w:sz="8" w:space="0" w:color="000000"/>
            </w:tcBorders>
            <w:shd w:val="clear" w:color="auto" w:fill="auto"/>
            <w:noWrap/>
            <w:vAlign w:val="bottom"/>
            <w:hideMark/>
          </w:tcPr>
          <w:p w14:paraId="59A8223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double" w:sz="6" w:space="0" w:color="000000"/>
              <w:left w:val="single" w:sz="8" w:space="0" w:color="auto"/>
              <w:bottom w:val="single" w:sz="4" w:space="0" w:color="auto"/>
              <w:right w:val="single" w:sz="8" w:space="0" w:color="auto"/>
            </w:tcBorders>
            <w:shd w:val="clear" w:color="auto" w:fill="auto"/>
          </w:tcPr>
          <w:p w14:paraId="22355610"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double" w:sz="6" w:space="0" w:color="000000"/>
              <w:left w:val="single" w:sz="8" w:space="0" w:color="auto"/>
              <w:bottom w:val="single" w:sz="4" w:space="0" w:color="auto"/>
              <w:right w:val="single" w:sz="8" w:space="0" w:color="000000"/>
            </w:tcBorders>
            <w:shd w:val="clear" w:color="auto" w:fill="auto"/>
            <w:noWrap/>
            <w:vAlign w:val="bottom"/>
            <w:hideMark/>
          </w:tcPr>
          <w:p w14:paraId="733356E9"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double" w:sz="6" w:space="0" w:color="000000"/>
              <w:left w:val="single" w:sz="8" w:space="0" w:color="000000"/>
              <w:bottom w:val="single" w:sz="4" w:space="0" w:color="auto"/>
              <w:right w:val="single" w:sz="8" w:space="0" w:color="auto"/>
            </w:tcBorders>
            <w:shd w:val="clear" w:color="auto" w:fill="auto"/>
            <w:noWrap/>
            <w:vAlign w:val="bottom"/>
            <w:hideMark/>
          </w:tcPr>
          <w:p w14:paraId="139A2434"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double" w:sz="6" w:space="0" w:color="000000"/>
              <w:left w:val="single" w:sz="8" w:space="0" w:color="auto"/>
              <w:bottom w:val="single" w:sz="4" w:space="0" w:color="auto"/>
              <w:right w:val="single" w:sz="8" w:space="0" w:color="auto"/>
            </w:tcBorders>
            <w:shd w:val="clear" w:color="auto" w:fill="auto"/>
            <w:noWrap/>
            <w:vAlign w:val="bottom"/>
            <w:hideMark/>
          </w:tcPr>
          <w:p w14:paraId="1B6BA699"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double" w:sz="6" w:space="0" w:color="000000"/>
              <w:left w:val="single" w:sz="8" w:space="0" w:color="auto"/>
              <w:bottom w:val="single" w:sz="4" w:space="0" w:color="auto"/>
              <w:right w:val="single" w:sz="8" w:space="0" w:color="auto"/>
            </w:tcBorders>
            <w:shd w:val="clear" w:color="auto" w:fill="auto"/>
          </w:tcPr>
          <w:p w14:paraId="0BE30EE8"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double" w:sz="6" w:space="0" w:color="000000"/>
              <w:left w:val="single" w:sz="8" w:space="0" w:color="auto"/>
              <w:bottom w:val="single" w:sz="4" w:space="0" w:color="auto"/>
              <w:right w:val="single" w:sz="8" w:space="0" w:color="000000"/>
            </w:tcBorders>
            <w:shd w:val="clear" w:color="auto" w:fill="auto"/>
            <w:noWrap/>
            <w:vAlign w:val="bottom"/>
            <w:hideMark/>
          </w:tcPr>
          <w:p w14:paraId="20BF8D29"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double" w:sz="6" w:space="0" w:color="000000"/>
              <w:left w:val="single" w:sz="8" w:space="0" w:color="000000"/>
              <w:bottom w:val="single" w:sz="4" w:space="0" w:color="auto"/>
              <w:right w:val="single" w:sz="8" w:space="0" w:color="000000"/>
            </w:tcBorders>
            <w:shd w:val="clear" w:color="auto" w:fill="auto"/>
            <w:noWrap/>
            <w:vAlign w:val="bottom"/>
            <w:hideMark/>
          </w:tcPr>
          <w:p w14:paraId="6F971E2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double" w:sz="6" w:space="0" w:color="000000"/>
              <w:left w:val="single" w:sz="8" w:space="0" w:color="000000"/>
              <w:bottom w:val="single" w:sz="4" w:space="0" w:color="auto"/>
              <w:right w:val="single" w:sz="8" w:space="0" w:color="000000"/>
            </w:tcBorders>
            <w:shd w:val="clear" w:color="auto" w:fill="auto"/>
            <w:noWrap/>
            <w:vAlign w:val="bottom"/>
            <w:hideMark/>
          </w:tcPr>
          <w:p w14:paraId="136DC512"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double" w:sz="6" w:space="0" w:color="000000"/>
              <w:left w:val="single" w:sz="8" w:space="0" w:color="000000"/>
              <w:bottom w:val="single" w:sz="4" w:space="0" w:color="auto"/>
              <w:right w:val="single" w:sz="8" w:space="0" w:color="auto"/>
            </w:tcBorders>
            <w:shd w:val="clear" w:color="auto" w:fill="A6A6A6"/>
            <w:noWrap/>
            <w:vAlign w:val="bottom"/>
            <w:hideMark/>
          </w:tcPr>
          <w:p w14:paraId="752E0ED7"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double" w:sz="6" w:space="0" w:color="000000"/>
              <w:left w:val="single" w:sz="8" w:space="0" w:color="auto"/>
              <w:bottom w:val="single" w:sz="4" w:space="0" w:color="auto"/>
              <w:right w:val="single" w:sz="8" w:space="0" w:color="auto"/>
            </w:tcBorders>
            <w:shd w:val="clear" w:color="auto" w:fill="auto"/>
            <w:noWrap/>
            <w:vAlign w:val="bottom"/>
            <w:hideMark/>
          </w:tcPr>
          <w:p w14:paraId="02FC3D01"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double" w:sz="6" w:space="0" w:color="000000"/>
              <w:left w:val="single" w:sz="8" w:space="0" w:color="auto"/>
              <w:bottom w:val="single" w:sz="4" w:space="0" w:color="auto"/>
              <w:right w:val="single" w:sz="8" w:space="0" w:color="auto"/>
            </w:tcBorders>
            <w:shd w:val="clear" w:color="auto" w:fill="auto"/>
            <w:noWrap/>
            <w:vAlign w:val="bottom"/>
            <w:hideMark/>
          </w:tcPr>
          <w:p w14:paraId="21BCFC3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double" w:sz="6" w:space="0" w:color="000000"/>
              <w:left w:val="single" w:sz="8" w:space="0" w:color="auto"/>
              <w:bottom w:val="single" w:sz="4" w:space="0" w:color="auto"/>
              <w:right w:val="single" w:sz="8" w:space="0" w:color="auto"/>
            </w:tcBorders>
            <w:shd w:val="clear" w:color="auto" w:fill="auto"/>
            <w:noWrap/>
            <w:vAlign w:val="bottom"/>
            <w:hideMark/>
          </w:tcPr>
          <w:p w14:paraId="6A25CF28"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double" w:sz="6" w:space="0" w:color="000000"/>
              <w:left w:val="single" w:sz="8" w:space="0" w:color="auto"/>
              <w:bottom w:val="single" w:sz="4" w:space="0" w:color="auto"/>
              <w:right w:val="single" w:sz="8" w:space="0" w:color="auto"/>
            </w:tcBorders>
            <w:shd w:val="clear" w:color="auto" w:fill="auto"/>
            <w:noWrap/>
            <w:vAlign w:val="bottom"/>
            <w:hideMark/>
          </w:tcPr>
          <w:p w14:paraId="4789334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double" w:sz="6" w:space="0" w:color="000000"/>
              <w:left w:val="single" w:sz="8" w:space="0" w:color="000000"/>
              <w:bottom w:val="single" w:sz="4" w:space="0" w:color="auto"/>
              <w:right w:val="single" w:sz="8" w:space="0" w:color="auto"/>
            </w:tcBorders>
            <w:shd w:val="clear" w:color="auto" w:fill="auto"/>
            <w:noWrap/>
            <w:vAlign w:val="bottom"/>
            <w:hideMark/>
          </w:tcPr>
          <w:p w14:paraId="75822840"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double" w:sz="6" w:space="0" w:color="000000"/>
              <w:left w:val="single" w:sz="8" w:space="0" w:color="auto"/>
              <w:bottom w:val="single" w:sz="4" w:space="0" w:color="auto"/>
              <w:right w:val="single" w:sz="8" w:space="0" w:color="auto"/>
            </w:tcBorders>
            <w:shd w:val="clear" w:color="auto" w:fill="auto"/>
            <w:noWrap/>
            <w:vAlign w:val="bottom"/>
            <w:hideMark/>
          </w:tcPr>
          <w:p w14:paraId="1D4F1531"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double" w:sz="6" w:space="0" w:color="000000"/>
              <w:left w:val="single" w:sz="8" w:space="0" w:color="000000"/>
              <w:bottom w:val="single" w:sz="4" w:space="0" w:color="auto"/>
              <w:right w:val="single" w:sz="8" w:space="0" w:color="000000"/>
            </w:tcBorders>
            <w:shd w:val="clear" w:color="auto" w:fill="auto"/>
            <w:noWrap/>
            <w:vAlign w:val="bottom"/>
            <w:hideMark/>
          </w:tcPr>
          <w:p w14:paraId="7DECA8AD"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double" w:sz="6" w:space="0" w:color="000000"/>
              <w:left w:val="single" w:sz="8" w:space="0" w:color="000000"/>
              <w:bottom w:val="single" w:sz="4" w:space="0" w:color="auto"/>
              <w:right w:val="single" w:sz="8" w:space="0" w:color="000000"/>
            </w:tcBorders>
            <w:shd w:val="clear" w:color="auto" w:fill="auto"/>
            <w:noWrap/>
            <w:vAlign w:val="bottom"/>
            <w:hideMark/>
          </w:tcPr>
          <w:p w14:paraId="7B0FF7AB"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double" w:sz="6" w:space="0" w:color="000000"/>
              <w:left w:val="single" w:sz="8" w:space="0" w:color="000000"/>
              <w:bottom w:val="single" w:sz="4" w:space="0" w:color="auto"/>
              <w:right w:val="single" w:sz="12" w:space="0" w:color="000000"/>
            </w:tcBorders>
            <w:shd w:val="clear" w:color="auto" w:fill="auto"/>
            <w:noWrap/>
            <w:vAlign w:val="bottom"/>
            <w:hideMark/>
          </w:tcPr>
          <w:p w14:paraId="2E9D6105" w14:textId="77777777" w:rsidR="00BD4C95" w:rsidRPr="00BD4C95" w:rsidRDefault="00BD4C95" w:rsidP="00BD4C95">
            <w:pPr>
              <w:rPr>
                <w:rFonts w:ascii="Times New Roman" w:eastAsia="Times New Roman" w:hAnsi="Times New Roman" w:cs="Times New Roman"/>
                <w:sz w:val="10"/>
                <w:szCs w:val="20"/>
              </w:rPr>
            </w:pPr>
          </w:p>
        </w:tc>
        <w:tc>
          <w:tcPr>
            <w:tcW w:w="1359" w:type="dxa"/>
            <w:tcBorders>
              <w:top w:val="double" w:sz="6" w:space="0" w:color="000000"/>
              <w:left w:val="single" w:sz="8" w:space="0" w:color="000000"/>
              <w:bottom w:val="single" w:sz="4" w:space="0" w:color="auto"/>
              <w:right w:val="single" w:sz="12" w:space="0" w:color="000000"/>
            </w:tcBorders>
            <w:vAlign w:val="bottom"/>
          </w:tcPr>
          <w:p w14:paraId="669FC711" w14:textId="77777777" w:rsidR="00BD4C95" w:rsidRPr="00BD4C95" w:rsidRDefault="00BD4C95" w:rsidP="00BD4C95">
            <w:pPr>
              <w:jc w:val="center"/>
              <w:rPr>
                <w:rFonts w:ascii="Times New Roman" w:eastAsia="Times New Roman" w:hAnsi="Times New Roman" w:cs="Times New Roman"/>
                <w:sz w:val="16"/>
                <w:szCs w:val="20"/>
              </w:rPr>
            </w:pPr>
            <w:r w:rsidRPr="00BD4C95">
              <w:rPr>
                <w:rFonts w:ascii="Times New Roman" w:eastAsia="Times New Roman" w:hAnsi="Times New Roman" w:cs="Times New Roman"/>
                <w:sz w:val="16"/>
                <w:szCs w:val="20"/>
              </w:rPr>
              <w:t>1</w:t>
            </w:r>
          </w:p>
        </w:tc>
      </w:tr>
      <w:tr w:rsidR="00BD4C95" w:rsidRPr="00BD4C95" w14:paraId="0B9D5842" w14:textId="77777777" w:rsidTr="00BD4C95">
        <w:trPr>
          <w:cantSplit/>
          <w:trHeight w:val="216"/>
        </w:trPr>
        <w:tc>
          <w:tcPr>
            <w:tcW w:w="964" w:type="dxa"/>
            <w:tcBorders>
              <w:top w:val="nil"/>
              <w:left w:val="single" w:sz="12" w:space="0" w:color="000000"/>
              <w:bottom w:val="nil"/>
              <w:right w:val="single" w:sz="12" w:space="0" w:color="auto"/>
            </w:tcBorders>
            <w:shd w:val="clear" w:color="auto" w:fill="auto"/>
            <w:noWrap/>
            <w:vAlign w:val="bottom"/>
            <w:hideMark/>
          </w:tcPr>
          <w:p w14:paraId="40F01586" w14:textId="77777777" w:rsidR="00BD4C95" w:rsidRPr="00BD4C95" w:rsidRDefault="00BD4C95" w:rsidP="00BD4C95">
            <w:pPr>
              <w:jc w:val="right"/>
              <w:rPr>
                <w:rFonts w:ascii="Times New Roman" w:eastAsia="Times New Roman" w:hAnsi="Times New Roman" w:cs="Times New Roman"/>
                <w:color w:val="000000"/>
                <w:sz w:val="16"/>
                <w:szCs w:val="20"/>
              </w:rPr>
            </w:pPr>
            <w:r w:rsidRPr="00BD4C95">
              <w:rPr>
                <w:rFonts w:ascii="Times New Roman" w:eastAsia="Times New Roman" w:hAnsi="Times New Roman" w:cs="Times New Roman"/>
                <w:color w:val="000000"/>
                <w:sz w:val="16"/>
                <w:szCs w:val="20"/>
              </w:rPr>
              <w:t>2b</w:t>
            </w: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557682B4"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3E81291A"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7C12B1F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74435E8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hideMark/>
          </w:tcPr>
          <w:p w14:paraId="578E2141"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tcPr>
          <w:p w14:paraId="029EAE1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1C890B9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auto"/>
            </w:tcBorders>
            <w:shd w:val="clear" w:color="auto" w:fill="auto"/>
            <w:noWrap/>
            <w:vAlign w:val="bottom"/>
            <w:hideMark/>
          </w:tcPr>
          <w:p w14:paraId="508E368F"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7ACFFE36"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tcPr>
          <w:p w14:paraId="18585DE6"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1116F2D6"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hideMark/>
          </w:tcPr>
          <w:p w14:paraId="386EAAA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hideMark/>
          </w:tcPr>
          <w:p w14:paraId="089570E8"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8" w:space="0" w:color="auto"/>
            </w:tcBorders>
            <w:shd w:val="clear" w:color="auto" w:fill="A6A6A6"/>
            <w:noWrap/>
            <w:vAlign w:val="bottom"/>
            <w:hideMark/>
          </w:tcPr>
          <w:p w14:paraId="68193C83"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2B334B54"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69DD91E8"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74335A8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7125DB4A"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auto"/>
            </w:tcBorders>
            <w:shd w:val="clear" w:color="auto" w:fill="auto"/>
            <w:noWrap/>
            <w:vAlign w:val="bottom"/>
            <w:hideMark/>
          </w:tcPr>
          <w:p w14:paraId="545AA0B0"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33D3750D"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hideMark/>
          </w:tcPr>
          <w:p w14:paraId="523E49E4"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hideMark/>
          </w:tcPr>
          <w:p w14:paraId="3AA58552"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12" w:space="0" w:color="000000"/>
            </w:tcBorders>
            <w:shd w:val="clear" w:color="auto" w:fill="auto"/>
            <w:noWrap/>
            <w:vAlign w:val="bottom"/>
            <w:hideMark/>
          </w:tcPr>
          <w:p w14:paraId="7AF87E4A" w14:textId="77777777" w:rsidR="00BD4C95" w:rsidRPr="00BD4C95" w:rsidRDefault="00BD4C95" w:rsidP="00BD4C95">
            <w:pPr>
              <w:rPr>
                <w:rFonts w:ascii="Times New Roman" w:eastAsia="Times New Roman" w:hAnsi="Times New Roman" w:cs="Times New Roman"/>
                <w:sz w:val="10"/>
                <w:szCs w:val="20"/>
              </w:rPr>
            </w:pPr>
          </w:p>
        </w:tc>
        <w:tc>
          <w:tcPr>
            <w:tcW w:w="1359" w:type="dxa"/>
            <w:tcBorders>
              <w:top w:val="single" w:sz="4" w:space="0" w:color="auto"/>
              <w:left w:val="single" w:sz="8" w:space="0" w:color="000000"/>
              <w:bottom w:val="single" w:sz="8" w:space="0" w:color="auto"/>
              <w:right w:val="single" w:sz="12" w:space="0" w:color="000000"/>
            </w:tcBorders>
            <w:vAlign w:val="bottom"/>
          </w:tcPr>
          <w:p w14:paraId="2A11E57B" w14:textId="77777777" w:rsidR="00BD4C95" w:rsidRPr="00BD4C95" w:rsidRDefault="00BD4C95" w:rsidP="00BD4C95">
            <w:pPr>
              <w:jc w:val="center"/>
              <w:rPr>
                <w:rFonts w:ascii="Times New Roman" w:eastAsia="Times New Roman" w:hAnsi="Times New Roman" w:cs="Times New Roman"/>
                <w:sz w:val="16"/>
                <w:szCs w:val="20"/>
              </w:rPr>
            </w:pPr>
            <w:r w:rsidRPr="00BD4C95">
              <w:rPr>
                <w:rFonts w:ascii="Times New Roman" w:eastAsia="Times New Roman" w:hAnsi="Times New Roman" w:cs="Times New Roman"/>
                <w:sz w:val="16"/>
                <w:szCs w:val="20"/>
              </w:rPr>
              <w:t>1</w:t>
            </w:r>
          </w:p>
        </w:tc>
      </w:tr>
      <w:tr w:rsidR="00BD4C95" w:rsidRPr="00BD4C95" w14:paraId="00CD82E8" w14:textId="77777777" w:rsidTr="00BD4C95">
        <w:trPr>
          <w:cantSplit/>
          <w:trHeight w:val="216"/>
        </w:trPr>
        <w:tc>
          <w:tcPr>
            <w:tcW w:w="964" w:type="dxa"/>
            <w:tcBorders>
              <w:top w:val="nil"/>
              <w:left w:val="single" w:sz="12" w:space="0" w:color="000000"/>
              <w:bottom w:val="nil"/>
              <w:right w:val="single" w:sz="12" w:space="0" w:color="auto"/>
            </w:tcBorders>
            <w:shd w:val="clear" w:color="auto" w:fill="auto"/>
            <w:noWrap/>
            <w:vAlign w:val="bottom"/>
            <w:hideMark/>
          </w:tcPr>
          <w:p w14:paraId="2E4F94C6" w14:textId="77777777" w:rsidR="00BD4C95" w:rsidRPr="00BD4C95" w:rsidRDefault="00BD4C95" w:rsidP="00BD4C95">
            <w:pPr>
              <w:jc w:val="right"/>
              <w:rPr>
                <w:rFonts w:ascii="Times New Roman" w:eastAsia="Times New Roman" w:hAnsi="Times New Roman" w:cs="Times New Roman"/>
                <w:color w:val="000000"/>
                <w:sz w:val="16"/>
                <w:szCs w:val="20"/>
              </w:rPr>
            </w:pPr>
            <w:r w:rsidRPr="00BD4C95">
              <w:rPr>
                <w:rFonts w:ascii="Times New Roman" w:eastAsia="Times New Roman" w:hAnsi="Times New Roman" w:cs="Times New Roman"/>
                <w:noProof/>
                <w:szCs w:val="20"/>
              </w:rPr>
              <mc:AlternateContent>
                <mc:Choice Requires="wps">
                  <w:drawing>
                    <wp:anchor distT="0" distB="0" distL="114300" distR="114300" simplePos="0" relativeHeight="251661312" behindDoc="0" locked="0" layoutInCell="1" allowOverlap="1" wp14:anchorId="3F0781E5" wp14:editId="1E0EF560">
                      <wp:simplePos x="0" y="0"/>
                      <wp:positionH relativeFrom="column">
                        <wp:posOffset>52070</wp:posOffset>
                      </wp:positionH>
                      <wp:positionV relativeFrom="paragraph">
                        <wp:posOffset>34925</wp:posOffset>
                      </wp:positionV>
                      <wp:extent cx="311785" cy="756285"/>
                      <wp:effectExtent l="0" t="0" r="0" b="0"/>
                      <wp:wrapNone/>
                      <wp:docPr id="21" name="Text Box 21"/>
                      <wp:cNvGraphicFramePr/>
                      <a:graphic xmlns:a="http://schemas.openxmlformats.org/drawingml/2006/main">
                        <a:graphicData uri="http://schemas.microsoft.com/office/word/2010/wordprocessingShape">
                          <wps:wsp>
                            <wps:cNvSpPr txBox="1"/>
                            <wps:spPr>
                              <a:xfrm rot="10800000">
                                <a:off x="0" y="0"/>
                                <a:ext cx="311785" cy="756285"/>
                              </a:xfrm>
                              <a:prstGeom prst="rect">
                                <a:avLst/>
                              </a:prstGeom>
                              <a:noFill/>
                              <a:ln w="6350">
                                <a:noFill/>
                              </a:ln>
                            </wps:spPr>
                            <wps:txbx>
                              <w:txbxContent>
                                <w:p w14:paraId="6F28E762" w14:textId="77777777" w:rsidR="00BD4C95" w:rsidRPr="00921995" w:rsidRDefault="00BD4C95" w:rsidP="00BD4C95">
                                  <w:pPr>
                                    <w:rPr>
                                      <w:b/>
                                      <w:bCs/>
                                      <w:sz w:val="18"/>
                                      <w:szCs w:val="18"/>
                                    </w:rPr>
                                  </w:pPr>
                                  <w:r w:rsidRPr="003E2357">
                                    <w:rPr>
                                      <w:b/>
                                      <w:bCs/>
                                      <w:i/>
                                      <w:iCs/>
                                      <w:sz w:val="18"/>
                                      <w:szCs w:val="18"/>
                                    </w:rPr>
                                    <w:t>malT</w:t>
                                  </w:r>
                                  <w:r w:rsidRPr="003E2357">
                                    <w:rPr>
                                      <w:b/>
                                      <w:bCs/>
                                      <w:i/>
                                      <w:iCs/>
                                      <w:sz w:val="18"/>
                                      <w:szCs w:val="18"/>
                                      <w:vertAlign w:val="superscript"/>
                                    </w:rPr>
                                    <w:t>—</w:t>
                                  </w:r>
                                  <w:r>
                                    <w:rPr>
                                      <w:b/>
                                      <w:bCs/>
                                      <w:sz w:val="18"/>
                                      <w:szCs w:val="18"/>
                                    </w:rPr>
                                    <w:t xml:space="preserve"> host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781E5" id="Text Box 21" o:spid="_x0000_s1032" type="#_x0000_t202" style="position:absolute;left:0;text-align:left;margin-left:4.1pt;margin-top:2.75pt;width:24.55pt;height:59.5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" filled="f" stroked="f" strokeweight=".5pt">
                      <v:textbox style="layout-flow:vertical-ideographic">
                        <w:txbxContent>
                          <w:p w14:paraId="6F28E762" w14:textId="77777777" w:rsidR="00BD4C95" w:rsidRPr="00921995" w:rsidRDefault="00BD4C95" w:rsidP="00BD4C95">
                            <w:pPr>
                              <w:rPr>
                                <w:b/>
                                <w:bCs/>
                                <w:sz w:val="18"/>
                                <w:szCs w:val="18"/>
                              </w:rPr>
                            </w:pPr>
                            <w:r w:rsidRPr="003E2357">
                              <w:rPr>
                                <w:b/>
                                <w:bCs/>
                                <w:i/>
                                <w:iCs/>
                                <w:sz w:val="18"/>
                                <w:szCs w:val="18"/>
                              </w:rPr>
                              <w:t>malT</w:t>
                            </w:r>
                            <w:r w:rsidRPr="003E2357">
                              <w:rPr>
                                <w:b/>
                                <w:bCs/>
                                <w:i/>
                                <w:iCs/>
                                <w:sz w:val="18"/>
                                <w:szCs w:val="18"/>
                                <w:vertAlign w:val="superscript"/>
                              </w:rPr>
                              <w:t>—</w:t>
                            </w:r>
                            <w:r>
                              <w:rPr>
                                <w:b/>
                                <w:bCs/>
                                <w:sz w:val="18"/>
                                <w:szCs w:val="18"/>
                              </w:rPr>
                              <w:t xml:space="preserve"> host</w:t>
                            </w:r>
                          </w:p>
                        </w:txbxContent>
                      </v:textbox>
                    </v:shape>
                  </w:pict>
                </mc:Fallback>
              </mc:AlternateContent>
            </w:r>
            <w:r w:rsidRPr="00BD4C95">
              <w:rPr>
                <w:rFonts w:ascii="Times New Roman" w:eastAsia="Times New Roman" w:hAnsi="Times New Roman" w:cs="Times New Roman"/>
                <w:color w:val="000000"/>
                <w:sz w:val="16"/>
                <w:szCs w:val="20"/>
              </w:rPr>
              <w:t>4a</w:t>
            </w: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E0B3DA1"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0483130"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7C93E742"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11BD399"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6A6A6"/>
            <w:noWrap/>
            <w:vAlign w:val="bottom"/>
            <w:hideMark/>
          </w:tcPr>
          <w:p w14:paraId="339181E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tcPr>
          <w:p w14:paraId="7031554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FA1873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auto"/>
            </w:tcBorders>
            <w:shd w:val="clear" w:color="auto" w:fill="auto"/>
            <w:noWrap/>
            <w:vAlign w:val="bottom"/>
            <w:hideMark/>
          </w:tcPr>
          <w:p w14:paraId="62CE3880"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C5A84AF"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tcPr>
          <w:p w14:paraId="57A0DC8E"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13A0927"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hideMark/>
          </w:tcPr>
          <w:p w14:paraId="3A7E07A4"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hideMark/>
          </w:tcPr>
          <w:p w14:paraId="0FF7FCB1"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8" w:space="0" w:color="auto"/>
            </w:tcBorders>
            <w:shd w:val="clear" w:color="auto" w:fill="auto"/>
            <w:noWrap/>
            <w:vAlign w:val="bottom"/>
            <w:hideMark/>
          </w:tcPr>
          <w:p w14:paraId="37A5CB2C"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E702BA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047893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6A6A6"/>
            <w:noWrap/>
            <w:vAlign w:val="bottom"/>
            <w:hideMark/>
          </w:tcPr>
          <w:p w14:paraId="33691F29"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2DD4999"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auto"/>
            </w:tcBorders>
            <w:shd w:val="clear" w:color="auto" w:fill="auto"/>
            <w:noWrap/>
            <w:vAlign w:val="bottom"/>
            <w:hideMark/>
          </w:tcPr>
          <w:p w14:paraId="5E5D6D63"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13A6401"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hideMark/>
          </w:tcPr>
          <w:p w14:paraId="781B498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hideMark/>
          </w:tcPr>
          <w:p w14:paraId="49E1F2ED"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12" w:space="0" w:color="000000"/>
            </w:tcBorders>
            <w:shd w:val="clear" w:color="auto" w:fill="auto"/>
            <w:noWrap/>
            <w:vAlign w:val="bottom"/>
            <w:hideMark/>
          </w:tcPr>
          <w:p w14:paraId="7C315139" w14:textId="77777777" w:rsidR="00BD4C95" w:rsidRPr="00BD4C95" w:rsidRDefault="00BD4C95" w:rsidP="00BD4C95">
            <w:pPr>
              <w:rPr>
                <w:rFonts w:ascii="Times New Roman" w:eastAsia="Times New Roman" w:hAnsi="Times New Roman" w:cs="Times New Roman"/>
                <w:sz w:val="10"/>
                <w:szCs w:val="20"/>
              </w:rPr>
            </w:pPr>
          </w:p>
        </w:tc>
        <w:tc>
          <w:tcPr>
            <w:tcW w:w="1359" w:type="dxa"/>
            <w:tcBorders>
              <w:top w:val="single" w:sz="8" w:space="0" w:color="auto"/>
              <w:left w:val="single" w:sz="8" w:space="0" w:color="000000"/>
              <w:bottom w:val="single" w:sz="4" w:space="0" w:color="auto"/>
              <w:right w:val="single" w:sz="12" w:space="0" w:color="000000"/>
            </w:tcBorders>
            <w:vAlign w:val="bottom"/>
          </w:tcPr>
          <w:p w14:paraId="0B0603D4" w14:textId="77777777" w:rsidR="00BD4C95" w:rsidRPr="00BD4C95" w:rsidRDefault="00BD4C95" w:rsidP="00BD4C95">
            <w:pPr>
              <w:jc w:val="center"/>
              <w:rPr>
                <w:rFonts w:ascii="Times New Roman" w:eastAsia="Times New Roman" w:hAnsi="Times New Roman" w:cs="Times New Roman"/>
                <w:sz w:val="16"/>
                <w:szCs w:val="20"/>
              </w:rPr>
            </w:pPr>
            <w:r w:rsidRPr="00BD4C95">
              <w:rPr>
                <w:rFonts w:ascii="Times New Roman" w:eastAsia="Times New Roman" w:hAnsi="Times New Roman" w:cs="Times New Roman"/>
                <w:sz w:val="16"/>
                <w:szCs w:val="20"/>
              </w:rPr>
              <w:t>2</w:t>
            </w:r>
          </w:p>
        </w:tc>
      </w:tr>
      <w:tr w:rsidR="00BD4C95" w:rsidRPr="00BD4C95" w14:paraId="5A03D0CA" w14:textId="77777777" w:rsidTr="00BD4C95">
        <w:trPr>
          <w:cantSplit/>
          <w:trHeight w:val="216"/>
        </w:trPr>
        <w:tc>
          <w:tcPr>
            <w:tcW w:w="964" w:type="dxa"/>
            <w:tcBorders>
              <w:top w:val="nil"/>
              <w:left w:val="single" w:sz="12" w:space="0" w:color="000000"/>
              <w:bottom w:val="nil"/>
              <w:right w:val="single" w:sz="12" w:space="0" w:color="auto"/>
            </w:tcBorders>
            <w:shd w:val="clear" w:color="auto" w:fill="auto"/>
            <w:noWrap/>
            <w:vAlign w:val="bottom"/>
            <w:hideMark/>
          </w:tcPr>
          <w:p w14:paraId="6723BC2C" w14:textId="77777777" w:rsidR="00BD4C95" w:rsidRPr="00BD4C95" w:rsidRDefault="00BD4C95" w:rsidP="00BD4C95">
            <w:pPr>
              <w:jc w:val="right"/>
              <w:rPr>
                <w:rFonts w:ascii="Times New Roman" w:eastAsia="Times New Roman" w:hAnsi="Times New Roman" w:cs="Times New Roman"/>
                <w:color w:val="000000"/>
                <w:sz w:val="16"/>
                <w:szCs w:val="20"/>
              </w:rPr>
            </w:pPr>
            <w:r w:rsidRPr="00BD4C95">
              <w:rPr>
                <w:rFonts w:ascii="Times New Roman" w:eastAsia="Times New Roman" w:hAnsi="Times New Roman" w:cs="Times New Roman"/>
                <w:color w:val="000000"/>
                <w:sz w:val="16"/>
                <w:szCs w:val="20"/>
              </w:rPr>
              <w:t>4b</w:t>
            </w: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60F6BF2C"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7510E27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23CC9CCA"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7BA7B5A4"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hideMark/>
          </w:tcPr>
          <w:p w14:paraId="6BF0409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tcPr>
          <w:p w14:paraId="7AEC114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4D5F4122"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auto"/>
            </w:tcBorders>
            <w:shd w:val="clear" w:color="auto" w:fill="auto"/>
            <w:noWrap/>
            <w:vAlign w:val="bottom"/>
            <w:hideMark/>
          </w:tcPr>
          <w:p w14:paraId="5A5290B0"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2C8599E3"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tcPr>
          <w:p w14:paraId="1C6D6D2A"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2D01939D"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hideMark/>
          </w:tcPr>
          <w:p w14:paraId="3088C01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hideMark/>
          </w:tcPr>
          <w:p w14:paraId="093DBB80"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8" w:space="0" w:color="auto"/>
            </w:tcBorders>
            <w:shd w:val="clear" w:color="auto" w:fill="auto"/>
            <w:noWrap/>
            <w:vAlign w:val="bottom"/>
            <w:hideMark/>
          </w:tcPr>
          <w:p w14:paraId="204ED71F"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0B9F8DE4"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03131E34"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6A6A6"/>
            <w:noWrap/>
            <w:vAlign w:val="bottom"/>
            <w:hideMark/>
          </w:tcPr>
          <w:p w14:paraId="0F7A511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62867D0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auto"/>
            </w:tcBorders>
            <w:shd w:val="clear" w:color="auto" w:fill="auto"/>
            <w:noWrap/>
            <w:vAlign w:val="bottom"/>
            <w:hideMark/>
          </w:tcPr>
          <w:p w14:paraId="5C7889C8"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174A95A0"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hideMark/>
          </w:tcPr>
          <w:p w14:paraId="235AD80B"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hideMark/>
          </w:tcPr>
          <w:p w14:paraId="6F1EEB52"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12" w:space="0" w:color="000000"/>
            </w:tcBorders>
            <w:shd w:val="clear" w:color="auto" w:fill="auto"/>
            <w:noWrap/>
            <w:vAlign w:val="bottom"/>
            <w:hideMark/>
          </w:tcPr>
          <w:p w14:paraId="10369404" w14:textId="77777777" w:rsidR="00BD4C95" w:rsidRPr="00BD4C95" w:rsidRDefault="00BD4C95" w:rsidP="00BD4C95">
            <w:pPr>
              <w:rPr>
                <w:rFonts w:ascii="Times New Roman" w:eastAsia="Times New Roman" w:hAnsi="Times New Roman" w:cs="Times New Roman"/>
                <w:sz w:val="10"/>
                <w:szCs w:val="20"/>
              </w:rPr>
            </w:pPr>
          </w:p>
        </w:tc>
        <w:tc>
          <w:tcPr>
            <w:tcW w:w="1359" w:type="dxa"/>
            <w:tcBorders>
              <w:top w:val="single" w:sz="4" w:space="0" w:color="auto"/>
              <w:left w:val="single" w:sz="8" w:space="0" w:color="000000"/>
              <w:bottom w:val="single" w:sz="8" w:space="0" w:color="auto"/>
              <w:right w:val="single" w:sz="12" w:space="0" w:color="000000"/>
            </w:tcBorders>
            <w:vAlign w:val="bottom"/>
          </w:tcPr>
          <w:p w14:paraId="18D90E3C" w14:textId="77777777" w:rsidR="00BD4C95" w:rsidRPr="00BD4C95" w:rsidRDefault="00BD4C95" w:rsidP="00BD4C95">
            <w:pPr>
              <w:jc w:val="center"/>
              <w:rPr>
                <w:rFonts w:ascii="Times New Roman" w:eastAsia="Times New Roman" w:hAnsi="Times New Roman" w:cs="Times New Roman"/>
                <w:sz w:val="16"/>
                <w:szCs w:val="20"/>
              </w:rPr>
            </w:pPr>
            <w:r w:rsidRPr="00BD4C95">
              <w:rPr>
                <w:rFonts w:ascii="Times New Roman" w:eastAsia="Times New Roman" w:hAnsi="Times New Roman" w:cs="Times New Roman"/>
                <w:sz w:val="16"/>
                <w:szCs w:val="20"/>
              </w:rPr>
              <w:t>1</w:t>
            </w:r>
          </w:p>
        </w:tc>
      </w:tr>
      <w:tr w:rsidR="00BD4C95" w:rsidRPr="00BD4C95" w14:paraId="10D85607" w14:textId="77777777" w:rsidTr="00BD4C95">
        <w:trPr>
          <w:cantSplit/>
          <w:trHeight w:val="216"/>
        </w:trPr>
        <w:tc>
          <w:tcPr>
            <w:tcW w:w="964" w:type="dxa"/>
            <w:tcBorders>
              <w:top w:val="nil"/>
              <w:left w:val="single" w:sz="12" w:space="0" w:color="000000"/>
              <w:bottom w:val="nil"/>
              <w:right w:val="single" w:sz="12" w:space="0" w:color="auto"/>
            </w:tcBorders>
            <w:shd w:val="clear" w:color="auto" w:fill="auto"/>
            <w:noWrap/>
            <w:vAlign w:val="bottom"/>
          </w:tcPr>
          <w:p w14:paraId="5F6DA9AD" w14:textId="77777777" w:rsidR="00BD4C95" w:rsidRPr="00BD4C95" w:rsidRDefault="00BD4C95" w:rsidP="00BD4C95">
            <w:pPr>
              <w:jc w:val="right"/>
              <w:rPr>
                <w:rFonts w:ascii="Times New Roman" w:eastAsia="Times New Roman" w:hAnsi="Times New Roman" w:cs="Times New Roman"/>
                <w:color w:val="000000"/>
                <w:sz w:val="16"/>
                <w:szCs w:val="20"/>
              </w:rPr>
            </w:pPr>
            <w:r w:rsidRPr="00BD4C95">
              <w:rPr>
                <w:rFonts w:ascii="Times New Roman" w:eastAsia="Times New Roman" w:hAnsi="Times New Roman" w:cs="Times New Roman"/>
                <w:color w:val="000000"/>
                <w:sz w:val="16"/>
                <w:szCs w:val="20"/>
              </w:rPr>
              <w:t>5a</w:t>
            </w: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tcPr>
          <w:p w14:paraId="0D1338F4"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tcPr>
          <w:p w14:paraId="357C99B8"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tcPr>
          <w:p w14:paraId="082200B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000000"/>
            </w:tcBorders>
            <w:shd w:val="clear" w:color="auto" w:fill="A6A6A6"/>
            <w:noWrap/>
            <w:vAlign w:val="bottom"/>
          </w:tcPr>
          <w:p w14:paraId="1B8209E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tcPr>
          <w:p w14:paraId="66C3B1B2"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tcPr>
          <w:p w14:paraId="7C84E961"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000000"/>
            </w:tcBorders>
            <w:shd w:val="clear" w:color="auto" w:fill="auto"/>
            <w:noWrap/>
            <w:vAlign w:val="bottom"/>
          </w:tcPr>
          <w:p w14:paraId="11FA27C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auto"/>
            </w:tcBorders>
            <w:shd w:val="clear" w:color="auto" w:fill="auto"/>
            <w:noWrap/>
            <w:vAlign w:val="bottom"/>
          </w:tcPr>
          <w:p w14:paraId="44D4A262"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tcPr>
          <w:p w14:paraId="2C666012"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tcPr>
          <w:p w14:paraId="6E805D8A"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000000"/>
            </w:tcBorders>
            <w:shd w:val="clear" w:color="auto" w:fill="auto"/>
            <w:noWrap/>
            <w:vAlign w:val="bottom"/>
          </w:tcPr>
          <w:p w14:paraId="4D917084"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tcPr>
          <w:p w14:paraId="5F965BA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tcPr>
          <w:p w14:paraId="26481959"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8" w:space="0" w:color="auto"/>
            </w:tcBorders>
            <w:shd w:val="clear" w:color="auto" w:fill="auto"/>
            <w:noWrap/>
            <w:vAlign w:val="bottom"/>
          </w:tcPr>
          <w:p w14:paraId="37013DD4"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tcPr>
          <w:p w14:paraId="45ADC75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tcPr>
          <w:p w14:paraId="36C4CF2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tcPr>
          <w:p w14:paraId="374B419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tcPr>
          <w:p w14:paraId="5D20097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auto"/>
            </w:tcBorders>
            <w:shd w:val="clear" w:color="auto" w:fill="auto"/>
            <w:noWrap/>
            <w:vAlign w:val="bottom"/>
          </w:tcPr>
          <w:p w14:paraId="3117B1E9"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tcPr>
          <w:p w14:paraId="7510FA67"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tcPr>
          <w:p w14:paraId="27633B8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tcPr>
          <w:p w14:paraId="24F06D10"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12" w:space="0" w:color="000000"/>
            </w:tcBorders>
            <w:shd w:val="clear" w:color="auto" w:fill="A6A6A6"/>
            <w:noWrap/>
            <w:vAlign w:val="bottom"/>
          </w:tcPr>
          <w:p w14:paraId="3694B450" w14:textId="77777777" w:rsidR="00BD4C95" w:rsidRPr="00BD4C95" w:rsidRDefault="00BD4C95" w:rsidP="00BD4C95">
            <w:pPr>
              <w:rPr>
                <w:rFonts w:ascii="Times New Roman" w:eastAsia="Times New Roman" w:hAnsi="Times New Roman" w:cs="Times New Roman"/>
                <w:sz w:val="10"/>
                <w:szCs w:val="20"/>
              </w:rPr>
            </w:pPr>
          </w:p>
        </w:tc>
        <w:tc>
          <w:tcPr>
            <w:tcW w:w="1359" w:type="dxa"/>
            <w:tcBorders>
              <w:top w:val="single" w:sz="8" w:space="0" w:color="auto"/>
              <w:left w:val="single" w:sz="8" w:space="0" w:color="000000"/>
              <w:bottom w:val="single" w:sz="4" w:space="0" w:color="auto"/>
              <w:right w:val="single" w:sz="12" w:space="0" w:color="000000"/>
            </w:tcBorders>
            <w:vAlign w:val="bottom"/>
          </w:tcPr>
          <w:p w14:paraId="01D62F11" w14:textId="77777777" w:rsidR="00BD4C95" w:rsidRPr="00BD4C95" w:rsidRDefault="00BD4C95" w:rsidP="00BD4C95">
            <w:pPr>
              <w:jc w:val="center"/>
              <w:rPr>
                <w:rFonts w:ascii="Times New Roman" w:eastAsia="Times New Roman" w:hAnsi="Times New Roman" w:cs="Times New Roman"/>
                <w:sz w:val="16"/>
                <w:szCs w:val="20"/>
              </w:rPr>
            </w:pPr>
            <w:r w:rsidRPr="00BD4C95">
              <w:rPr>
                <w:rFonts w:ascii="Times New Roman" w:eastAsia="Times New Roman" w:hAnsi="Times New Roman" w:cs="Times New Roman"/>
                <w:sz w:val="16"/>
                <w:szCs w:val="20"/>
              </w:rPr>
              <w:t>2</w:t>
            </w:r>
          </w:p>
        </w:tc>
      </w:tr>
      <w:tr w:rsidR="00BD4C95" w:rsidRPr="00BD4C95" w14:paraId="2115D923" w14:textId="77777777" w:rsidTr="00BD4C95">
        <w:trPr>
          <w:cantSplit/>
          <w:trHeight w:val="216"/>
        </w:trPr>
        <w:tc>
          <w:tcPr>
            <w:tcW w:w="964" w:type="dxa"/>
            <w:tcBorders>
              <w:top w:val="nil"/>
              <w:left w:val="single" w:sz="12" w:space="0" w:color="000000"/>
              <w:bottom w:val="nil"/>
              <w:right w:val="single" w:sz="12" w:space="0" w:color="auto"/>
            </w:tcBorders>
            <w:shd w:val="clear" w:color="auto" w:fill="auto"/>
            <w:noWrap/>
            <w:vAlign w:val="bottom"/>
          </w:tcPr>
          <w:p w14:paraId="5668FC85" w14:textId="77777777" w:rsidR="00BD4C95" w:rsidRPr="00BD4C95" w:rsidRDefault="00BD4C95" w:rsidP="00BD4C95">
            <w:pPr>
              <w:jc w:val="right"/>
              <w:rPr>
                <w:rFonts w:ascii="Times New Roman" w:eastAsia="Times New Roman" w:hAnsi="Times New Roman" w:cs="Times New Roman"/>
                <w:color w:val="000000"/>
                <w:sz w:val="16"/>
                <w:szCs w:val="20"/>
              </w:rPr>
            </w:pPr>
            <w:r w:rsidRPr="00BD4C95">
              <w:rPr>
                <w:rFonts w:ascii="Times New Roman" w:eastAsia="Times New Roman" w:hAnsi="Times New Roman" w:cs="Times New Roman"/>
                <w:color w:val="000000"/>
                <w:sz w:val="16"/>
                <w:szCs w:val="20"/>
              </w:rPr>
              <w:t>5b</w:t>
            </w: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tcPr>
          <w:p w14:paraId="14AC711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tcPr>
          <w:p w14:paraId="367AE249"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tcPr>
          <w:p w14:paraId="2347D214"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000000"/>
            </w:tcBorders>
            <w:shd w:val="clear" w:color="auto" w:fill="A6A6A6"/>
            <w:noWrap/>
            <w:vAlign w:val="bottom"/>
          </w:tcPr>
          <w:p w14:paraId="15530EA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tcPr>
          <w:p w14:paraId="2E65D7CA"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tcPr>
          <w:p w14:paraId="14141FE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000000"/>
            </w:tcBorders>
            <w:shd w:val="clear" w:color="auto" w:fill="auto"/>
            <w:noWrap/>
            <w:vAlign w:val="bottom"/>
          </w:tcPr>
          <w:p w14:paraId="63197BC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auto"/>
            </w:tcBorders>
            <w:shd w:val="clear" w:color="auto" w:fill="auto"/>
            <w:noWrap/>
            <w:vAlign w:val="bottom"/>
          </w:tcPr>
          <w:p w14:paraId="63AE2901"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tcPr>
          <w:p w14:paraId="2B67EF8B"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tcPr>
          <w:p w14:paraId="4D5D7BB7"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8" w:space="0" w:color="auto"/>
              <w:right w:val="single" w:sz="8" w:space="0" w:color="000000"/>
            </w:tcBorders>
            <w:shd w:val="clear" w:color="auto" w:fill="auto"/>
            <w:noWrap/>
            <w:vAlign w:val="bottom"/>
          </w:tcPr>
          <w:p w14:paraId="165FFB9E"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tcPr>
          <w:p w14:paraId="7B449198"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tcPr>
          <w:p w14:paraId="10927313"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8" w:space="0" w:color="auto"/>
            </w:tcBorders>
            <w:shd w:val="clear" w:color="auto" w:fill="auto"/>
            <w:noWrap/>
            <w:vAlign w:val="bottom"/>
          </w:tcPr>
          <w:p w14:paraId="5D55674F"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tcPr>
          <w:p w14:paraId="30691F8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6A6A6"/>
            <w:noWrap/>
            <w:vAlign w:val="bottom"/>
          </w:tcPr>
          <w:p w14:paraId="4BEAA7F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tcPr>
          <w:p w14:paraId="0439FA6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tcPr>
          <w:p w14:paraId="3F49300B"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auto"/>
            </w:tcBorders>
            <w:shd w:val="clear" w:color="auto" w:fill="auto"/>
            <w:noWrap/>
            <w:vAlign w:val="bottom"/>
          </w:tcPr>
          <w:p w14:paraId="75C4E6EA"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tcPr>
          <w:p w14:paraId="1DDBA5CE"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tcPr>
          <w:p w14:paraId="0E74A0F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tcPr>
          <w:p w14:paraId="2B50B286"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12" w:space="0" w:color="000000"/>
            </w:tcBorders>
            <w:shd w:val="clear" w:color="auto" w:fill="A6A6A6"/>
            <w:noWrap/>
            <w:vAlign w:val="bottom"/>
          </w:tcPr>
          <w:p w14:paraId="51DD8363" w14:textId="77777777" w:rsidR="00BD4C95" w:rsidRPr="00BD4C95" w:rsidRDefault="00BD4C95" w:rsidP="00BD4C95">
            <w:pPr>
              <w:rPr>
                <w:rFonts w:ascii="Times New Roman" w:eastAsia="Times New Roman" w:hAnsi="Times New Roman" w:cs="Times New Roman"/>
                <w:sz w:val="10"/>
                <w:szCs w:val="20"/>
              </w:rPr>
            </w:pPr>
          </w:p>
        </w:tc>
        <w:tc>
          <w:tcPr>
            <w:tcW w:w="1359" w:type="dxa"/>
            <w:tcBorders>
              <w:top w:val="single" w:sz="4" w:space="0" w:color="auto"/>
              <w:left w:val="single" w:sz="8" w:space="0" w:color="000000"/>
              <w:bottom w:val="single" w:sz="8" w:space="0" w:color="auto"/>
              <w:right w:val="single" w:sz="12" w:space="0" w:color="000000"/>
            </w:tcBorders>
            <w:vAlign w:val="bottom"/>
          </w:tcPr>
          <w:p w14:paraId="3A065C75" w14:textId="77777777" w:rsidR="00BD4C95" w:rsidRPr="00BD4C95" w:rsidRDefault="00BD4C95" w:rsidP="00BD4C95">
            <w:pPr>
              <w:jc w:val="center"/>
              <w:rPr>
                <w:rFonts w:ascii="Times New Roman" w:eastAsia="Times New Roman" w:hAnsi="Times New Roman" w:cs="Times New Roman"/>
                <w:sz w:val="16"/>
                <w:szCs w:val="20"/>
              </w:rPr>
            </w:pPr>
            <w:r w:rsidRPr="00BD4C95">
              <w:rPr>
                <w:rFonts w:ascii="Times New Roman" w:eastAsia="Times New Roman" w:hAnsi="Times New Roman" w:cs="Times New Roman"/>
                <w:sz w:val="16"/>
                <w:szCs w:val="20"/>
              </w:rPr>
              <w:t>3</w:t>
            </w:r>
          </w:p>
        </w:tc>
      </w:tr>
      <w:tr w:rsidR="00BD4C95" w:rsidRPr="00BD4C95" w14:paraId="64A7B5BB" w14:textId="77777777" w:rsidTr="00BD4C95">
        <w:trPr>
          <w:cantSplit/>
          <w:trHeight w:val="216"/>
        </w:trPr>
        <w:tc>
          <w:tcPr>
            <w:tcW w:w="964" w:type="dxa"/>
            <w:tcBorders>
              <w:top w:val="nil"/>
              <w:left w:val="single" w:sz="12" w:space="0" w:color="000000"/>
              <w:bottom w:val="nil"/>
              <w:right w:val="single" w:sz="12" w:space="0" w:color="auto"/>
            </w:tcBorders>
            <w:shd w:val="clear" w:color="auto" w:fill="auto"/>
            <w:noWrap/>
            <w:vAlign w:val="bottom"/>
          </w:tcPr>
          <w:p w14:paraId="5E37C504" w14:textId="77777777" w:rsidR="00BD4C95" w:rsidRPr="00BD4C95" w:rsidRDefault="00BD4C95" w:rsidP="00BD4C95">
            <w:pPr>
              <w:jc w:val="right"/>
              <w:rPr>
                <w:rFonts w:ascii="Times New Roman" w:eastAsia="Times New Roman" w:hAnsi="Times New Roman" w:cs="Times New Roman"/>
                <w:color w:val="000000"/>
                <w:sz w:val="16"/>
                <w:szCs w:val="20"/>
              </w:rPr>
            </w:pPr>
            <w:r w:rsidRPr="00BD4C95">
              <w:rPr>
                <w:rFonts w:ascii="Times New Roman" w:eastAsia="Times New Roman" w:hAnsi="Times New Roman" w:cs="Times New Roman"/>
                <w:color w:val="000000"/>
                <w:sz w:val="16"/>
                <w:szCs w:val="20"/>
              </w:rPr>
              <w:t>6a</w:t>
            </w: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tcPr>
          <w:p w14:paraId="1C8E183A"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tcPr>
          <w:p w14:paraId="1244208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tcPr>
          <w:p w14:paraId="5AA051A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000000"/>
            </w:tcBorders>
            <w:shd w:val="clear" w:color="auto" w:fill="auto"/>
            <w:noWrap/>
            <w:vAlign w:val="bottom"/>
          </w:tcPr>
          <w:p w14:paraId="536A3F00"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tcPr>
          <w:p w14:paraId="2DFFC51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tcPr>
          <w:p w14:paraId="4838878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000000"/>
            </w:tcBorders>
            <w:shd w:val="clear" w:color="auto" w:fill="auto"/>
            <w:noWrap/>
            <w:vAlign w:val="bottom"/>
          </w:tcPr>
          <w:p w14:paraId="3BB50CA8"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auto"/>
            </w:tcBorders>
            <w:shd w:val="clear" w:color="auto" w:fill="auto"/>
            <w:noWrap/>
            <w:vAlign w:val="bottom"/>
          </w:tcPr>
          <w:p w14:paraId="2BB35A1B"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tcPr>
          <w:p w14:paraId="1A9485D1"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tcPr>
          <w:p w14:paraId="4EDE6BC1"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000000"/>
            </w:tcBorders>
            <w:shd w:val="clear" w:color="auto" w:fill="auto"/>
            <w:noWrap/>
            <w:vAlign w:val="bottom"/>
          </w:tcPr>
          <w:p w14:paraId="45D8BA3B"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tcPr>
          <w:p w14:paraId="266D519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tcPr>
          <w:p w14:paraId="4ADFAD66"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8" w:space="0" w:color="auto"/>
            </w:tcBorders>
            <w:shd w:val="clear" w:color="auto" w:fill="auto"/>
            <w:noWrap/>
            <w:vAlign w:val="bottom"/>
          </w:tcPr>
          <w:p w14:paraId="020C0DF5"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tcPr>
          <w:p w14:paraId="238012B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tcPr>
          <w:p w14:paraId="035A145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tcPr>
          <w:p w14:paraId="31CAA6F2"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6A6A6"/>
            <w:noWrap/>
            <w:vAlign w:val="bottom"/>
          </w:tcPr>
          <w:p w14:paraId="46734FE1"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auto"/>
            </w:tcBorders>
            <w:shd w:val="clear" w:color="auto" w:fill="auto"/>
            <w:noWrap/>
            <w:vAlign w:val="bottom"/>
          </w:tcPr>
          <w:p w14:paraId="50CC4CE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tcPr>
          <w:p w14:paraId="48AEC515"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tcPr>
          <w:p w14:paraId="73CB92F0"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tcPr>
          <w:p w14:paraId="63D0F8FF"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12" w:space="0" w:color="000000"/>
            </w:tcBorders>
            <w:shd w:val="clear" w:color="auto" w:fill="auto"/>
            <w:noWrap/>
            <w:vAlign w:val="bottom"/>
          </w:tcPr>
          <w:p w14:paraId="62ED398F" w14:textId="77777777" w:rsidR="00BD4C95" w:rsidRPr="00BD4C95" w:rsidRDefault="00BD4C95" w:rsidP="00BD4C95">
            <w:pPr>
              <w:rPr>
                <w:rFonts w:ascii="Times New Roman" w:eastAsia="Times New Roman" w:hAnsi="Times New Roman" w:cs="Times New Roman"/>
                <w:sz w:val="10"/>
                <w:szCs w:val="20"/>
              </w:rPr>
            </w:pPr>
          </w:p>
        </w:tc>
        <w:tc>
          <w:tcPr>
            <w:tcW w:w="1359" w:type="dxa"/>
            <w:tcBorders>
              <w:top w:val="single" w:sz="8" w:space="0" w:color="auto"/>
              <w:left w:val="single" w:sz="8" w:space="0" w:color="000000"/>
              <w:bottom w:val="single" w:sz="4" w:space="0" w:color="auto"/>
              <w:right w:val="single" w:sz="12" w:space="0" w:color="000000"/>
            </w:tcBorders>
            <w:vAlign w:val="bottom"/>
          </w:tcPr>
          <w:p w14:paraId="41C60482" w14:textId="77777777" w:rsidR="00BD4C95" w:rsidRPr="00BD4C95" w:rsidRDefault="00BD4C95" w:rsidP="00BD4C95">
            <w:pPr>
              <w:jc w:val="center"/>
              <w:rPr>
                <w:rFonts w:ascii="Times New Roman" w:eastAsia="Times New Roman" w:hAnsi="Times New Roman" w:cs="Times New Roman"/>
                <w:sz w:val="16"/>
                <w:szCs w:val="20"/>
              </w:rPr>
            </w:pPr>
            <w:r w:rsidRPr="00BD4C95">
              <w:rPr>
                <w:rFonts w:ascii="Times New Roman" w:eastAsia="Times New Roman" w:hAnsi="Times New Roman" w:cs="Times New Roman"/>
                <w:sz w:val="16"/>
                <w:szCs w:val="20"/>
              </w:rPr>
              <w:t>1</w:t>
            </w:r>
          </w:p>
        </w:tc>
      </w:tr>
      <w:tr w:rsidR="00BD4C95" w:rsidRPr="00BD4C95" w14:paraId="1C938B93" w14:textId="77777777" w:rsidTr="00BD4C95">
        <w:trPr>
          <w:cantSplit/>
          <w:trHeight w:val="216"/>
        </w:trPr>
        <w:tc>
          <w:tcPr>
            <w:tcW w:w="964" w:type="dxa"/>
            <w:tcBorders>
              <w:top w:val="nil"/>
              <w:left w:val="single" w:sz="12" w:space="0" w:color="000000"/>
              <w:bottom w:val="nil"/>
              <w:right w:val="single" w:sz="12" w:space="0" w:color="auto"/>
            </w:tcBorders>
            <w:shd w:val="clear" w:color="auto" w:fill="auto"/>
            <w:noWrap/>
            <w:vAlign w:val="bottom"/>
          </w:tcPr>
          <w:p w14:paraId="10F3C438" w14:textId="77777777" w:rsidR="00BD4C95" w:rsidRPr="00BD4C95" w:rsidRDefault="00BD4C95" w:rsidP="00BD4C95">
            <w:pPr>
              <w:jc w:val="right"/>
              <w:rPr>
                <w:rFonts w:ascii="Times New Roman" w:eastAsia="Times New Roman" w:hAnsi="Times New Roman" w:cs="Times New Roman"/>
                <w:color w:val="000000"/>
                <w:sz w:val="16"/>
                <w:szCs w:val="20"/>
              </w:rPr>
            </w:pPr>
            <w:r w:rsidRPr="00BD4C95">
              <w:rPr>
                <w:rFonts w:ascii="Times New Roman" w:eastAsia="Times New Roman" w:hAnsi="Times New Roman" w:cs="Times New Roman"/>
                <w:color w:val="000000"/>
                <w:sz w:val="16"/>
                <w:szCs w:val="20"/>
              </w:rPr>
              <w:t>6b</w:t>
            </w: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tcPr>
          <w:p w14:paraId="72BB406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tcPr>
          <w:p w14:paraId="14A39C9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tcPr>
          <w:p w14:paraId="63BC3F86"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000000"/>
            </w:tcBorders>
            <w:shd w:val="clear" w:color="auto" w:fill="auto"/>
            <w:noWrap/>
            <w:vAlign w:val="bottom"/>
          </w:tcPr>
          <w:p w14:paraId="47DDE79F"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tcPr>
          <w:p w14:paraId="270BA6D7"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tcPr>
          <w:p w14:paraId="050C450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000000"/>
            </w:tcBorders>
            <w:shd w:val="clear" w:color="auto" w:fill="auto"/>
            <w:noWrap/>
            <w:vAlign w:val="bottom"/>
          </w:tcPr>
          <w:p w14:paraId="42C1A704"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auto"/>
            </w:tcBorders>
            <w:shd w:val="clear" w:color="auto" w:fill="auto"/>
            <w:noWrap/>
            <w:vAlign w:val="bottom"/>
          </w:tcPr>
          <w:p w14:paraId="1A310D2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tcPr>
          <w:p w14:paraId="66D1B288"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tcPr>
          <w:p w14:paraId="15BAFBCD"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8" w:space="0" w:color="auto"/>
              <w:right w:val="single" w:sz="8" w:space="0" w:color="000000"/>
            </w:tcBorders>
            <w:shd w:val="clear" w:color="auto" w:fill="auto"/>
            <w:noWrap/>
            <w:vAlign w:val="bottom"/>
          </w:tcPr>
          <w:p w14:paraId="415AACA2"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tcPr>
          <w:p w14:paraId="4E9D8F6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tcPr>
          <w:p w14:paraId="0D943ADE"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8" w:space="0" w:color="auto"/>
            </w:tcBorders>
            <w:shd w:val="clear" w:color="auto" w:fill="auto"/>
            <w:noWrap/>
            <w:vAlign w:val="bottom"/>
          </w:tcPr>
          <w:p w14:paraId="0AA30A34"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tcPr>
          <w:p w14:paraId="2BCB1F2B"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tcPr>
          <w:p w14:paraId="2A7789E4"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tcPr>
          <w:p w14:paraId="46F1BE6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6A6A6"/>
            <w:noWrap/>
            <w:vAlign w:val="bottom"/>
          </w:tcPr>
          <w:p w14:paraId="43234A31"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auto"/>
            </w:tcBorders>
            <w:shd w:val="clear" w:color="auto" w:fill="auto"/>
            <w:noWrap/>
            <w:vAlign w:val="bottom"/>
          </w:tcPr>
          <w:p w14:paraId="3BE21789"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auto"/>
              <w:bottom w:val="single" w:sz="8" w:space="0" w:color="auto"/>
              <w:right w:val="single" w:sz="8" w:space="0" w:color="auto"/>
            </w:tcBorders>
            <w:shd w:val="clear" w:color="auto" w:fill="auto"/>
            <w:noWrap/>
            <w:vAlign w:val="bottom"/>
          </w:tcPr>
          <w:p w14:paraId="6BADC586"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tcPr>
          <w:p w14:paraId="047F8EF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4" w:space="0" w:color="auto"/>
              <w:left w:val="single" w:sz="8" w:space="0" w:color="000000"/>
              <w:bottom w:val="single" w:sz="8" w:space="0" w:color="auto"/>
              <w:right w:val="single" w:sz="8" w:space="0" w:color="000000"/>
            </w:tcBorders>
            <w:shd w:val="clear" w:color="auto" w:fill="auto"/>
            <w:noWrap/>
            <w:vAlign w:val="bottom"/>
          </w:tcPr>
          <w:p w14:paraId="2C9C086C"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8" w:space="0" w:color="auto"/>
              <w:right w:val="single" w:sz="12" w:space="0" w:color="000000"/>
            </w:tcBorders>
            <w:shd w:val="clear" w:color="auto" w:fill="auto"/>
            <w:noWrap/>
            <w:vAlign w:val="bottom"/>
          </w:tcPr>
          <w:p w14:paraId="78FBF2A5" w14:textId="77777777" w:rsidR="00BD4C95" w:rsidRPr="00BD4C95" w:rsidRDefault="00BD4C95" w:rsidP="00BD4C95">
            <w:pPr>
              <w:rPr>
                <w:rFonts w:ascii="Times New Roman" w:eastAsia="Times New Roman" w:hAnsi="Times New Roman" w:cs="Times New Roman"/>
                <w:sz w:val="10"/>
                <w:szCs w:val="20"/>
              </w:rPr>
            </w:pPr>
          </w:p>
        </w:tc>
        <w:tc>
          <w:tcPr>
            <w:tcW w:w="1359" w:type="dxa"/>
            <w:tcBorders>
              <w:top w:val="single" w:sz="4" w:space="0" w:color="auto"/>
              <w:left w:val="single" w:sz="8" w:space="0" w:color="000000"/>
              <w:bottom w:val="single" w:sz="8" w:space="0" w:color="auto"/>
              <w:right w:val="single" w:sz="12" w:space="0" w:color="000000"/>
            </w:tcBorders>
            <w:vAlign w:val="bottom"/>
          </w:tcPr>
          <w:p w14:paraId="749894DB" w14:textId="77777777" w:rsidR="00BD4C95" w:rsidRPr="00BD4C95" w:rsidRDefault="00BD4C95" w:rsidP="00BD4C95">
            <w:pPr>
              <w:jc w:val="center"/>
              <w:rPr>
                <w:rFonts w:ascii="Times New Roman" w:eastAsia="Times New Roman" w:hAnsi="Times New Roman" w:cs="Times New Roman"/>
                <w:sz w:val="16"/>
                <w:szCs w:val="20"/>
              </w:rPr>
            </w:pPr>
            <w:r w:rsidRPr="00BD4C95">
              <w:rPr>
                <w:rFonts w:ascii="Times New Roman" w:eastAsia="Times New Roman" w:hAnsi="Times New Roman" w:cs="Times New Roman"/>
                <w:sz w:val="16"/>
                <w:szCs w:val="20"/>
              </w:rPr>
              <w:t>1</w:t>
            </w:r>
          </w:p>
        </w:tc>
      </w:tr>
      <w:tr w:rsidR="00BD4C95" w:rsidRPr="00BD4C95" w14:paraId="756C33B8" w14:textId="77777777" w:rsidTr="00BD4C95">
        <w:trPr>
          <w:cantSplit/>
          <w:trHeight w:val="216"/>
        </w:trPr>
        <w:tc>
          <w:tcPr>
            <w:tcW w:w="964" w:type="dxa"/>
            <w:tcBorders>
              <w:top w:val="nil"/>
              <w:left w:val="single" w:sz="12" w:space="0" w:color="000000"/>
              <w:bottom w:val="nil"/>
              <w:right w:val="single" w:sz="12" w:space="0" w:color="auto"/>
            </w:tcBorders>
            <w:shd w:val="clear" w:color="auto" w:fill="auto"/>
            <w:noWrap/>
            <w:vAlign w:val="bottom"/>
          </w:tcPr>
          <w:p w14:paraId="635E3D2C" w14:textId="77777777" w:rsidR="00BD4C95" w:rsidRPr="00BD4C95" w:rsidRDefault="00BD4C95" w:rsidP="00BD4C95">
            <w:pPr>
              <w:jc w:val="right"/>
              <w:rPr>
                <w:rFonts w:ascii="Times New Roman" w:eastAsia="Times New Roman" w:hAnsi="Times New Roman" w:cs="Times New Roman"/>
                <w:color w:val="000000"/>
                <w:sz w:val="16"/>
                <w:szCs w:val="20"/>
              </w:rPr>
            </w:pPr>
            <w:r w:rsidRPr="00BD4C95">
              <w:rPr>
                <w:rFonts w:ascii="Times New Roman" w:eastAsia="Times New Roman" w:hAnsi="Times New Roman" w:cs="Times New Roman"/>
                <w:color w:val="000000"/>
                <w:sz w:val="16"/>
                <w:szCs w:val="20"/>
              </w:rPr>
              <w:t>8a</w:t>
            </w: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tcPr>
          <w:p w14:paraId="315DB8B9"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tcPr>
          <w:p w14:paraId="73844EB8"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tcPr>
          <w:p w14:paraId="35CCEDEB"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000000"/>
            </w:tcBorders>
            <w:shd w:val="clear" w:color="auto" w:fill="auto"/>
            <w:noWrap/>
            <w:vAlign w:val="bottom"/>
          </w:tcPr>
          <w:p w14:paraId="11D01AA1"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tcPr>
          <w:p w14:paraId="779A4630"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tcPr>
          <w:p w14:paraId="7483860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000000"/>
            </w:tcBorders>
            <w:shd w:val="clear" w:color="auto" w:fill="auto"/>
            <w:noWrap/>
            <w:vAlign w:val="bottom"/>
          </w:tcPr>
          <w:p w14:paraId="74B9148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auto"/>
            </w:tcBorders>
            <w:shd w:val="clear" w:color="auto" w:fill="auto"/>
            <w:noWrap/>
            <w:vAlign w:val="bottom"/>
          </w:tcPr>
          <w:p w14:paraId="7B5661FA"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6A6A6"/>
            <w:noWrap/>
            <w:vAlign w:val="bottom"/>
          </w:tcPr>
          <w:p w14:paraId="3BF99E4B"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tcPr>
          <w:p w14:paraId="723A816E"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000000"/>
            </w:tcBorders>
            <w:shd w:val="clear" w:color="auto" w:fill="auto"/>
            <w:noWrap/>
            <w:vAlign w:val="bottom"/>
          </w:tcPr>
          <w:p w14:paraId="49843F2A"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tcPr>
          <w:p w14:paraId="7177FECE"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tcPr>
          <w:p w14:paraId="237708CB"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8" w:space="0" w:color="auto"/>
            </w:tcBorders>
            <w:shd w:val="clear" w:color="auto" w:fill="auto"/>
            <w:noWrap/>
            <w:vAlign w:val="bottom"/>
          </w:tcPr>
          <w:p w14:paraId="28991336"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tcPr>
          <w:p w14:paraId="1382D2B1"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tcPr>
          <w:p w14:paraId="1CD97C23"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tcPr>
          <w:p w14:paraId="5E7C0828"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uto"/>
            <w:noWrap/>
            <w:vAlign w:val="bottom"/>
          </w:tcPr>
          <w:p w14:paraId="5751BE45"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auto"/>
            </w:tcBorders>
            <w:shd w:val="clear" w:color="auto" w:fill="auto"/>
            <w:noWrap/>
            <w:vAlign w:val="bottom"/>
          </w:tcPr>
          <w:p w14:paraId="75FD51CD"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auto"/>
              <w:bottom w:val="single" w:sz="4" w:space="0" w:color="auto"/>
              <w:right w:val="single" w:sz="8" w:space="0" w:color="auto"/>
            </w:tcBorders>
            <w:shd w:val="clear" w:color="auto" w:fill="A6A6A6"/>
            <w:noWrap/>
            <w:vAlign w:val="bottom"/>
          </w:tcPr>
          <w:p w14:paraId="12382587"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tcPr>
          <w:p w14:paraId="0F046FDB" w14:textId="77777777" w:rsidR="00BD4C95" w:rsidRPr="00BD4C95" w:rsidRDefault="00BD4C95" w:rsidP="00BD4C95">
            <w:pPr>
              <w:rPr>
                <w:rFonts w:ascii="Times New Roman" w:eastAsia="Times New Roman" w:hAnsi="Times New Roman" w:cs="Times New Roman"/>
                <w:sz w:val="10"/>
                <w:szCs w:val="20"/>
              </w:rPr>
            </w:pPr>
          </w:p>
        </w:tc>
        <w:tc>
          <w:tcPr>
            <w:tcW w:w="259" w:type="dxa"/>
            <w:tcBorders>
              <w:top w:val="single" w:sz="8" w:space="0" w:color="auto"/>
              <w:left w:val="single" w:sz="8" w:space="0" w:color="000000"/>
              <w:bottom w:val="single" w:sz="4" w:space="0" w:color="auto"/>
              <w:right w:val="single" w:sz="8" w:space="0" w:color="000000"/>
            </w:tcBorders>
            <w:shd w:val="clear" w:color="auto" w:fill="auto"/>
            <w:noWrap/>
            <w:vAlign w:val="bottom"/>
          </w:tcPr>
          <w:p w14:paraId="3843E6CC"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8" w:space="0" w:color="auto"/>
              <w:left w:val="single" w:sz="8" w:space="0" w:color="000000"/>
              <w:bottom w:val="single" w:sz="4" w:space="0" w:color="auto"/>
              <w:right w:val="single" w:sz="12" w:space="0" w:color="000000"/>
            </w:tcBorders>
            <w:shd w:val="clear" w:color="auto" w:fill="auto"/>
            <w:noWrap/>
            <w:vAlign w:val="bottom"/>
          </w:tcPr>
          <w:p w14:paraId="1FF9E977" w14:textId="77777777" w:rsidR="00BD4C95" w:rsidRPr="00BD4C95" w:rsidRDefault="00BD4C95" w:rsidP="00BD4C95">
            <w:pPr>
              <w:rPr>
                <w:rFonts w:ascii="Times New Roman" w:eastAsia="Times New Roman" w:hAnsi="Times New Roman" w:cs="Times New Roman"/>
                <w:sz w:val="10"/>
                <w:szCs w:val="20"/>
              </w:rPr>
            </w:pPr>
          </w:p>
        </w:tc>
        <w:tc>
          <w:tcPr>
            <w:tcW w:w="1359" w:type="dxa"/>
            <w:tcBorders>
              <w:top w:val="single" w:sz="8" w:space="0" w:color="auto"/>
              <w:left w:val="single" w:sz="8" w:space="0" w:color="000000"/>
              <w:bottom w:val="single" w:sz="4" w:space="0" w:color="auto"/>
              <w:right w:val="single" w:sz="12" w:space="0" w:color="000000"/>
            </w:tcBorders>
            <w:vAlign w:val="bottom"/>
          </w:tcPr>
          <w:p w14:paraId="517E4D66" w14:textId="77777777" w:rsidR="00BD4C95" w:rsidRPr="00BD4C95" w:rsidRDefault="00BD4C95" w:rsidP="00BD4C95">
            <w:pPr>
              <w:jc w:val="center"/>
              <w:rPr>
                <w:rFonts w:ascii="Times New Roman" w:eastAsia="Times New Roman" w:hAnsi="Times New Roman" w:cs="Times New Roman"/>
                <w:sz w:val="16"/>
                <w:szCs w:val="20"/>
              </w:rPr>
            </w:pPr>
            <w:r w:rsidRPr="00BD4C95">
              <w:rPr>
                <w:rFonts w:ascii="Times New Roman" w:eastAsia="Times New Roman" w:hAnsi="Times New Roman" w:cs="Times New Roman"/>
                <w:sz w:val="16"/>
                <w:szCs w:val="20"/>
              </w:rPr>
              <w:t>2</w:t>
            </w:r>
          </w:p>
        </w:tc>
      </w:tr>
      <w:tr w:rsidR="00BD4C95" w:rsidRPr="00BD4C95" w14:paraId="44B23DCD" w14:textId="77777777" w:rsidTr="00BD4C95">
        <w:trPr>
          <w:cantSplit/>
          <w:trHeight w:val="216"/>
        </w:trPr>
        <w:tc>
          <w:tcPr>
            <w:tcW w:w="964" w:type="dxa"/>
            <w:tcBorders>
              <w:top w:val="nil"/>
              <w:left w:val="single" w:sz="12" w:space="0" w:color="000000"/>
              <w:bottom w:val="single" w:sz="12" w:space="0" w:color="auto"/>
              <w:right w:val="single" w:sz="12" w:space="0" w:color="auto"/>
            </w:tcBorders>
            <w:shd w:val="clear" w:color="auto" w:fill="auto"/>
            <w:noWrap/>
            <w:vAlign w:val="bottom"/>
            <w:hideMark/>
          </w:tcPr>
          <w:p w14:paraId="530908BD" w14:textId="77777777" w:rsidR="00BD4C95" w:rsidRPr="00BD4C95" w:rsidRDefault="00BD4C95" w:rsidP="00BD4C95">
            <w:pPr>
              <w:jc w:val="right"/>
              <w:rPr>
                <w:rFonts w:ascii="Times New Roman" w:eastAsia="Times New Roman" w:hAnsi="Times New Roman" w:cs="Times New Roman"/>
                <w:color w:val="000000"/>
                <w:sz w:val="16"/>
                <w:szCs w:val="20"/>
              </w:rPr>
            </w:pPr>
            <w:r w:rsidRPr="00BD4C95">
              <w:rPr>
                <w:rFonts w:ascii="Times New Roman" w:eastAsia="Times New Roman" w:hAnsi="Times New Roman" w:cs="Times New Roman"/>
                <w:color w:val="000000"/>
                <w:sz w:val="16"/>
                <w:szCs w:val="20"/>
              </w:rPr>
              <w:t>8b</w:t>
            </w:r>
          </w:p>
        </w:tc>
        <w:tc>
          <w:tcPr>
            <w:tcW w:w="259" w:type="dxa"/>
            <w:tcBorders>
              <w:top w:val="single" w:sz="4" w:space="0" w:color="auto"/>
              <w:left w:val="single" w:sz="8" w:space="0" w:color="auto"/>
              <w:bottom w:val="single" w:sz="12" w:space="0" w:color="000000"/>
              <w:right w:val="single" w:sz="8" w:space="0" w:color="auto"/>
            </w:tcBorders>
            <w:shd w:val="clear" w:color="auto" w:fill="auto"/>
            <w:noWrap/>
            <w:vAlign w:val="bottom"/>
            <w:hideMark/>
          </w:tcPr>
          <w:p w14:paraId="1CA10DE8"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12" w:space="0" w:color="000000"/>
              <w:right w:val="single" w:sz="8" w:space="0" w:color="auto"/>
            </w:tcBorders>
            <w:shd w:val="clear" w:color="auto" w:fill="auto"/>
            <w:noWrap/>
            <w:vAlign w:val="bottom"/>
            <w:hideMark/>
          </w:tcPr>
          <w:p w14:paraId="699F4F8D"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12" w:space="0" w:color="000000"/>
              <w:right w:val="single" w:sz="8" w:space="0" w:color="auto"/>
            </w:tcBorders>
            <w:shd w:val="clear" w:color="auto" w:fill="auto"/>
            <w:noWrap/>
            <w:vAlign w:val="bottom"/>
            <w:hideMark/>
          </w:tcPr>
          <w:p w14:paraId="1FBBBEFF"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12" w:space="0" w:color="000000"/>
              <w:right w:val="single" w:sz="8" w:space="0" w:color="000000"/>
            </w:tcBorders>
            <w:shd w:val="clear" w:color="auto" w:fill="auto"/>
            <w:noWrap/>
            <w:vAlign w:val="bottom"/>
            <w:hideMark/>
          </w:tcPr>
          <w:p w14:paraId="009B1043"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12" w:space="0" w:color="000000"/>
              <w:right w:val="single" w:sz="8" w:space="0" w:color="000000"/>
            </w:tcBorders>
            <w:shd w:val="clear" w:color="auto" w:fill="auto"/>
            <w:noWrap/>
            <w:vAlign w:val="bottom"/>
            <w:hideMark/>
          </w:tcPr>
          <w:p w14:paraId="57CB82BA"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12" w:space="0" w:color="000000"/>
              <w:right w:val="single" w:sz="8" w:space="0" w:color="auto"/>
            </w:tcBorders>
            <w:shd w:val="clear" w:color="auto" w:fill="auto"/>
          </w:tcPr>
          <w:p w14:paraId="3562EFBD"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12" w:space="0" w:color="000000"/>
              <w:right w:val="single" w:sz="8" w:space="0" w:color="000000"/>
            </w:tcBorders>
            <w:shd w:val="clear" w:color="auto" w:fill="auto"/>
            <w:noWrap/>
            <w:vAlign w:val="bottom"/>
            <w:hideMark/>
          </w:tcPr>
          <w:p w14:paraId="2F94069E"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12" w:space="0" w:color="000000"/>
              <w:right w:val="single" w:sz="8" w:space="0" w:color="auto"/>
            </w:tcBorders>
            <w:shd w:val="clear" w:color="auto" w:fill="auto"/>
            <w:noWrap/>
            <w:vAlign w:val="bottom"/>
            <w:hideMark/>
          </w:tcPr>
          <w:p w14:paraId="5CCEB6E2"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12" w:space="0" w:color="000000"/>
              <w:right w:val="single" w:sz="8" w:space="0" w:color="auto"/>
            </w:tcBorders>
            <w:shd w:val="clear" w:color="auto" w:fill="A6A6A6"/>
            <w:noWrap/>
            <w:vAlign w:val="bottom"/>
            <w:hideMark/>
          </w:tcPr>
          <w:p w14:paraId="014AF3FE"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12" w:space="0" w:color="000000"/>
              <w:right w:val="single" w:sz="8" w:space="0" w:color="auto"/>
            </w:tcBorders>
            <w:shd w:val="clear" w:color="auto" w:fill="auto"/>
          </w:tcPr>
          <w:p w14:paraId="337EFC5D"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12" w:space="0" w:color="000000"/>
              <w:right w:val="single" w:sz="8" w:space="0" w:color="000000"/>
            </w:tcBorders>
            <w:shd w:val="clear" w:color="auto" w:fill="auto"/>
            <w:noWrap/>
            <w:vAlign w:val="bottom"/>
            <w:hideMark/>
          </w:tcPr>
          <w:p w14:paraId="29A45241"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12" w:space="0" w:color="000000"/>
              <w:right w:val="single" w:sz="8" w:space="0" w:color="000000"/>
            </w:tcBorders>
            <w:shd w:val="clear" w:color="auto" w:fill="auto"/>
            <w:noWrap/>
            <w:vAlign w:val="bottom"/>
            <w:hideMark/>
          </w:tcPr>
          <w:p w14:paraId="1FF45E1F"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12" w:space="0" w:color="000000"/>
              <w:right w:val="single" w:sz="8" w:space="0" w:color="000000"/>
            </w:tcBorders>
            <w:shd w:val="clear" w:color="auto" w:fill="auto"/>
            <w:noWrap/>
            <w:vAlign w:val="bottom"/>
            <w:hideMark/>
          </w:tcPr>
          <w:p w14:paraId="7CCB8690"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12" w:space="0" w:color="000000"/>
              <w:right w:val="single" w:sz="8" w:space="0" w:color="auto"/>
            </w:tcBorders>
            <w:shd w:val="clear" w:color="auto" w:fill="auto"/>
            <w:noWrap/>
            <w:vAlign w:val="bottom"/>
            <w:hideMark/>
          </w:tcPr>
          <w:p w14:paraId="26F64CD2"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12" w:space="0" w:color="000000"/>
              <w:right w:val="single" w:sz="8" w:space="0" w:color="auto"/>
            </w:tcBorders>
            <w:shd w:val="clear" w:color="auto" w:fill="auto"/>
            <w:noWrap/>
            <w:vAlign w:val="bottom"/>
            <w:hideMark/>
          </w:tcPr>
          <w:p w14:paraId="51EDD1F4"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12" w:space="0" w:color="000000"/>
              <w:right w:val="single" w:sz="8" w:space="0" w:color="auto"/>
            </w:tcBorders>
            <w:shd w:val="clear" w:color="auto" w:fill="auto"/>
            <w:noWrap/>
            <w:vAlign w:val="bottom"/>
            <w:hideMark/>
          </w:tcPr>
          <w:p w14:paraId="2B9C6A4A"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12" w:space="0" w:color="000000"/>
              <w:right w:val="single" w:sz="8" w:space="0" w:color="auto"/>
            </w:tcBorders>
            <w:shd w:val="clear" w:color="auto" w:fill="auto"/>
            <w:noWrap/>
            <w:vAlign w:val="bottom"/>
            <w:hideMark/>
          </w:tcPr>
          <w:p w14:paraId="2AA65AE5"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12" w:space="0" w:color="000000"/>
              <w:right w:val="single" w:sz="8" w:space="0" w:color="auto"/>
            </w:tcBorders>
            <w:shd w:val="clear" w:color="auto" w:fill="auto"/>
            <w:noWrap/>
            <w:vAlign w:val="bottom"/>
            <w:hideMark/>
          </w:tcPr>
          <w:p w14:paraId="4AF9DE01"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12" w:space="0" w:color="000000"/>
              <w:right w:val="single" w:sz="8" w:space="0" w:color="auto"/>
            </w:tcBorders>
            <w:shd w:val="clear" w:color="auto" w:fill="auto"/>
            <w:noWrap/>
            <w:vAlign w:val="bottom"/>
            <w:hideMark/>
          </w:tcPr>
          <w:p w14:paraId="6EC6ABE5"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auto"/>
              <w:bottom w:val="single" w:sz="12" w:space="0" w:color="000000"/>
              <w:right w:val="single" w:sz="8" w:space="0" w:color="auto"/>
            </w:tcBorders>
            <w:shd w:val="clear" w:color="auto" w:fill="A6A6A6"/>
            <w:noWrap/>
            <w:vAlign w:val="bottom"/>
            <w:hideMark/>
          </w:tcPr>
          <w:p w14:paraId="56BD60BC"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12" w:space="0" w:color="000000"/>
              <w:right w:val="single" w:sz="8" w:space="0" w:color="000000"/>
            </w:tcBorders>
            <w:shd w:val="clear" w:color="auto" w:fill="auto"/>
            <w:noWrap/>
            <w:vAlign w:val="bottom"/>
            <w:hideMark/>
          </w:tcPr>
          <w:p w14:paraId="3A34DF8B"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12" w:space="0" w:color="000000"/>
              <w:right w:val="single" w:sz="8" w:space="0" w:color="000000"/>
            </w:tcBorders>
            <w:shd w:val="clear" w:color="auto" w:fill="auto"/>
            <w:noWrap/>
            <w:vAlign w:val="bottom"/>
            <w:hideMark/>
          </w:tcPr>
          <w:p w14:paraId="1970A9C5" w14:textId="77777777" w:rsidR="00BD4C95" w:rsidRPr="00BD4C95" w:rsidRDefault="00BD4C95" w:rsidP="00BD4C95">
            <w:pPr>
              <w:rPr>
                <w:rFonts w:ascii="Times New Roman" w:eastAsia="Times New Roman" w:hAnsi="Times New Roman" w:cs="Times New Roman"/>
                <w:color w:val="000000"/>
                <w:sz w:val="10"/>
                <w:szCs w:val="20"/>
              </w:rPr>
            </w:pPr>
          </w:p>
        </w:tc>
        <w:tc>
          <w:tcPr>
            <w:tcW w:w="259" w:type="dxa"/>
            <w:tcBorders>
              <w:top w:val="single" w:sz="4" w:space="0" w:color="auto"/>
              <w:left w:val="single" w:sz="8" w:space="0" w:color="000000"/>
              <w:bottom w:val="single" w:sz="12" w:space="0" w:color="000000"/>
              <w:right w:val="single" w:sz="12" w:space="0" w:color="000000"/>
            </w:tcBorders>
            <w:shd w:val="clear" w:color="auto" w:fill="auto"/>
            <w:noWrap/>
            <w:vAlign w:val="bottom"/>
            <w:hideMark/>
          </w:tcPr>
          <w:p w14:paraId="122DAEFB" w14:textId="77777777" w:rsidR="00BD4C95" w:rsidRPr="00BD4C95" w:rsidRDefault="00BD4C95" w:rsidP="00BD4C95">
            <w:pPr>
              <w:rPr>
                <w:rFonts w:ascii="Times New Roman" w:eastAsia="Times New Roman" w:hAnsi="Times New Roman" w:cs="Times New Roman"/>
                <w:color w:val="000000"/>
                <w:sz w:val="10"/>
                <w:szCs w:val="20"/>
              </w:rPr>
            </w:pPr>
          </w:p>
        </w:tc>
        <w:tc>
          <w:tcPr>
            <w:tcW w:w="1359" w:type="dxa"/>
            <w:tcBorders>
              <w:top w:val="single" w:sz="4" w:space="0" w:color="auto"/>
              <w:left w:val="single" w:sz="8" w:space="0" w:color="000000"/>
              <w:bottom w:val="single" w:sz="12" w:space="0" w:color="000000"/>
              <w:right w:val="single" w:sz="12" w:space="0" w:color="000000"/>
            </w:tcBorders>
            <w:vAlign w:val="bottom"/>
          </w:tcPr>
          <w:p w14:paraId="7D9E8070" w14:textId="77777777" w:rsidR="00BD4C95" w:rsidRPr="00BD4C95" w:rsidRDefault="00BD4C95" w:rsidP="00BD4C95">
            <w:pPr>
              <w:jc w:val="center"/>
              <w:rPr>
                <w:rFonts w:ascii="Times New Roman" w:eastAsia="Times New Roman" w:hAnsi="Times New Roman" w:cs="Times New Roman"/>
                <w:color w:val="000000"/>
                <w:sz w:val="16"/>
                <w:szCs w:val="20"/>
              </w:rPr>
            </w:pPr>
            <w:r w:rsidRPr="00BD4C95">
              <w:rPr>
                <w:rFonts w:ascii="Times New Roman" w:eastAsia="Times New Roman" w:hAnsi="Times New Roman" w:cs="Times New Roman"/>
                <w:color w:val="000000"/>
                <w:sz w:val="16"/>
                <w:szCs w:val="20"/>
              </w:rPr>
              <w:t>2</w:t>
            </w:r>
          </w:p>
        </w:tc>
      </w:tr>
    </w:tbl>
    <w:p w14:paraId="04F9B7B8" w14:textId="77777777" w:rsidR="00BD4C95" w:rsidRPr="00BD4C95" w:rsidRDefault="00BD4C95" w:rsidP="00BD4C95">
      <w:pPr>
        <w:rPr>
          <w:rFonts w:ascii="Times New Roman" w:eastAsia="Times New Roman" w:hAnsi="Times New Roman" w:cs="Times New Roman"/>
          <w:szCs w:val="20"/>
        </w:rPr>
      </w:pPr>
    </w:p>
    <w:p w14:paraId="7B09C3F0" w14:textId="77777777" w:rsidR="00BD4C95" w:rsidRPr="00BD4C95" w:rsidRDefault="00BD4C95" w:rsidP="00BD4C95">
      <w:pPr>
        <w:rPr>
          <w:rFonts w:ascii="Times New Roman" w:eastAsia="Times New Roman" w:hAnsi="Times New Roman" w:cs="Times New Roman"/>
          <w:b/>
          <w:szCs w:val="20"/>
        </w:rPr>
      </w:pPr>
    </w:p>
    <w:p w14:paraId="40AED3EF" w14:textId="77777777" w:rsidR="00BD4C95" w:rsidRPr="00BD4C95" w:rsidRDefault="00BD4C95" w:rsidP="00BD4C95">
      <w:pPr>
        <w:jc w:val="both"/>
        <w:rPr>
          <w:rFonts w:ascii="Times New Roman" w:eastAsia="Times New Roman" w:hAnsi="Times New Roman" w:cs="Times New Roman"/>
          <w:b/>
          <w:bCs/>
          <w:szCs w:val="20"/>
        </w:rPr>
      </w:pPr>
    </w:p>
    <w:p w14:paraId="0E055A82" w14:textId="77777777" w:rsidR="00BD4C95" w:rsidRPr="00BD4C95" w:rsidRDefault="00BD4C95" w:rsidP="00BD4C95">
      <w:pPr>
        <w:jc w:val="both"/>
        <w:rPr>
          <w:rFonts w:ascii="Times New Roman" w:eastAsia="Times New Roman" w:hAnsi="Times New Roman" w:cs="Times New Roman"/>
          <w:b/>
          <w:bCs/>
          <w:szCs w:val="20"/>
        </w:rPr>
      </w:pPr>
    </w:p>
    <w:p w14:paraId="7E6DE92A" w14:textId="0DCB2EF5" w:rsidR="00BD4C95" w:rsidRPr="00BD4C95" w:rsidRDefault="00BD4C95" w:rsidP="00BD4C95">
      <w:pPr>
        <w:jc w:val="both"/>
        <w:rPr>
          <w:rFonts w:ascii="Times New Roman" w:eastAsia="Times New Roman" w:hAnsi="Times New Roman" w:cs="Times New Roman"/>
          <w:szCs w:val="20"/>
        </w:rPr>
      </w:pPr>
      <w:r w:rsidRPr="00BD4C95">
        <w:rPr>
          <w:rFonts w:ascii="Times New Roman" w:eastAsia="Times New Roman" w:hAnsi="Times New Roman" w:cs="Times New Roman"/>
          <w:b/>
          <w:bCs/>
          <w:szCs w:val="20"/>
        </w:rPr>
        <w:lastRenderedPageBreak/>
        <w:t xml:space="preserve">Supplementary </w:t>
      </w:r>
      <w:r w:rsidR="00BE60B7">
        <w:rPr>
          <w:rFonts w:ascii="Times New Roman" w:eastAsia="Times New Roman" w:hAnsi="Times New Roman" w:cs="Times New Roman"/>
          <w:b/>
          <w:szCs w:val="20"/>
        </w:rPr>
        <w:t>file 1</w:t>
      </w:r>
      <w:r w:rsidR="00CF4214">
        <w:rPr>
          <w:rFonts w:ascii="Times New Roman" w:eastAsia="Times New Roman" w:hAnsi="Times New Roman" w:cs="Times New Roman"/>
          <w:b/>
          <w:szCs w:val="20"/>
        </w:rPr>
        <w:t>f</w:t>
      </w:r>
      <w:r w:rsidRPr="00BD4C95">
        <w:rPr>
          <w:rFonts w:ascii="Times New Roman" w:eastAsia="Times New Roman" w:hAnsi="Times New Roman" w:cs="Times New Roman"/>
          <w:b/>
          <w:szCs w:val="20"/>
        </w:rPr>
        <w:t>.</w:t>
      </w:r>
      <w:r w:rsidRPr="00BD4C95">
        <w:rPr>
          <w:rFonts w:ascii="Times New Roman" w:eastAsia="Times New Roman" w:hAnsi="Times New Roman" w:cs="Times New Roman"/>
          <w:szCs w:val="20"/>
        </w:rPr>
        <w:t xml:space="preserve"> List of mutations in 7-mut OmpF</w:t>
      </w:r>
      <w:r w:rsidRPr="00BD4C95">
        <w:rPr>
          <w:rFonts w:ascii="Times New Roman" w:eastAsia="Times New Roman" w:hAnsi="Times New Roman" w:cs="Times New Roman"/>
          <w:szCs w:val="20"/>
          <w:vertAlign w:val="superscript"/>
        </w:rPr>
        <w:t>+</w:t>
      </w:r>
      <w:r w:rsidRPr="00BD4C95">
        <w:rPr>
          <w:rFonts w:ascii="Times New Roman" w:eastAsia="Times New Roman" w:hAnsi="Times New Roman" w:cs="Times New Roman"/>
          <w:szCs w:val="20"/>
        </w:rPr>
        <w:t xml:space="preserve"> cI857 lysogen and the two engineered OmpF</w:t>
      </w:r>
      <w:r w:rsidRPr="00BD4C95">
        <w:rPr>
          <w:rFonts w:ascii="Times New Roman" w:eastAsia="Times New Roman" w:hAnsi="Times New Roman" w:cs="Times New Roman"/>
          <w:szCs w:val="20"/>
          <w:vertAlign w:val="superscript"/>
        </w:rPr>
        <w:t>—</w:t>
      </w:r>
      <w:r w:rsidRPr="00BD4C95">
        <w:rPr>
          <w:rFonts w:ascii="Times New Roman" w:eastAsia="Times New Roman" w:hAnsi="Times New Roman" w:cs="Times New Roman"/>
          <w:szCs w:val="20"/>
        </w:rPr>
        <w:t xml:space="preserve"> genotypes; - </w:t>
      </w:r>
      <w:r w:rsidRPr="00BD4C95">
        <w:rPr>
          <w:rFonts w:ascii="Times New Roman" w:eastAsia="Times New Roman" w:hAnsi="Times New Roman" w:cs="Times New Roman"/>
          <w:szCs w:val="20"/>
        </w:rPr>
        <w:sym w:font="Symbol" w:char="F06C"/>
      </w:r>
      <w:r w:rsidRPr="00BD4C95">
        <w:rPr>
          <w:rFonts w:ascii="Times New Roman" w:eastAsia="Times New Roman" w:hAnsi="Times New Roman" w:cs="Times New Roman"/>
          <w:szCs w:val="20"/>
          <w:vertAlign w:val="superscript"/>
        </w:rPr>
        <w:t>-1</w:t>
      </w:r>
      <w:r w:rsidRPr="00BD4C95">
        <w:rPr>
          <w:rFonts w:ascii="Times New Roman" w:eastAsia="Times New Roman" w:hAnsi="Times New Roman" w:cs="Times New Roman"/>
          <w:szCs w:val="20"/>
        </w:rPr>
        <w:t xml:space="preserve"> and </w:t>
      </w:r>
      <w:r w:rsidRPr="00BD4C95">
        <w:rPr>
          <w:rFonts w:ascii="Times New Roman" w:eastAsia="Times New Roman" w:hAnsi="Times New Roman" w:cs="Times New Roman"/>
          <w:szCs w:val="20"/>
        </w:rPr>
        <w:sym w:font="Symbol" w:char="F06C"/>
      </w:r>
      <w:r w:rsidRPr="00BD4C95">
        <w:rPr>
          <w:rFonts w:ascii="Times New Roman" w:eastAsia="Times New Roman" w:hAnsi="Times New Roman" w:cs="Times New Roman"/>
          <w:szCs w:val="20"/>
          <w:vertAlign w:val="superscript"/>
        </w:rPr>
        <w:t>-2</w:t>
      </w:r>
      <w:r w:rsidRPr="00BD4C95">
        <w:rPr>
          <w:rFonts w:ascii="Times New Roman" w:eastAsia="Times New Roman" w:hAnsi="Times New Roman" w:cs="Times New Roman"/>
          <w:szCs w:val="20"/>
        </w:rPr>
        <w:t xml:space="preserve"> (see ‘Coevolutionary replay experiments’ in Methods for details on construction). Bolded mutations represent the three canonical mutations for OmpF</w:t>
      </w:r>
      <w:r w:rsidRPr="00BD4C95">
        <w:rPr>
          <w:rFonts w:ascii="Times New Roman" w:eastAsia="Times New Roman" w:hAnsi="Times New Roman" w:cs="Times New Roman"/>
          <w:szCs w:val="20"/>
          <w:vertAlign w:val="superscript"/>
        </w:rPr>
        <w:t>+</w:t>
      </w:r>
      <w:r w:rsidRPr="00BD4C95">
        <w:rPr>
          <w:rFonts w:ascii="Times New Roman" w:eastAsia="Times New Roman" w:hAnsi="Times New Roman" w:cs="Times New Roman"/>
          <w:szCs w:val="20"/>
        </w:rPr>
        <w:t xml:space="preserve"> function.</w:t>
      </w:r>
    </w:p>
    <w:tbl>
      <w:tblPr>
        <w:tblW w:w="9554" w:type="dxa"/>
        <w:tblLook w:val="04A0" w:firstRow="1" w:lastRow="0" w:firstColumn="1" w:lastColumn="0" w:noHBand="0" w:noVBand="1"/>
      </w:tblPr>
      <w:tblGrid>
        <w:gridCol w:w="2544"/>
        <w:gridCol w:w="7010"/>
      </w:tblGrid>
      <w:tr w:rsidR="00BD4C95" w:rsidRPr="00BD4C95" w14:paraId="3EED85E6" w14:textId="77777777" w:rsidTr="00D43076">
        <w:trPr>
          <w:trHeight w:val="654"/>
        </w:trPr>
        <w:tc>
          <w:tcPr>
            <w:tcW w:w="2544" w:type="dxa"/>
            <w:tcBorders>
              <w:top w:val="nil"/>
              <w:left w:val="nil"/>
              <w:right w:val="nil"/>
            </w:tcBorders>
            <w:vAlign w:val="bottom"/>
          </w:tcPr>
          <w:p w14:paraId="5996FC73" w14:textId="77777777" w:rsidR="00BD4C95" w:rsidRPr="00BD4C95" w:rsidRDefault="00BD4C95" w:rsidP="00BD4C95">
            <w:pPr>
              <w:spacing w:after="60"/>
              <w:jc w:val="center"/>
              <w:rPr>
                <w:rFonts w:ascii="Times New Roman" w:eastAsia="Times New Roman" w:hAnsi="Times New Roman" w:cs="Times New Roman"/>
                <w:b/>
                <w:sz w:val="22"/>
                <w:szCs w:val="20"/>
              </w:rPr>
            </w:pPr>
            <w:r w:rsidRPr="00BD4C95">
              <w:rPr>
                <w:rFonts w:ascii="Times New Roman" w:eastAsia="Times New Roman" w:hAnsi="Times New Roman" w:cs="Times New Roman"/>
                <w:b/>
                <w:sz w:val="22"/>
                <w:szCs w:val="20"/>
              </w:rPr>
              <w:sym w:font="Symbol" w:char="F06C"/>
            </w:r>
            <w:r w:rsidRPr="00BD4C95">
              <w:rPr>
                <w:rFonts w:ascii="Times New Roman" w:eastAsia="Times New Roman" w:hAnsi="Times New Roman" w:cs="Times New Roman"/>
                <w:b/>
                <w:sz w:val="22"/>
                <w:szCs w:val="20"/>
              </w:rPr>
              <w:t xml:space="preserve"> genotype</w:t>
            </w:r>
          </w:p>
        </w:tc>
        <w:tc>
          <w:tcPr>
            <w:tcW w:w="7010" w:type="dxa"/>
            <w:tcBorders>
              <w:top w:val="nil"/>
              <w:left w:val="nil"/>
              <w:right w:val="nil"/>
            </w:tcBorders>
            <w:vAlign w:val="bottom"/>
          </w:tcPr>
          <w:p w14:paraId="105F9BED" w14:textId="77777777" w:rsidR="00BD4C95" w:rsidRPr="00BD4C95" w:rsidRDefault="00BD4C95" w:rsidP="00BD4C95">
            <w:pPr>
              <w:spacing w:after="60"/>
              <w:jc w:val="center"/>
              <w:rPr>
                <w:rFonts w:ascii="Calibri" w:eastAsia="Calibri" w:hAnsi="Calibri" w:cs="Times New Roman"/>
                <w:b/>
                <w:sz w:val="22"/>
              </w:rPr>
            </w:pPr>
            <w:r w:rsidRPr="00BD4C95">
              <w:rPr>
                <w:rFonts w:ascii="Times New Roman" w:eastAsia="Times New Roman" w:hAnsi="Times New Roman" w:cs="Times New Roman"/>
                <w:b/>
                <w:sz w:val="22"/>
                <w:szCs w:val="20"/>
              </w:rPr>
              <w:t>Mutations</w:t>
            </w:r>
          </w:p>
        </w:tc>
      </w:tr>
      <w:tr w:rsidR="00BD4C95" w:rsidRPr="00BD4C95" w14:paraId="536DE2A5" w14:textId="77777777" w:rsidTr="00D43076">
        <w:trPr>
          <w:trHeight w:val="534"/>
        </w:trPr>
        <w:tc>
          <w:tcPr>
            <w:tcW w:w="2544" w:type="dxa"/>
            <w:tcBorders>
              <w:top w:val="single" w:sz="12" w:space="0" w:color="auto"/>
              <w:left w:val="nil"/>
              <w:bottom w:val="nil"/>
              <w:right w:val="nil"/>
            </w:tcBorders>
            <w:vAlign w:val="center"/>
          </w:tcPr>
          <w:p w14:paraId="3936A83D" w14:textId="77777777" w:rsidR="00BD4C95" w:rsidRPr="00BD4C95" w:rsidRDefault="00BD4C95" w:rsidP="00BD4C95">
            <w:pPr>
              <w:autoSpaceDE w:val="0"/>
              <w:autoSpaceDN w:val="0"/>
              <w:adjustRightInd w:val="0"/>
              <w:jc w:val="center"/>
              <w:rPr>
                <w:rFonts w:ascii="Times New Roman" w:eastAsia="Calibri" w:hAnsi="Times New Roman" w:cs="Times New Roman"/>
                <w:color w:val="000000"/>
                <w:sz w:val="20"/>
                <w:szCs w:val="20"/>
              </w:rPr>
            </w:pPr>
            <w:r w:rsidRPr="00BD4C95">
              <w:rPr>
                <w:rFonts w:ascii="Times New Roman" w:eastAsia="Calibri" w:hAnsi="Times New Roman" w:cs="Times New Roman"/>
                <w:b/>
                <w:bCs/>
                <w:color w:val="000000"/>
                <w:sz w:val="20"/>
                <w:szCs w:val="20"/>
              </w:rPr>
              <w:t>7-mut (OmpF</w:t>
            </w:r>
            <w:r w:rsidRPr="00BD4C95">
              <w:rPr>
                <w:rFonts w:ascii="Times New Roman" w:eastAsia="Calibri" w:hAnsi="Times New Roman" w:cs="Times New Roman"/>
                <w:b/>
                <w:bCs/>
                <w:color w:val="000000"/>
                <w:sz w:val="20"/>
                <w:szCs w:val="20"/>
                <w:vertAlign w:val="superscript"/>
              </w:rPr>
              <w:t>+</w:t>
            </w:r>
            <w:r w:rsidRPr="00BD4C95">
              <w:rPr>
                <w:rFonts w:ascii="Times New Roman" w:eastAsia="Calibri" w:hAnsi="Times New Roman" w:cs="Times New Roman"/>
                <w:b/>
                <w:bCs/>
                <w:color w:val="000000"/>
                <w:sz w:val="20"/>
                <w:szCs w:val="20"/>
              </w:rPr>
              <w:t>)</w:t>
            </w:r>
          </w:p>
        </w:tc>
        <w:tc>
          <w:tcPr>
            <w:tcW w:w="7010" w:type="dxa"/>
            <w:tcBorders>
              <w:top w:val="single" w:sz="12" w:space="0" w:color="auto"/>
              <w:left w:val="nil"/>
              <w:bottom w:val="nil"/>
              <w:right w:val="nil"/>
            </w:tcBorders>
            <w:vAlign w:val="center"/>
          </w:tcPr>
          <w:p w14:paraId="00E10448"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 xml:space="preserve">C2999T, </w:t>
            </w:r>
            <w:r w:rsidRPr="00BD4C95">
              <w:rPr>
                <w:rFonts w:ascii="Times New Roman" w:eastAsia="Times New Roman" w:hAnsi="Times New Roman" w:cs="Times New Roman"/>
                <w:b/>
                <w:sz w:val="20"/>
                <w:szCs w:val="20"/>
              </w:rPr>
              <w:t>A3034G</w:t>
            </w:r>
            <w:r w:rsidRPr="00BD4C95">
              <w:rPr>
                <w:rFonts w:ascii="Times New Roman" w:eastAsia="Times New Roman" w:hAnsi="Times New Roman" w:cs="Times New Roman"/>
                <w:sz w:val="20"/>
                <w:szCs w:val="20"/>
              </w:rPr>
              <w:t xml:space="preserve">, T3230C, C3310T, </w:t>
            </w:r>
            <w:r w:rsidRPr="00BD4C95">
              <w:rPr>
                <w:rFonts w:ascii="Times New Roman" w:eastAsia="Times New Roman" w:hAnsi="Times New Roman" w:cs="Times New Roman"/>
                <w:b/>
                <w:sz w:val="20"/>
                <w:szCs w:val="20"/>
              </w:rPr>
              <w:t>G3319A</w:t>
            </w:r>
            <w:r w:rsidRPr="00BD4C95">
              <w:rPr>
                <w:rFonts w:ascii="Times New Roman" w:eastAsia="Times New Roman" w:hAnsi="Times New Roman" w:cs="Times New Roman"/>
                <w:sz w:val="20"/>
                <w:szCs w:val="20"/>
              </w:rPr>
              <w:t xml:space="preserve">, </w:t>
            </w:r>
            <w:r w:rsidRPr="00BD4C95">
              <w:rPr>
                <w:rFonts w:ascii="Times New Roman" w:eastAsia="Times New Roman" w:hAnsi="Times New Roman" w:cs="Times New Roman"/>
                <w:b/>
                <w:sz w:val="20"/>
                <w:szCs w:val="20"/>
              </w:rPr>
              <w:t>T3321A</w:t>
            </w:r>
            <w:r w:rsidRPr="00BD4C95">
              <w:rPr>
                <w:rFonts w:ascii="Times New Roman" w:eastAsia="Times New Roman" w:hAnsi="Times New Roman" w:cs="Times New Roman"/>
                <w:sz w:val="20"/>
                <w:szCs w:val="20"/>
              </w:rPr>
              <w:t>, A3364T</w:t>
            </w:r>
          </w:p>
        </w:tc>
      </w:tr>
      <w:tr w:rsidR="00BD4C95" w:rsidRPr="00BD4C95" w14:paraId="0AB8A76D" w14:textId="77777777" w:rsidTr="00BD4C95">
        <w:trPr>
          <w:trHeight w:val="534"/>
        </w:trPr>
        <w:tc>
          <w:tcPr>
            <w:tcW w:w="2544" w:type="dxa"/>
            <w:tcBorders>
              <w:top w:val="nil"/>
              <w:left w:val="nil"/>
              <w:bottom w:val="nil"/>
              <w:right w:val="nil"/>
            </w:tcBorders>
            <w:shd w:val="clear" w:color="auto" w:fill="D9D9D9"/>
            <w:vAlign w:val="center"/>
          </w:tcPr>
          <w:p w14:paraId="399CBF64" w14:textId="77777777" w:rsidR="00BD4C95" w:rsidRPr="00BD4C95" w:rsidRDefault="00BD4C95" w:rsidP="00BD4C95">
            <w:pPr>
              <w:autoSpaceDE w:val="0"/>
              <w:autoSpaceDN w:val="0"/>
              <w:adjustRightInd w:val="0"/>
              <w:jc w:val="center"/>
              <w:rPr>
                <w:rFonts w:ascii="Times New Roman" w:eastAsia="Calibri" w:hAnsi="Times New Roman" w:cs="Times New Roman"/>
                <w:color w:val="000000"/>
                <w:sz w:val="20"/>
                <w:szCs w:val="20"/>
              </w:rPr>
            </w:pPr>
            <w:r w:rsidRPr="00BD4C95">
              <w:rPr>
                <w:rFonts w:ascii="Times New Roman" w:eastAsia="Calibri" w:hAnsi="Times New Roman" w:cs="Times New Roman"/>
                <w:b/>
                <w:bCs/>
                <w:color w:val="000000"/>
                <w:sz w:val="20"/>
                <w:szCs w:val="20"/>
              </w:rPr>
              <w:sym w:font="Symbol" w:char="F06C"/>
            </w:r>
            <w:r w:rsidRPr="00BD4C95">
              <w:rPr>
                <w:rFonts w:ascii="Times New Roman" w:eastAsia="Calibri" w:hAnsi="Times New Roman" w:cs="Times New Roman"/>
                <w:b/>
                <w:bCs/>
                <w:color w:val="000000"/>
                <w:sz w:val="20"/>
                <w:szCs w:val="20"/>
                <w:vertAlign w:val="superscript"/>
              </w:rPr>
              <w:t>-1</w:t>
            </w:r>
            <w:r w:rsidRPr="00BD4C95">
              <w:rPr>
                <w:rFonts w:ascii="Times New Roman" w:eastAsia="Calibri" w:hAnsi="Times New Roman" w:cs="Times New Roman"/>
                <w:b/>
                <w:bCs/>
                <w:color w:val="000000"/>
                <w:sz w:val="20"/>
                <w:szCs w:val="20"/>
              </w:rPr>
              <w:t xml:space="preserve"> (OmpF</w:t>
            </w:r>
            <w:r w:rsidRPr="00BD4C95">
              <w:rPr>
                <w:rFonts w:ascii="Times New Roman" w:eastAsia="Calibri" w:hAnsi="Times New Roman" w:cs="Times New Roman"/>
                <w:b/>
                <w:bCs/>
                <w:color w:val="000000"/>
                <w:sz w:val="20"/>
                <w:szCs w:val="20"/>
                <w:vertAlign w:val="superscript"/>
              </w:rPr>
              <w:t>—</w:t>
            </w:r>
            <w:r w:rsidRPr="00BD4C95">
              <w:rPr>
                <w:rFonts w:ascii="Times New Roman" w:eastAsia="Calibri" w:hAnsi="Times New Roman" w:cs="Times New Roman"/>
                <w:b/>
                <w:bCs/>
                <w:color w:val="000000"/>
                <w:sz w:val="20"/>
                <w:szCs w:val="20"/>
              </w:rPr>
              <w:t>)</w:t>
            </w:r>
          </w:p>
        </w:tc>
        <w:tc>
          <w:tcPr>
            <w:tcW w:w="7010" w:type="dxa"/>
            <w:tcBorders>
              <w:top w:val="nil"/>
              <w:left w:val="nil"/>
              <w:bottom w:val="nil"/>
              <w:right w:val="nil"/>
            </w:tcBorders>
            <w:shd w:val="clear" w:color="auto" w:fill="D9D9D9"/>
            <w:vAlign w:val="center"/>
          </w:tcPr>
          <w:p w14:paraId="4D673066"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 xml:space="preserve">C2999T, </w:t>
            </w:r>
            <w:r w:rsidRPr="00BD4C95">
              <w:rPr>
                <w:rFonts w:ascii="Times New Roman" w:eastAsia="Times New Roman" w:hAnsi="Times New Roman" w:cs="Times New Roman"/>
                <w:b/>
                <w:sz w:val="20"/>
                <w:szCs w:val="20"/>
              </w:rPr>
              <w:t>A3034G</w:t>
            </w:r>
            <w:r w:rsidRPr="00BD4C95">
              <w:rPr>
                <w:rFonts w:ascii="Times New Roman" w:eastAsia="Times New Roman" w:hAnsi="Times New Roman" w:cs="Times New Roman"/>
                <w:sz w:val="20"/>
                <w:szCs w:val="20"/>
              </w:rPr>
              <w:t xml:space="preserve">, T3230C, C3310T, </w:t>
            </w:r>
            <w:r w:rsidRPr="00BD4C95">
              <w:rPr>
                <w:rFonts w:ascii="Times New Roman" w:eastAsia="Times New Roman" w:hAnsi="Times New Roman" w:cs="Times New Roman"/>
                <w:b/>
                <w:sz w:val="20"/>
                <w:szCs w:val="20"/>
              </w:rPr>
              <w:t>G3319A</w:t>
            </w:r>
            <w:r w:rsidRPr="00BD4C95">
              <w:rPr>
                <w:rFonts w:ascii="Times New Roman" w:eastAsia="Times New Roman" w:hAnsi="Times New Roman" w:cs="Times New Roman"/>
                <w:sz w:val="20"/>
                <w:szCs w:val="20"/>
              </w:rPr>
              <w:t>, A3364T</w:t>
            </w:r>
          </w:p>
        </w:tc>
      </w:tr>
      <w:tr w:rsidR="00BD4C95" w:rsidRPr="00BD4C95" w14:paraId="14F7D9A2" w14:textId="77777777" w:rsidTr="00D43076">
        <w:trPr>
          <w:trHeight w:val="534"/>
        </w:trPr>
        <w:tc>
          <w:tcPr>
            <w:tcW w:w="2544" w:type="dxa"/>
            <w:tcBorders>
              <w:top w:val="nil"/>
              <w:left w:val="nil"/>
              <w:bottom w:val="single" w:sz="12" w:space="0" w:color="000000"/>
              <w:right w:val="nil"/>
            </w:tcBorders>
            <w:shd w:val="clear" w:color="auto" w:fill="auto"/>
            <w:vAlign w:val="center"/>
          </w:tcPr>
          <w:p w14:paraId="68FBC96D" w14:textId="77777777" w:rsidR="00BD4C95" w:rsidRPr="00BD4C95" w:rsidRDefault="00BD4C95" w:rsidP="00BD4C95">
            <w:pPr>
              <w:autoSpaceDE w:val="0"/>
              <w:autoSpaceDN w:val="0"/>
              <w:adjustRightInd w:val="0"/>
              <w:jc w:val="center"/>
              <w:rPr>
                <w:rFonts w:ascii="Times New Roman" w:eastAsia="Calibri" w:hAnsi="Times New Roman" w:cs="Times New Roman"/>
                <w:b/>
                <w:bCs/>
                <w:color w:val="000000"/>
                <w:sz w:val="20"/>
                <w:szCs w:val="20"/>
              </w:rPr>
            </w:pPr>
            <w:r w:rsidRPr="00BD4C95">
              <w:rPr>
                <w:rFonts w:ascii="Times New Roman" w:eastAsia="Calibri" w:hAnsi="Times New Roman" w:cs="Times New Roman"/>
                <w:b/>
                <w:bCs/>
                <w:color w:val="000000"/>
                <w:sz w:val="20"/>
                <w:szCs w:val="20"/>
              </w:rPr>
              <w:sym w:font="Symbol" w:char="F06C"/>
            </w:r>
            <w:r w:rsidRPr="00BD4C95">
              <w:rPr>
                <w:rFonts w:ascii="Times New Roman" w:eastAsia="Calibri" w:hAnsi="Times New Roman" w:cs="Times New Roman"/>
                <w:b/>
                <w:bCs/>
                <w:color w:val="000000"/>
                <w:sz w:val="20"/>
                <w:szCs w:val="20"/>
                <w:vertAlign w:val="superscript"/>
              </w:rPr>
              <w:t>-2</w:t>
            </w:r>
            <w:r w:rsidRPr="00BD4C95">
              <w:rPr>
                <w:rFonts w:ascii="Times New Roman" w:eastAsia="Calibri" w:hAnsi="Times New Roman" w:cs="Times New Roman"/>
                <w:b/>
                <w:bCs/>
                <w:color w:val="000000"/>
                <w:sz w:val="20"/>
                <w:szCs w:val="20"/>
              </w:rPr>
              <w:t xml:space="preserve"> (OmpF</w:t>
            </w:r>
            <w:r w:rsidRPr="00BD4C95">
              <w:rPr>
                <w:rFonts w:ascii="Times New Roman" w:eastAsia="Calibri" w:hAnsi="Times New Roman" w:cs="Times New Roman"/>
                <w:b/>
                <w:bCs/>
                <w:color w:val="000000"/>
                <w:sz w:val="20"/>
                <w:szCs w:val="20"/>
                <w:vertAlign w:val="superscript"/>
              </w:rPr>
              <w:t>—</w:t>
            </w:r>
            <w:r w:rsidRPr="00BD4C95">
              <w:rPr>
                <w:rFonts w:ascii="Times New Roman" w:eastAsia="Calibri" w:hAnsi="Times New Roman" w:cs="Times New Roman"/>
                <w:b/>
                <w:bCs/>
                <w:color w:val="000000"/>
                <w:sz w:val="20"/>
                <w:szCs w:val="20"/>
              </w:rPr>
              <w:t>)</w:t>
            </w:r>
          </w:p>
        </w:tc>
        <w:tc>
          <w:tcPr>
            <w:tcW w:w="7010" w:type="dxa"/>
            <w:tcBorders>
              <w:top w:val="nil"/>
              <w:left w:val="nil"/>
              <w:bottom w:val="single" w:sz="12" w:space="0" w:color="000000"/>
              <w:right w:val="nil"/>
            </w:tcBorders>
            <w:shd w:val="clear" w:color="auto" w:fill="auto"/>
            <w:vAlign w:val="center"/>
          </w:tcPr>
          <w:p w14:paraId="1E6B49B8"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 xml:space="preserve">C2999T, T3230C, C3310T, </w:t>
            </w:r>
            <w:r w:rsidRPr="00BD4C95">
              <w:rPr>
                <w:rFonts w:ascii="Times New Roman" w:eastAsia="Times New Roman" w:hAnsi="Times New Roman" w:cs="Times New Roman"/>
                <w:b/>
                <w:sz w:val="20"/>
                <w:szCs w:val="20"/>
              </w:rPr>
              <w:t>G3319A</w:t>
            </w:r>
            <w:r w:rsidRPr="00BD4C95">
              <w:rPr>
                <w:rFonts w:ascii="Times New Roman" w:eastAsia="Times New Roman" w:hAnsi="Times New Roman" w:cs="Times New Roman"/>
                <w:sz w:val="20"/>
                <w:szCs w:val="20"/>
              </w:rPr>
              <w:t>, A3364T</w:t>
            </w:r>
          </w:p>
        </w:tc>
      </w:tr>
    </w:tbl>
    <w:p w14:paraId="0364E1C4" w14:textId="77777777" w:rsidR="00BD4C95" w:rsidRPr="00BD4C95" w:rsidRDefault="00BD4C95" w:rsidP="00BD4C95">
      <w:pPr>
        <w:rPr>
          <w:rFonts w:ascii="Times New Roman" w:eastAsia="Times New Roman" w:hAnsi="Times New Roman" w:cs="Times New Roman"/>
          <w:b/>
          <w:szCs w:val="20"/>
        </w:rPr>
      </w:pPr>
    </w:p>
    <w:p w14:paraId="5035BB5F" w14:textId="77777777" w:rsidR="00BD4C95" w:rsidRPr="00BD4C95" w:rsidRDefault="00BD4C95" w:rsidP="00BD4C95">
      <w:pPr>
        <w:rPr>
          <w:rFonts w:ascii="Times New Roman" w:eastAsia="Times New Roman" w:hAnsi="Times New Roman" w:cs="Times New Roman"/>
          <w:b/>
          <w:szCs w:val="20"/>
        </w:rPr>
      </w:pPr>
    </w:p>
    <w:p w14:paraId="38621AEE" w14:textId="77777777" w:rsidR="00BD4C95" w:rsidRPr="00BD4C95" w:rsidRDefault="00BD4C95" w:rsidP="00BD4C95">
      <w:pPr>
        <w:jc w:val="both"/>
        <w:rPr>
          <w:rFonts w:ascii="Times New Roman" w:eastAsia="Times New Roman" w:hAnsi="Times New Roman" w:cs="Times New Roman"/>
          <w:b/>
          <w:bCs/>
          <w:szCs w:val="20"/>
        </w:rPr>
      </w:pPr>
    </w:p>
    <w:p w14:paraId="26AFFA20" w14:textId="77777777" w:rsidR="00BD4C95" w:rsidRPr="00BD4C95" w:rsidRDefault="00BD4C95" w:rsidP="00BD4C95">
      <w:pPr>
        <w:jc w:val="both"/>
        <w:rPr>
          <w:rFonts w:ascii="Times New Roman" w:eastAsia="Times New Roman" w:hAnsi="Times New Roman" w:cs="Times New Roman"/>
          <w:b/>
          <w:bCs/>
          <w:szCs w:val="20"/>
        </w:rPr>
      </w:pPr>
    </w:p>
    <w:p w14:paraId="481B530C" w14:textId="77777777" w:rsidR="00BD4C95" w:rsidRPr="00BD4C95" w:rsidRDefault="00BD4C95" w:rsidP="00BD4C95">
      <w:pPr>
        <w:jc w:val="both"/>
        <w:rPr>
          <w:rFonts w:ascii="Times New Roman" w:eastAsia="Times New Roman" w:hAnsi="Times New Roman" w:cs="Times New Roman"/>
          <w:b/>
          <w:bCs/>
          <w:szCs w:val="20"/>
        </w:rPr>
      </w:pPr>
    </w:p>
    <w:p w14:paraId="5B4DE0C1" w14:textId="77777777" w:rsidR="00BD4C95" w:rsidRPr="00BD4C95" w:rsidRDefault="00BD4C95" w:rsidP="00BD4C95">
      <w:pPr>
        <w:jc w:val="both"/>
        <w:rPr>
          <w:rFonts w:ascii="Times New Roman" w:eastAsia="Times New Roman" w:hAnsi="Times New Roman" w:cs="Times New Roman"/>
          <w:b/>
          <w:bCs/>
          <w:szCs w:val="20"/>
        </w:rPr>
      </w:pPr>
    </w:p>
    <w:p w14:paraId="55B42D72" w14:textId="77777777" w:rsidR="00BD4C95" w:rsidRPr="00BD4C95" w:rsidRDefault="00BD4C95" w:rsidP="00BD4C95">
      <w:pPr>
        <w:jc w:val="both"/>
        <w:rPr>
          <w:rFonts w:ascii="Times New Roman" w:eastAsia="Times New Roman" w:hAnsi="Times New Roman" w:cs="Times New Roman"/>
          <w:b/>
          <w:bCs/>
          <w:szCs w:val="20"/>
        </w:rPr>
      </w:pPr>
    </w:p>
    <w:p w14:paraId="7C404660" w14:textId="77777777" w:rsidR="00BD4C95" w:rsidRPr="00BD4C95" w:rsidRDefault="00BD4C95" w:rsidP="00BD4C95">
      <w:pPr>
        <w:jc w:val="both"/>
        <w:rPr>
          <w:rFonts w:ascii="Times New Roman" w:eastAsia="Times New Roman" w:hAnsi="Times New Roman" w:cs="Times New Roman"/>
          <w:b/>
          <w:bCs/>
          <w:szCs w:val="20"/>
        </w:rPr>
      </w:pPr>
    </w:p>
    <w:p w14:paraId="48D8DA85" w14:textId="77777777" w:rsidR="00BD4C95" w:rsidRPr="00BD4C95" w:rsidRDefault="00BD4C95" w:rsidP="00BD4C95">
      <w:pPr>
        <w:jc w:val="both"/>
        <w:rPr>
          <w:rFonts w:ascii="Times New Roman" w:eastAsia="Times New Roman" w:hAnsi="Times New Roman" w:cs="Times New Roman"/>
          <w:b/>
          <w:bCs/>
          <w:szCs w:val="20"/>
        </w:rPr>
      </w:pPr>
    </w:p>
    <w:p w14:paraId="4243EDB8" w14:textId="77777777" w:rsidR="00BD4C95" w:rsidRPr="00BD4C95" w:rsidRDefault="00BD4C95" w:rsidP="00BD4C95">
      <w:pPr>
        <w:jc w:val="both"/>
        <w:rPr>
          <w:rFonts w:ascii="Times New Roman" w:eastAsia="Times New Roman" w:hAnsi="Times New Roman" w:cs="Times New Roman"/>
          <w:b/>
          <w:bCs/>
          <w:szCs w:val="20"/>
        </w:rPr>
      </w:pPr>
    </w:p>
    <w:p w14:paraId="430377AC" w14:textId="77777777" w:rsidR="00BD4C95" w:rsidRPr="00BD4C95" w:rsidRDefault="00BD4C95" w:rsidP="00BD4C95">
      <w:pPr>
        <w:jc w:val="both"/>
        <w:rPr>
          <w:rFonts w:ascii="Times New Roman" w:eastAsia="Times New Roman" w:hAnsi="Times New Roman" w:cs="Times New Roman"/>
          <w:b/>
          <w:bCs/>
          <w:szCs w:val="20"/>
        </w:rPr>
      </w:pPr>
    </w:p>
    <w:p w14:paraId="7712D46D" w14:textId="77777777" w:rsidR="00BD4C95" w:rsidRPr="00BD4C95" w:rsidRDefault="00BD4C95" w:rsidP="00BD4C95">
      <w:pPr>
        <w:jc w:val="both"/>
        <w:rPr>
          <w:rFonts w:ascii="Times New Roman" w:eastAsia="Times New Roman" w:hAnsi="Times New Roman" w:cs="Times New Roman"/>
          <w:b/>
          <w:bCs/>
          <w:szCs w:val="20"/>
        </w:rPr>
      </w:pPr>
    </w:p>
    <w:p w14:paraId="286C5CB9" w14:textId="77777777" w:rsidR="00BD4C95" w:rsidRPr="00BD4C95" w:rsidRDefault="00BD4C95" w:rsidP="00BD4C95">
      <w:pPr>
        <w:jc w:val="both"/>
        <w:rPr>
          <w:rFonts w:ascii="Times New Roman" w:eastAsia="Times New Roman" w:hAnsi="Times New Roman" w:cs="Times New Roman"/>
          <w:b/>
          <w:bCs/>
          <w:szCs w:val="20"/>
        </w:rPr>
      </w:pPr>
    </w:p>
    <w:p w14:paraId="602DFA40" w14:textId="77777777" w:rsidR="00BD4C95" w:rsidRPr="00BD4C95" w:rsidRDefault="00BD4C95" w:rsidP="00BD4C95">
      <w:pPr>
        <w:jc w:val="both"/>
        <w:rPr>
          <w:rFonts w:ascii="Times New Roman" w:eastAsia="Times New Roman" w:hAnsi="Times New Roman" w:cs="Times New Roman"/>
          <w:b/>
          <w:bCs/>
          <w:szCs w:val="20"/>
        </w:rPr>
      </w:pPr>
    </w:p>
    <w:p w14:paraId="5EE6494E" w14:textId="77777777" w:rsidR="00BD4C95" w:rsidRPr="00BD4C95" w:rsidRDefault="00BD4C95" w:rsidP="00BD4C95">
      <w:pPr>
        <w:jc w:val="both"/>
        <w:rPr>
          <w:rFonts w:ascii="Times New Roman" w:eastAsia="Times New Roman" w:hAnsi="Times New Roman" w:cs="Times New Roman"/>
          <w:b/>
          <w:bCs/>
          <w:szCs w:val="20"/>
        </w:rPr>
      </w:pPr>
    </w:p>
    <w:p w14:paraId="4397304B" w14:textId="77777777" w:rsidR="00BD4C95" w:rsidRPr="00BD4C95" w:rsidRDefault="00BD4C95" w:rsidP="00BD4C95">
      <w:pPr>
        <w:jc w:val="both"/>
        <w:rPr>
          <w:rFonts w:ascii="Times New Roman" w:eastAsia="Times New Roman" w:hAnsi="Times New Roman" w:cs="Times New Roman"/>
          <w:b/>
          <w:bCs/>
          <w:szCs w:val="20"/>
        </w:rPr>
      </w:pPr>
    </w:p>
    <w:p w14:paraId="1A2489DC" w14:textId="77777777" w:rsidR="00BD4C95" w:rsidRPr="00BD4C95" w:rsidRDefault="00BD4C95" w:rsidP="00BD4C95">
      <w:pPr>
        <w:jc w:val="both"/>
        <w:rPr>
          <w:rFonts w:ascii="Times New Roman" w:eastAsia="Times New Roman" w:hAnsi="Times New Roman" w:cs="Times New Roman"/>
          <w:b/>
          <w:bCs/>
          <w:szCs w:val="20"/>
        </w:rPr>
      </w:pPr>
    </w:p>
    <w:p w14:paraId="06C983E2" w14:textId="77777777" w:rsidR="00BD4C95" w:rsidRPr="00BD4C95" w:rsidRDefault="00BD4C95" w:rsidP="00BD4C95">
      <w:pPr>
        <w:jc w:val="both"/>
        <w:rPr>
          <w:rFonts w:ascii="Times New Roman" w:eastAsia="Times New Roman" w:hAnsi="Times New Roman" w:cs="Times New Roman"/>
          <w:b/>
          <w:bCs/>
          <w:szCs w:val="20"/>
        </w:rPr>
      </w:pPr>
    </w:p>
    <w:p w14:paraId="7BD52919" w14:textId="77777777" w:rsidR="00BD4C95" w:rsidRPr="00BD4C95" w:rsidRDefault="00BD4C95" w:rsidP="00BD4C95">
      <w:pPr>
        <w:jc w:val="both"/>
        <w:rPr>
          <w:rFonts w:ascii="Times New Roman" w:eastAsia="Times New Roman" w:hAnsi="Times New Roman" w:cs="Times New Roman"/>
          <w:b/>
          <w:bCs/>
          <w:szCs w:val="20"/>
        </w:rPr>
      </w:pPr>
    </w:p>
    <w:p w14:paraId="3B96A688" w14:textId="77777777" w:rsidR="00BD4C95" w:rsidRPr="00BD4C95" w:rsidRDefault="00BD4C95" w:rsidP="00BD4C95">
      <w:pPr>
        <w:jc w:val="both"/>
        <w:rPr>
          <w:rFonts w:ascii="Times New Roman" w:eastAsia="Times New Roman" w:hAnsi="Times New Roman" w:cs="Times New Roman"/>
          <w:b/>
          <w:bCs/>
          <w:szCs w:val="20"/>
        </w:rPr>
      </w:pPr>
    </w:p>
    <w:p w14:paraId="1D7F9264" w14:textId="77777777" w:rsidR="00BD4C95" w:rsidRPr="00BD4C95" w:rsidRDefault="00BD4C95" w:rsidP="00BD4C95">
      <w:pPr>
        <w:jc w:val="both"/>
        <w:rPr>
          <w:rFonts w:ascii="Times New Roman" w:eastAsia="Times New Roman" w:hAnsi="Times New Roman" w:cs="Times New Roman"/>
          <w:b/>
          <w:bCs/>
          <w:szCs w:val="20"/>
        </w:rPr>
      </w:pPr>
    </w:p>
    <w:p w14:paraId="421FB7C8" w14:textId="77777777" w:rsidR="00BD4C95" w:rsidRPr="00BD4C95" w:rsidRDefault="00BD4C95" w:rsidP="00BD4C95">
      <w:pPr>
        <w:jc w:val="both"/>
        <w:rPr>
          <w:rFonts w:ascii="Times New Roman" w:eastAsia="Times New Roman" w:hAnsi="Times New Roman" w:cs="Times New Roman"/>
          <w:b/>
          <w:bCs/>
          <w:szCs w:val="20"/>
        </w:rPr>
      </w:pPr>
    </w:p>
    <w:p w14:paraId="55DA4900" w14:textId="77777777" w:rsidR="00BD4C95" w:rsidRPr="00BD4C95" w:rsidRDefault="00BD4C95" w:rsidP="00BD4C95">
      <w:pPr>
        <w:jc w:val="both"/>
        <w:rPr>
          <w:rFonts w:ascii="Times New Roman" w:eastAsia="Times New Roman" w:hAnsi="Times New Roman" w:cs="Times New Roman"/>
          <w:b/>
          <w:bCs/>
          <w:szCs w:val="20"/>
        </w:rPr>
      </w:pPr>
    </w:p>
    <w:p w14:paraId="322F5A92" w14:textId="77777777" w:rsidR="00BD4C95" w:rsidRPr="00BD4C95" w:rsidRDefault="00BD4C95" w:rsidP="00BD4C95">
      <w:pPr>
        <w:jc w:val="both"/>
        <w:rPr>
          <w:rFonts w:ascii="Times New Roman" w:eastAsia="Times New Roman" w:hAnsi="Times New Roman" w:cs="Times New Roman"/>
          <w:b/>
          <w:bCs/>
          <w:szCs w:val="20"/>
        </w:rPr>
      </w:pPr>
    </w:p>
    <w:p w14:paraId="5DB25726" w14:textId="77777777" w:rsidR="00BD4C95" w:rsidRPr="00BD4C95" w:rsidRDefault="00BD4C95" w:rsidP="00BD4C95">
      <w:pPr>
        <w:jc w:val="both"/>
        <w:rPr>
          <w:rFonts w:ascii="Times New Roman" w:eastAsia="Times New Roman" w:hAnsi="Times New Roman" w:cs="Times New Roman"/>
          <w:b/>
          <w:bCs/>
          <w:szCs w:val="20"/>
        </w:rPr>
      </w:pPr>
    </w:p>
    <w:p w14:paraId="1DC62AEB" w14:textId="77777777" w:rsidR="00BD4C95" w:rsidRPr="00BD4C95" w:rsidRDefault="00BD4C95" w:rsidP="00BD4C95">
      <w:pPr>
        <w:jc w:val="both"/>
        <w:rPr>
          <w:rFonts w:ascii="Times New Roman" w:eastAsia="Times New Roman" w:hAnsi="Times New Roman" w:cs="Times New Roman"/>
          <w:b/>
          <w:bCs/>
          <w:szCs w:val="20"/>
        </w:rPr>
      </w:pPr>
    </w:p>
    <w:p w14:paraId="5669323E" w14:textId="77777777" w:rsidR="00BD4C95" w:rsidRPr="00BD4C95" w:rsidRDefault="00BD4C95" w:rsidP="00BD4C95">
      <w:pPr>
        <w:jc w:val="both"/>
        <w:rPr>
          <w:rFonts w:ascii="Times New Roman" w:eastAsia="Times New Roman" w:hAnsi="Times New Roman" w:cs="Times New Roman"/>
          <w:b/>
          <w:bCs/>
          <w:szCs w:val="20"/>
        </w:rPr>
      </w:pPr>
    </w:p>
    <w:p w14:paraId="1CB94932" w14:textId="77777777" w:rsidR="00BD4C95" w:rsidRPr="00BD4C95" w:rsidRDefault="00BD4C95" w:rsidP="00BD4C95">
      <w:pPr>
        <w:jc w:val="both"/>
        <w:rPr>
          <w:rFonts w:ascii="Times New Roman" w:eastAsia="Times New Roman" w:hAnsi="Times New Roman" w:cs="Times New Roman"/>
          <w:b/>
          <w:bCs/>
          <w:szCs w:val="20"/>
        </w:rPr>
      </w:pPr>
    </w:p>
    <w:p w14:paraId="0B39C062" w14:textId="77777777" w:rsidR="00BD4C95" w:rsidRPr="00BD4C95" w:rsidRDefault="00BD4C95" w:rsidP="00BD4C95">
      <w:pPr>
        <w:jc w:val="both"/>
        <w:rPr>
          <w:rFonts w:ascii="Times New Roman" w:eastAsia="Times New Roman" w:hAnsi="Times New Roman" w:cs="Times New Roman"/>
          <w:b/>
          <w:bCs/>
          <w:szCs w:val="20"/>
        </w:rPr>
      </w:pPr>
    </w:p>
    <w:p w14:paraId="41963270" w14:textId="77777777" w:rsidR="00BD4C95" w:rsidRPr="00BD4C95" w:rsidRDefault="00BD4C95" w:rsidP="00BD4C95">
      <w:pPr>
        <w:jc w:val="both"/>
        <w:rPr>
          <w:rFonts w:ascii="Times New Roman" w:eastAsia="Times New Roman" w:hAnsi="Times New Roman" w:cs="Times New Roman"/>
          <w:b/>
          <w:bCs/>
          <w:szCs w:val="20"/>
        </w:rPr>
      </w:pPr>
    </w:p>
    <w:p w14:paraId="3A19CD6D" w14:textId="77777777" w:rsidR="00BD4C95" w:rsidRPr="00BD4C95" w:rsidRDefault="00BD4C95" w:rsidP="00BD4C95">
      <w:pPr>
        <w:jc w:val="both"/>
        <w:rPr>
          <w:rFonts w:ascii="Times New Roman" w:eastAsia="Times New Roman" w:hAnsi="Times New Roman" w:cs="Times New Roman"/>
          <w:b/>
          <w:bCs/>
          <w:szCs w:val="20"/>
        </w:rPr>
      </w:pPr>
    </w:p>
    <w:p w14:paraId="0AEAA72B" w14:textId="77777777" w:rsidR="00BD4C95" w:rsidRPr="00BD4C95" w:rsidRDefault="00BD4C95" w:rsidP="00BD4C95">
      <w:pPr>
        <w:jc w:val="both"/>
        <w:rPr>
          <w:rFonts w:ascii="Times New Roman" w:eastAsia="Times New Roman" w:hAnsi="Times New Roman" w:cs="Times New Roman"/>
          <w:b/>
          <w:bCs/>
          <w:szCs w:val="20"/>
        </w:rPr>
      </w:pPr>
    </w:p>
    <w:p w14:paraId="671BC48E" w14:textId="77777777" w:rsidR="00BD4C95" w:rsidRPr="00BD4C95" w:rsidRDefault="00BD4C95" w:rsidP="00BD4C95">
      <w:pPr>
        <w:jc w:val="both"/>
        <w:rPr>
          <w:rFonts w:ascii="Times New Roman" w:eastAsia="Times New Roman" w:hAnsi="Times New Roman" w:cs="Times New Roman"/>
          <w:b/>
          <w:bCs/>
          <w:szCs w:val="20"/>
        </w:rPr>
      </w:pPr>
    </w:p>
    <w:p w14:paraId="2F5074AC" w14:textId="77777777" w:rsidR="00BD4C95" w:rsidRPr="00BD4C95" w:rsidRDefault="00BD4C95" w:rsidP="00BD4C95">
      <w:pPr>
        <w:jc w:val="both"/>
        <w:rPr>
          <w:rFonts w:ascii="Times New Roman" w:eastAsia="Times New Roman" w:hAnsi="Times New Roman" w:cs="Times New Roman"/>
          <w:b/>
          <w:bCs/>
          <w:szCs w:val="20"/>
        </w:rPr>
      </w:pPr>
    </w:p>
    <w:p w14:paraId="3C98B257" w14:textId="7BE3E27A" w:rsidR="00BD4C95" w:rsidRPr="00BD4C95" w:rsidRDefault="00BD4C95" w:rsidP="00BD4C95">
      <w:pPr>
        <w:jc w:val="both"/>
        <w:rPr>
          <w:rFonts w:ascii="Times New Roman" w:eastAsia="Times New Roman" w:hAnsi="Times New Roman" w:cs="Times New Roman"/>
          <w:szCs w:val="20"/>
        </w:rPr>
      </w:pPr>
      <w:r w:rsidRPr="00BD4C95">
        <w:rPr>
          <w:rFonts w:ascii="Times New Roman" w:eastAsia="Times New Roman" w:hAnsi="Times New Roman" w:cs="Times New Roman"/>
          <w:b/>
          <w:bCs/>
          <w:szCs w:val="20"/>
        </w:rPr>
        <w:lastRenderedPageBreak/>
        <w:t xml:space="preserve">Supplementary </w:t>
      </w:r>
      <w:r w:rsidR="00BE60B7">
        <w:rPr>
          <w:rFonts w:ascii="Times New Roman" w:eastAsia="Times New Roman" w:hAnsi="Times New Roman" w:cs="Times New Roman"/>
          <w:b/>
          <w:bCs/>
          <w:szCs w:val="20"/>
        </w:rPr>
        <w:t>file 1</w:t>
      </w:r>
      <w:r w:rsidR="00CF4214">
        <w:rPr>
          <w:rFonts w:ascii="Times New Roman" w:eastAsia="Times New Roman" w:hAnsi="Times New Roman" w:cs="Times New Roman"/>
          <w:b/>
          <w:bCs/>
          <w:szCs w:val="20"/>
        </w:rPr>
        <w:t>g</w:t>
      </w:r>
      <w:r w:rsidRPr="00BD4C95">
        <w:rPr>
          <w:rFonts w:ascii="Times New Roman" w:eastAsia="Times New Roman" w:hAnsi="Times New Roman" w:cs="Times New Roman"/>
          <w:b/>
          <w:szCs w:val="20"/>
        </w:rPr>
        <w:t>.</w:t>
      </w:r>
      <w:r w:rsidRPr="00BD4C95">
        <w:rPr>
          <w:rFonts w:ascii="Times New Roman" w:eastAsia="Times New Roman" w:hAnsi="Times New Roman" w:cs="Times New Roman"/>
          <w:szCs w:val="20"/>
        </w:rPr>
        <w:t xml:space="preserve"> Pairwise P-value for Tukey’s HSD (honestly significant difference) test comparing difference of means between different competitions in Fig. 3d.</w:t>
      </w:r>
    </w:p>
    <w:p w14:paraId="48FE94DD" w14:textId="77777777" w:rsidR="00BD4C95" w:rsidRPr="00BD4C95" w:rsidRDefault="00BD4C95" w:rsidP="00BD4C95">
      <w:pPr>
        <w:jc w:val="both"/>
        <w:rPr>
          <w:rFonts w:ascii="Times New Roman" w:eastAsia="Times New Roman" w:hAnsi="Times New Roman" w:cs="Times New Roman"/>
          <w:szCs w:val="20"/>
        </w:rPr>
      </w:pPr>
    </w:p>
    <w:p w14:paraId="69A1B348" w14:textId="77777777" w:rsidR="00BD4C95" w:rsidRPr="00BD4C95" w:rsidRDefault="00BD4C95" w:rsidP="00BD4C95">
      <w:pPr>
        <w:rPr>
          <w:rFonts w:ascii="Times New Roman" w:eastAsia="Times New Roman" w:hAnsi="Times New Roman" w:cs="Times New Roman"/>
          <w:szCs w:val="20"/>
        </w:rPr>
      </w:pPr>
    </w:p>
    <w:tbl>
      <w:tblPr>
        <w:tblW w:w="0" w:type="auto"/>
        <w:jc w:val="center"/>
        <w:tblLook w:val="04A0" w:firstRow="1" w:lastRow="0" w:firstColumn="1" w:lastColumn="0" w:noHBand="0" w:noVBand="1"/>
      </w:tblPr>
      <w:tblGrid>
        <w:gridCol w:w="1731"/>
        <w:gridCol w:w="1854"/>
      </w:tblGrid>
      <w:tr w:rsidR="00BD4C95" w:rsidRPr="00BD4C95" w14:paraId="4A81F060" w14:textId="77777777" w:rsidTr="00D43076">
        <w:trPr>
          <w:jc w:val="center"/>
        </w:trPr>
        <w:tc>
          <w:tcPr>
            <w:tcW w:w="1731" w:type="dxa"/>
            <w:tcBorders>
              <w:top w:val="single" w:sz="12" w:space="0" w:color="auto"/>
              <w:left w:val="single" w:sz="12" w:space="0" w:color="auto"/>
              <w:bottom w:val="single" w:sz="12" w:space="0" w:color="000000"/>
              <w:right w:val="single" w:sz="12" w:space="0" w:color="000000"/>
            </w:tcBorders>
            <w:vAlign w:val="center"/>
          </w:tcPr>
          <w:p w14:paraId="7B67B88E" w14:textId="77777777" w:rsidR="00BD4C95" w:rsidRPr="00BD4C95" w:rsidRDefault="00BD4C95" w:rsidP="00BD4C95">
            <w:pPr>
              <w:jc w:val="center"/>
              <w:rPr>
                <w:rFonts w:ascii="Times New Roman" w:eastAsia="Times New Roman" w:hAnsi="Times New Roman" w:cs="Times New Roman"/>
                <w:b/>
                <w:sz w:val="22"/>
                <w:szCs w:val="20"/>
              </w:rPr>
            </w:pPr>
            <w:r w:rsidRPr="00BD4C95">
              <w:rPr>
                <w:rFonts w:ascii="Times New Roman" w:eastAsia="Times New Roman" w:hAnsi="Times New Roman" w:cs="Times New Roman"/>
                <w:b/>
                <w:sz w:val="22"/>
                <w:szCs w:val="20"/>
              </w:rPr>
              <w:t>Difference of levels</w:t>
            </w:r>
          </w:p>
        </w:tc>
        <w:tc>
          <w:tcPr>
            <w:tcW w:w="1854" w:type="dxa"/>
            <w:tcBorders>
              <w:top w:val="single" w:sz="12" w:space="0" w:color="auto"/>
              <w:left w:val="single" w:sz="12" w:space="0" w:color="auto"/>
              <w:bottom w:val="single" w:sz="12" w:space="0" w:color="000000"/>
              <w:right w:val="single" w:sz="12" w:space="0" w:color="000000"/>
            </w:tcBorders>
            <w:vAlign w:val="center"/>
          </w:tcPr>
          <w:p w14:paraId="552012E6" w14:textId="77777777" w:rsidR="00BD4C95" w:rsidRPr="00BD4C95" w:rsidRDefault="00BD4C95" w:rsidP="00BD4C95">
            <w:pPr>
              <w:jc w:val="center"/>
              <w:rPr>
                <w:rFonts w:ascii="Calibri" w:eastAsia="Calibri" w:hAnsi="Calibri" w:cs="Times New Roman"/>
                <w:b/>
                <w:sz w:val="22"/>
              </w:rPr>
            </w:pPr>
            <w:r w:rsidRPr="00BD4C95">
              <w:rPr>
                <w:rFonts w:ascii="Times New Roman" w:eastAsia="Times New Roman" w:hAnsi="Times New Roman" w:cs="Times New Roman"/>
                <w:b/>
                <w:sz w:val="22"/>
                <w:szCs w:val="20"/>
              </w:rPr>
              <w:t>Adjusted P-value</w:t>
            </w:r>
          </w:p>
        </w:tc>
      </w:tr>
      <w:tr w:rsidR="00BD4C95" w:rsidRPr="00BD4C95" w14:paraId="69D4256C" w14:textId="77777777" w:rsidTr="00D43076">
        <w:trPr>
          <w:trHeight w:val="432"/>
          <w:jc w:val="center"/>
        </w:trPr>
        <w:tc>
          <w:tcPr>
            <w:tcW w:w="1731" w:type="dxa"/>
            <w:tcBorders>
              <w:top w:val="single" w:sz="12" w:space="0" w:color="000000"/>
              <w:left w:val="single" w:sz="12" w:space="0" w:color="auto"/>
              <w:right w:val="single" w:sz="12" w:space="0" w:color="000000"/>
            </w:tcBorders>
            <w:vAlign w:val="center"/>
          </w:tcPr>
          <w:p w14:paraId="75EF5F26"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WT - A</w:t>
            </w:r>
          </w:p>
        </w:tc>
        <w:tc>
          <w:tcPr>
            <w:tcW w:w="1854" w:type="dxa"/>
            <w:tcBorders>
              <w:top w:val="single" w:sz="12" w:space="0" w:color="000000"/>
              <w:left w:val="single" w:sz="12" w:space="0" w:color="auto"/>
              <w:right w:val="single" w:sz="12" w:space="0" w:color="000000"/>
            </w:tcBorders>
            <w:vAlign w:val="center"/>
          </w:tcPr>
          <w:p w14:paraId="7B22318F"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0.0022</w:t>
            </w:r>
          </w:p>
        </w:tc>
      </w:tr>
      <w:tr w:rsidR="00BD4C95" w:rsidRPr="00BD4C95" w14:paraId="7C816A72" w14:textId="77777777" w:rsidTr="00BD4C95">
        <w:trPr>
          <w:trHeight w:val="432"/>
          <w:jc w:val="center"/>
        </w:trPr>
        <w:tc>
          <w:tcPr>
            <w:tcW w:w="1731" w:type="dxa"/>
            <w:tcBorders>
              <w:left w:val="single" w:sz="12" w:space="0" w:color="auto"/>
              <w:right w:val="single" w:sz="12" w:space="0" w:color="000000"/>
            </w:tcBorders>
            <w:shd w:val="clear" w:color="auto" w:fill="D9D9D9"/>
            <w:vAlign w:val="center"/>
          </w:tcPr>
          <w:p w14:paraId="0AAC7E6C"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WT - ABC</w:t>
            </w:r>
          </w:p>
        </w:tc>
        <w:tc>
          <w:tcPr>
            <w:tcW w:w="1854" w:type="dxa"/>
            <w:tcBorders>
              <w:left w:val="single" w:sz="12" w:space="0" w:color="auto"/>
              <w:right w:val="single" w:sz="12" w:space="0" w:color="000000"/>
            </w:tcBorders>
            <w:shd w:val="clear" w:color="auto" w:fill="D9D9D9"/>
            <w:vAlign w:val="center"/>
          </w:tcPr>
          <w:p w14:paraId="167AB513"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&lt;0.0001</w:t>
            </w:r>
          </w:p>
        </w:tc>
      </w:tr>
      <w:tr w:rsidR="00BD4C95" w:rsidRPr="00BD4C95" w14:paraId="1BC9D4E9" w14:textId="77777777" w:rsidTr="00D43076">
        <w:trPr>
          <w:trHeight w:val="432"/>
          <w:jc w:val="center"/>
        </w:trPr>
        <w:tc>
          <w:tcPr>
            <w:tcW w:w="1731" w:type="dxa"/>
            <w:tcBorders>
              <w:left w:val="single" w:sz="12" w:space="0" w:color="auto"/>
              <w:right w:val="single" w:sz="12" w:space="0" w:color="000000"/>
            </w:tcBorders>
            <w:vAlign w:val="center"/>
          </w:tcPr>
          <w:p w14:paraId="0BDDA1BC"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WT - A**C</w:t>
            </w:r>
          </w:p>
        </w:tc>
        <w:tc>
          <w:tcPr>
            <w:tcW w:w="1854" w:type="dxa"/>
            <w:tcBorders>
              <w:left w:val="single" w:sz="12" w:space="0" w:color="auto"/>
              <w:right w:val="single" w:sz="12" w:space="0" w:color="000000"/>
            </w:tcBorders>
            <w:vAlign w:val="center"/>
          </w:tcPr>
          <w:p w14:paraId="509268C3"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&lt;0.0001</w:t>
            </w:r>
          </w:p>
        </w:tc>
      </w:tr>
      <w:tr w:rsidR="00BD4C95" w:rsidRPr="00BD4C95" w14:paraId="7B6C5162" w14:textId="77777777" w:rsidTr="00BD4C95">
        <w:trPr>
          <w:trHeight w:val="432"/>
          <w:jc w:val="center"/>
        </w:trPr>
        <w:tc>
          <w:tcPr>
            <w:tcW w:w="1731" w:type="dxa"/>
            <w:tcBorders>
              <w:left w:val="single" w:sz="12" w:space="0" w:color="auto"/>
              <w:right w:val="single" w:sz="12" w:space="0" w:color="000000"/>
            </w:tcBorders>
            <w:shd w:val="clear" w:color="auto" w:fill="D9D9D9"/>
            <w:vAlign w:val="center"/>
          </w:tcPr>
          <w:p w14:paraId="28F9C0D8"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A - ABC</w:t>
            </w:r>
          </w:p>
        </w:tc>
        <w:tc>
          <w:tcPr>
            <w:tcW w:w="1854" w:type="dxa"/>
            <w:tcBorders>
              <w:left w:val="single" w:sz="12" w:space="0" w:color="auto"/>
              <w:right w:val="single" w:sz="12" w:space="0" w:color="000000"/>
            </w:tcBorders>
            <w:shd w:val="clear" w:color="auto" w:fill="D9D9D9"/>
            <w:vAlign w:val="center"/>
          </w:tcPr>
          <w:p w14:paraId="1067DBEA"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&lt;0.0001</w:t>
            </w:r>
          </w:p>
        </w:tc>
      </w:tr>
      <w:tr w:rsidR="00BD4C95" w:rsidRPr="00BD4C95" w14:paraId="2364B717" w14:textId="77777777" w:rsidTr="00D43076">
        <w:trPr>
          <w:trHeight w:val="432"/>
          <w:jc w:val="center"/>
        </w:trPr>
        <w:tc>
          <w:tcPr>
            <w:tcW w:w="1731" w:type="dxa"/>
            <w:tcBorders>
              <w:left w:val="single" w:sz="12" w:space="0" w:color="auto"/>
              <w:right w:val="single" w:sz="12" w:space="0" w:color="000000"/>
            </w:tcBorders>
            <w:vAlign w:val="center"/>
          </w:tcPr>
          <w:p w14:paraId="057B1158"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A - A**C</w:t>
            </w:r>
          </w:p>
        </w:tc>
        <w:tc>
          <w:tcPr>
            <w:tcW w:w="1854" w:type="dxa"/>
            <w:tcBorders>
              <w:left w:val="single" w:sz="12" w:space="0" w:color="auto"/>
              <w:right w:val="single" w:sz="12" w:space="0" w:color="000000"/>
            </w:tcBorders>
            <w:vAlign w:val="center"/>
          </w:tcPr>
          <w:p w14:paraId="5D551071"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&lt;0.0001</w:t>
            </w:r>
          </w:p>
        </w:tc>
      </w:tr>
      <w:tr w:rsidR="00BD4C95" w:rsidRPr="00BD4C95" w14:paraId="03A499C6" w14:textId="77777777" w:rsidTr="00BD4C95">
        <w:trPr>
          <w:trHeight w:val="432"/>
          <w:jc w:val="center"/>
        </w:trPr>
        <w:tc>
          <w:tcPr>
            <w:tcW w:w="1731" w:type="dxa"/>
            <w:tcBorders>
              <w:left w:val="single" w:sz="12" w:space="0" w:color="auto"/>
              <w:bottom w:val="single" w:sz="12" w:space="0" w:color="000000"/>
              <w:right w:val="single" w:sz="12" w:space="0" w:color="000000"/>
            </w:tcBorders>
            <w:shd w:val="clear" w:color="auto" w:fill="D9D9D9"/>
            <w:vAlign w:val="center"/>
          </w:tcPr>
          <w:p w14:paraId="69D0A061"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ABC - A**C</w:t>
            </w:r>
          </w:p>
        </w:tc>
        <w:tc>
          <w:tcPr>
            <w:tcW w:w="1854" w:type="dxa"/>
            <w:tcBorders>
              <w:left w:val="single" w:sz="12" w:space="0" w:color="auto"/>
              <w:bottom w:val="single" w:sz="12" w:space="0" w:color="000000"/>
              <w:right w:val="single" w:sz="12" w:space="0" w:color="000000"/>
            </w:tcBorders>
            <w:shd w:val="clear" w:color="auto" w:fill="D9D9D9"/>
            <w:vAlign w:val="center"/>
          </w:tcPr>
          <w:p w14:paraId="03A59DD5"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0.9998</w:t>
            </w:r>
          </w:p>
        </w:tc>
      </w:tr>
    </w:tbl>
    <w:p w14:paraId="5CABE68B" w14:textId="77777777" w:rsidR="00BD4C95" w:rsidRPr="00BD4C95" w:rsidRDefault="00BD4C95" w:rsidP="00BD4C95">
      <w:pPr>
        <w:jc w:val="both"/>
        <w:rPr>
          <w:rFonts w:ascii="Times New Roman" w:eastAsia="Times New Roman" w:hAnsi="Times New Roman" w:cs="Times New Roman"/>
          <w:szCs w:val="20"/>
        </w:rPr>
      </w:pPr>
    </w:p>
    <w:p w14:paraId="49B84361" w14:textId="77777777" w:rsidR="00BD4C95" w:rsidRPr="00BD4C95" w:rsidRDefault="00BD4C95" w:rsidP="00BD4C95">
      <w:pPr>
        <w:jc w:val="both"/>
        <w:rPr>
          <w:rFonts w:ascii="Times New Roman" w:eastAsia="Times New Roman" w:hAnsi="Times New Roman" w:cs="Times New Roman"/>
          <w:szCs w:val="20"/>
        </w:rPr>
      </w:pPr>
    </w:p>
    <w:p w14:paraId="3CFDB4C2" w14:textId="77777777" w:rsidR="00BD4C95" w:rsidRPr="00BD4C95" w:rsidRDefault="00BD4C95" w:rsidP="00BD4C95">
      <w:pPr>
        <w:rPr>
          <w:rFonts w:ascii="Times New Roman" w:eastAsia="Times New Roman" w:hAnsi="Times New Roman" w:cs="Times New Roman"/>
          <w:b/>
          <w:bCs/>
          <w:szCs w:val="20"/>
        </w:rPr>
      </w:pPr>
    </w:p>
    <w:p w14:paraId="6C0C4C1E" w14:textId="77777777" w:rsidR="00BD4C95" w:rsidRPr="00BD4C95" w:rsidRDefault="00BD4C95" w:rsidP="00BD4C95">
      <w:pPr>
        <w:rPr>
          <w:rFonts w:ascii="Times New Roman" w:eastAsia="Times New Roman" w:hAnsi="Times New Roman" w:cs="Times New Roman"/>
          <w:b/>
          <w:bCs/>
          <w:szCs w:val="20"/>
        </w:rPr>
      </w:pPr>
    </w:p>
    <w:p w14:paraId="2ED10C57" w14:textId="77777777" w:rsidR="00BD4C95" w:rsidRPr="00BD4C95" w:rsidRDefault="00BD4C95" w:rsidP="00BD4C95">
      <w:pPr>
        <w:rPr>
          <w:rFonts w:ascii="Times New Roman" w:eastAsia="Times New Roman" w:hAnsi="Times New Roman" w:cs="Times New Roman"/>
          <w:b/>
          <w:bCs/>
          <w:szCs w:val="20"/>
        </w:rPr>
      </w:pPr>
    </w:p>
    <w:p w14:paraId="24D33FBF" w14:textId="77777777" w:rsidR="00BD4C95" w:rsidRPr="00BD4C95" w:rsidRDefault="00BD4C95" w:rsidP="00BD4C95">
      <w:pPr>
        <w:rPr>
          <w:rFonts w:ascii="Times New Roman" w:eastAsia="Times New Roman" w:hAnsi="Times New Roman" w:cs="Times New Roman"/>
          <w:b/>
          <w:bCs/>
          <w:szCs w:val="20"/>
        </w:rPr>
      </w:pPr>
    </w:p>
    <w:p w14:paraId="57414991" w14:textId="77777777" w:rsidR="00BD4C95" w:rsidRPr="00BD4C95" w:rsidRDefault="00BD4C95" w:rsidP="00BD4C95">
      <w:pPr>
        <w:rPr>
          <w:rFonts w:ascii="Times New Roman" w:eastAsia="Times New Roman" w:hAnsi="Times New Roman" w:cs="Times New Roman"/>
          <w:b/>
          <w:bCs/>
          <w:szCs w:val="20"/>
        </w:rPr>
      </w:pPr>
    </w:p>
    <w:p w14:paraId="7EB02EF1" w14:textId="77777777" w:rsidR="00BD4C95" w:rsidRPr="00BD4C95" w:rsidRDefault="00BD4C95" w:rsidP="00BD4C95">
      <w:pPr>
        <w:rPr>
          <w:rFonts w:ascii="Times New Roman" w:eastAsia="Times New Roman" w:hAnsi="Times New Roman" w:cs="Times New Roman"/>
          <w:b/>
          <w:bCs/>
          <w:szCs w:val="20"/>
        </w:rPr>
      </w:pPr>
    </w:p>
    <w:p w14:paraId="4805C9A3" w14:textId="77777777" w:rsidR="00BD4C95" w:rsidRPr="00BD4C95" w:rsidRDefault="00BD4C95" w:rsidP="00BD4C95">
      <w:pPr>
        <w:rPr>
          <w:rFonts w:ascii="Times New Roman" w:eastAsia="Times New Roman" w:hAnsi="Times New Roman" w:cs="Times New Roman"/>
          <w:b/>
          <w:bCs/>
          <w:szCs w:val="20"/>
        </w:rPr>
      </w:pPr>
    </w:p>
    <w:p w14:paraId="2115563F" w14:textId="77777777" w:rsidR="00BD4C95" w:rsidRPr="00BD4C95" w:rsidRDefault="00BD4C95" w:rsidP="00BD4C95">
      <w:pPr>
        <w:rPr>
          <w:rFonts w:ascii="Times New Roman" w:eastAsia="Times New Roman" w:hAnsi="Times New Roman" w:cs="Times New Roman"/>
          <w:b/>
          <w:bCs/>
          <w:szCs w:val="20"/>
        </w:rPr>
      </w:pPr>
    </w:p>
    <w:p w14:paraId="4A9A752B" w14:textId="77777777" w:rsidR="00BD4C95" w:rsidRPr="00BD4C95" w:rsidRDefault="00BD4C95" w:rsidP="00BD4C95">
      <w:pPr>
        <w:rPr>
          <w:rFonts w:ascii="Times New Roman" w:eastAsia="Times New Roman" w:hAnsi="Times New Roman" w:cs="Times New Roman"/>
          <w:b/>
          <w:bCs/>
          <w:szCs w:val="20"/>
        </w:rPr>
      </w:pPr>
    </w:p>
    <w:p w14:paraId="228DDB00" w14:textId="77777777" w:rsidR="00BD4C95" w:rsidRPr="00BD4C95" w:rsidRDefault="00BD4C95" w:rsidP="00BD4C95">
      <w:pPr>
        <w:rPr>
          <w:rFonts w:ascii="Times New Roman" w:eastAsia="Times New Roman" w:hAnsi="Times New Roman" w:cs="Times New Roman"/>
          <w:b/>
          <w:bCs/>
          <w:szCs w:val="20"/>
        </w:rPr>
      </w:pPr>
    </w:p>
    <w:p w14:paraId="37174373" w14:textId="77777777" w:rsidR="00BD4C95" w:rsidRPr="00BD4C95" w:rsidRDefault="00BD4C95" w:rsidP="00BD4C95">
      <w:pPr>
        <w:rPr>
          <w:rFonts w:ascii="Times New Roman" w:eastAsia="Times New Roman" w:hAnsi="Times New Roman" w:cs="Times New Roman"/>
          <w:b/>
          <w:bCs/>
          <w:szCs w:val="20"/>
        </w:rPr>
      </w:pPr>
    </w:p>
    <w:p w14:paraId="12837250" w14:textId="77777777" w:rsidR="00BD4C95" w:rsidRPr="00BD4C95" w:rsidRDefault="00BD4C95" w:rsidP="00BD4C95">
      <w:pPr>
        <w:rPr>
          <w:rFonts w:ascii="Times New Roman" w:eastAsia="Times New Roman" w:hAnsi="Times New Roman" w:cs="Times New Roman"/>
          <w:b/>
          <w:bCs/>
          <w:szCs w:val="20"/>
        </w:rPr>
      </w:pPr>
    </w:p>
    <w:p w14:paraId="57C5313E" w14:textId="77777777" w:rsidR="00BD4C95" w:rsidRPr="00BD4C95" w:rsidRDefault="00BD4C95" w:rsidP="00BD4C95">
      <w:pPr>
        <w:rPr>
          <w:rFonts w:ascii="Times New Roman" w:eastAsia="Times New Roman" w:hAnsi="Times New Roman" w:cs="Times New Roman"/>
          <w:b/>
          <w:bCs/>
          <w:szCs w:val="20"/>
        </w:rPr>
      </w:pPr>
    </w:p>
    <w:p w14:paraId="42FEEA9E" w14:textId="77777777" w:rsidR="00BD4C95" w:rsidRPr="00BD4C95" w:rsidRDefault="00BD4C95" w:rsidP="00BD4C95">
      <w:pPr>
        <w:rPr>
          <w:rFonts w:ascii="Times New Roman" w:eastAsia="Times New Roman" w:hAnsi="Times New Roman" w:cs="Times New Roman"/>
          <w:b/>
          <w:bCs/>
          <w:szCs w:val="20"/>
        </w:rPr>
      </w:pPr>
    </w:p>
    <w:p w14:paraId="487B9A19" w14:textId="77777777" w:rsidR="00BD4C95" w:rsidRPr="00BD4C95" w:rsidRDefault="00BD4C95" w:rsidP="00BD4C95">
      <w:pPr>
        <w:rPr>
          <w:rFonts w:ascii="Times New Roman" w:eastAsia="Times New Roman" w:hAnsi="Times New Roman" w:cs="Times New Roman"/>
          <w:b/>
          <w:bCs/>
          <w:szCs w:val="20"/>
        </w:rPr>
      </w:pPr>
    </w:p>
    <w:p w14:paraId="48D37DBC" w14:textId="77777777" w:rsidR="00BD4C95" w:rsidRPr="00BD4C95" w:rsidRDefault="00BD4C95" w:rsidP="00BD4C95">
      <w:pPr>
        <w:rPr>
          <w:rFonts w:ascii="Times New Roman" w:eastAsia="Times New Roman" w:hAnsi="Times New Roman" w:cs="Times New Roman"/>
          <w:b/>
          <w:bCs/>
          <w:szCs w:val="20"/>
        </w:rPr>
      </w:pPr>
    </w:p>
    <w:p w14:paraId="748B682A" w14:textId="77777777" w:rsidR="00BD4C95" w:rsidRPr="00BD4C95" w:rsidRDefault="00BD4C95" w:rsidP="00BD4C95">
      <w:pPr>
        <w:rPr>
          <w:rFonts w:ascii="Times New Roman" w:eastAsia="Times New Roman" w:hAnsi="Times New Roman" w:cs="Times New Roman"/>
          <w:b/>
          <w:bCs/>
          <w:szCs w:val="20"/>
        </w:rPr>
      </w:pPr>
    </w:p>
    <w:p w14:paraId="23280F6B" w14:textId="77777777" w:rsidR="00BD4C95" w:rsidRPr="00BD4C95" w:rsidRDefault="00BD4C95" w:rsidP="00BD4C95">
      <w:pPr>
        <w:rPr>
          <w:rFonts w:ascii="Times New Roman" w:eastAsia="Times New Roman" w:hAnsi="Times New Roman" w:cs="Times New Roman"/>
          <w:b/>
          <w:bCs/>
          <w:szCs w:val="20"/>
        </w:rPr>
      </w:pPr>
    </w:p>
    <w:p w14:paraId="52E42E99" w14:textId="77777777" w:rsidR="00BD4C95" w:rsidRPr="00BD4C95" w:rsidRDefault="00BD4C95" w:rsidP="00BD4C95">
      <w:pPr>
        <w:rPr>
          <w:rFonts w:ascii="Times New Roman" w:eastAsia="Times New Roman" w:hAnsi="Times New Roman" w:cs="Times New Roman"/>
          <w:b/>
          <w:bCs/>
          <w:szCs w:val="20"/>
        </w:rPr>
      </w:pPr>
    </w:p>
    <w:p w14:paraId="16DC7C4D" w14:textId="77777777" w:rsidR="00BD4C95" w:rsidRPr="00BD4C95" w:rsidRDefault="00BD4C95" w:rsidP="00BD4C95">
      <w:pPr>
        <w:rPr>
          <w:rFonts w:ascii="Times New Roman" w:eastAsia="Times New Roman" w:hAnsi="Times New Roman" w:cs="Times New Roman"/>
          <w:b/>
          <w:bCs/>
          <w:szCs w:val="20"/>
        </w:rPr>
      </w:pPr>
    </w:p>
    <w:p w14:paraId="23994BD9" w14:textId="77777777" w:rsidR="00BD4C95" w:rsidRPr="00BD4C95" w:rsidRDefault="00BD4C95" w:rsidP="00BD4C95">
      <w:pPr>
        <w:rPr>
          <w:rFonts w:ascii="Times New Roman" w:eastAsia="Times New Roman" w:hAnsi="Times New Roman" w:cs="Times New Roman"/>
          <w:b/>
          <w:bCs/>
          <w:szCs w:val="20"/>
        </w:rPr>
      </w:pPr>
    </w:p>
    <w:p w14:paraId="4AFF8E4F" w14:textId="77777777" w:rsidR="00BD4C95" w:rsidRPr="00BD4C95" w:rsidRDefault="00BD4C95" w:rsidP="00BD4C95">
      <w:pPr>
        <w:rPr>
          <w:rFonts w:ascii="Times New Roman" w:eastAsia="Times New Roman" w:hAnsi="Times New Roman" w:cs="Times New Roman"/>
          <w:b/>
          <w:bCs/>
          <w:szCs w:val="20"/>
        </w:rPr>
      </w:pPr>
    </w:p>
    <w:p w14:paraId="49035BAB" w14:textId="77777777" w:rsidR="00BD4C95" w:rsidRPr="00BD4C95" w:rsidRDefault="00BD4C95" w:rsidP="00BD4C95">
      <w:pPr>
        <w:rPr>
          <w:rFonts w:ascii="Times New Roman" w:eastAsia="Times New Roman" w:hAnsi="Times New Roman" w:cs="Times New Roman"/>
          <w:b/>
          <w:bCs/>
          <w:szCs w:val="20"/>
        </w:rPr>
      </w:pPr>
    </w:p>
    <w:p w14:paraId="20E08956" w14:textId="77777777" w:rsidR="00BD4C95" w:rsidRPr="00BD4C95" w:rsidRDefault="00BD4C95" w:rsidP="00BD4C95">
      <w:pPr>
        <w:rPr>
          <w:rFonts w:ascii="Times New Roman" w:eastAsia="Times New Roman" w:hAnsi="Times New Roman" w:cs="Times New Roman"/>
          <w:b/>
          <w:bCs/>
          <w:szCs w:val="20"/>
        </w:rPr>
      </w:pPr>
    </w:p>
    <w:p w14:paraId="61017664" w14:textId="77777777" w:rsidR="00BD4C95" w:rsidRPr="00BD4C95" w:rsidRDefault="00BD4C95" w:rsidP="00BD4C95">
      <w:pPr>
        <w:rPr>
          <w:rFonts w:ascii="Times New Roman" w:eastAsia="Times New Roman" w:hAnsi="Times New Roman" w:cs="Times New Roman"/>
          <w:b/>
          <w:bCs/>
          <w:szCs w:val="20"/>
        </w:rPr>
      </w:pPr>
    </w:p>
    <w:p w14:paraId="1027C57B" w14:textId="77777777" w:rsidR="00BD4C95" w:rsidRPr="00BD4C95" w:rsidRDefault="00BD4C95" w:rsidP="00BD4C95">
      <w:pPr>
        <w:rPr>
          <w:rFonts w:ascii="Times New Roman" w:eastAsia="Times New Roman" w:hAnsi="Times New Roman" w:cs="Times New Roman"/>
          <w:b/>
          <w:bCs/>
          <w:szCs w:val="20"/>
        </w:rPr>
      </w:pPr>
    </w:p>
    <w:p w14:paraId="60CFA96B" w14:textId="77777777" w:rsidR="00BD4C95" w:rsidRPr="00BD4C95" w:rsidRDefault="00BD4C95" w:rsidP="00BD4C95">
      <w:pPr>
        <w:rPr>
          <w:rFonts w:ascii="Times New Roman" w:eastAsia="Times New Roman" w:hAnsi="Times New Roman" w:cs="Times New Roman"/>
          <w:b/>
          <w:bCs/>
          <w:szCs w:val="20"/>
        </w:rPr>
      </w:pPr>
    </w:p>
    <w:p w14:paraId="19A34E62" w14:textId="77777777" w:rsidR="00BD4C95" w:rsidRPr="00BD4C95" w:rsidRDefault="00BD4C95" w:rsidP="00BD4C95">
      <w:pPr>
        <w:rPr>
          <w:rFonts w:ascii="Times New Roman" w:eastAsia="Times New Roman" w:hAnsi="Times New Roman" w:cs="Times New Roman"/>
          <w:b/>
          <w:bCs/>
          <w:szCs w:val="20"/>
        </w:rPr>
      </w:pPr>
    </w:p>
    <w:p w14:paraId="2902B748" w14:textId="77777777" w:rsidR="00BD4C95" w:rsidRPr="00BD4C95" w:rsidRDefault="00BD4C95" w:rsidP="00BD4C95">
      <w:pPr>
        <w:rPr>
          <w:rFonts w:ascii="Times New Roman" w:eastAsia="Times New Roman" w:hAnsi="Times New Roman" w:cs="Times New Roman"/>
          <w:b/>
          <w:bCs/>
          <w:szCs w:val="20"/>
        </w:rPr>
      </w:pPr>
    </w:p>
    <w:p w14:paraId="683E090A" w14:textId="3CF454D8" w:rsidR="00BD4C95" w:rsidRPr="00BD4C95" w:rsidRDefault="00BD4C95" w:rsidP="00BD4C95">
      <w:pPr>
        <w:rPr>
          <w:rFonts w:ascii="Times New Roman" w:eastAsia="Times New Roman" w:hAnsi="Times New Roman" w:cs="Times New Roman"/>
          <w:szCs w:val="20"/>
        </w:rPr>
      </w:pPr>
      <w:r w:rsidRPr="00BD4C95">
        <w:rPr>
          <w:rFonts w:ascii="Times New Roman" w:eastAsia="Times New Roman" w:hAnsi="Times New Roman" w:cs="Times New Roman"/>
          <w:b/>
          <w:bCs/>
          <w:szCs w:val="20"/>
        </w:rPr>
        <w:lastRenderedPageBreak/>
        <w:t xml:space="preserve">Supplementary </w:t>
      </w:r>
      <w:r w:rsidR="00BE60B7">
        <w:rPr>
          <w:rFonts w:ascii="Times New Roman" w:eastAsia="Times New Roman" w:hAnsi="Times New Roman" w:cs="Times New Roman"/>
          <w:b/>
          <w:szCs w:val="20"/>
        </w:rPr>
        <w:t>file 1</w:t>
      </w:r>
      <w:r w:rsidR="00CF4214">
        <w:rPr>
          <w:rFonts w:ascii="Times New Roman" w:eastAsia="Times New Roman" w:hAnsi="Times New Roman" w:cs="Times New Roman"/>
          <w:b/>
          <w:szCs w:val="20"/>
        </w:rPr>
        <w:t>h</w:t>
      </w:r>
      <w:r w:rsidRPr="00BD4C95">
        <w:rPr>
          <w:rFonts w:ascii="Times New Roman" w:eastAsia="Times New Roman" w:hAnsi="Times New Roman" w:cs="Times New Roman"/>
          <w:b/>
          <w:szCs w:val="20"/>
        </w:rPr>
        <w:t xml:space="preserve">. </w:t>
      </w:r>
      <w:r w:rsidRPr="00BD4C95">
        <w:rPr>
          <w:rFonts w:ascii="Times New Roman" w:eastAsia="Times New Roman" w:hAnsi="Times New Roman" w:cs="Times New Roman"/>
          <w:szCs w:val="20"/>
        </w:rPr>
        <w:t xml:space="preserve">PCR primers for sequencing </w:t>
      </w:r>
      <w:r w:rsidRPr="00BD4C95">
        <w:rPr>
          <w:rFonts w:ascii="Times New Roman" w:eastAsia="Times New Roman" w:hAnsi="Times New Roman" w:cs="Times New Roman"/>
          <w:i/>
          <w:szCs w:val="20"/>
        </w:rPr>
        <w:t>J</w:t>
      </w:r>
      <w:r w:rsidRPr="00BD4C95">
        <w:rPr>
          <w:rFonts w:ascii="Times New Roman" w:eastAsia="Times New Roman" w:hAnsi="Times New Roman" w:cs="Times New Roman"/>
          <w:szCs w:val="20"/>
        </w:rPr>
        <w:t xml:space="preserve"> gene in </w:t>
      </w:r>
      <w:r w:rsidRPr="00BD4C95">
        <w:rPr>
          <w:rFonts w:ascii="Times New Roman" w:eastAsia="Times New Roman" w:hAnsi="Times New Roman" w:cs="Times New Roman"/>
          <w:szCs w:val="20"/>
        </w:rPr>
        <w:sym w:font="Symbol" w:char="F06C"/>
      </w:r>
      <w:r w:rsidRPr="00BD4C95">
        <w:rPr>
          <w:rFonts w:ascii="Times New Roman" w:eastAsia="Times New Roman" w:hAnsi="Times New Roman" w:cs="Times New Roman"/>
          <w:szCs w:val="20"/>
        </w:rPr>
        <w:t>.</w:t>
      </w:r>
    </w:p>
    <w:tbl>
      <w:tblPr>
        <w:tblW w:w="9554" w:type="dxa"/>
        <w:tblLook w:val="04A0" w:firstRow="1" w:lastRow="0" w:firstColumn="1" w:lastColumn="0" w:noHBand="0" w:noVBand="1"/>
      </w:tblPr>
      <w:tblGrid>
        <w:gridCol w:w="2544"/>
        <w:gridCol w:w="7010"/>
      </w:tblGrid>
      <w:tr w:rsidR="00BD4C95" w:rsidRPr="00BD4C95" w14:paraId="7026F41F" w14:textId="77777777" w:rsidTr="00D43076">
        <w:trPr>
          <w:trHeight w:val="654"/>
        </w:trPr>
        <w:tc>
          <w:tcPr>
            <w:tcW w:w="9554" w:type="dxa"/>
            <w:gridSpan w:val="2"/>
            <w:tcBorders>
              <w:top w:val="nil"/>
              <w:left w:val="nil"/>
              <w:right w:val="nil"/>
            </w:tcBorders>
            <w:vAlign w:val="bottom"/>
          </w:tcPr>
          <w:p w14:paraId="2EEDB434" w14:textId="77777777" w:rsidR="00BD4C95" w:rsidRPr="00BD4C95" w:rsidRDefault="00BD4C95" w:rsidP="00BD4C95">
            <w:pPr>
              <w:spacing w:after="60"/>
              <w:jc w:val="center"/>
              <w:rPr>
                <w:rFonts w:ascii="Times New Roman" w:eastAsia="Times New Roman" w:hAnsi="Times New Roman" w:cs="Times New Roman"/>
                <w:b/>
                <w:sz w:val="22"/>
                <w:szCs w:val="20"/>
              </w:rPr>
            </w:pPr>
            <w:r w:rsidRPr="00BD4C95">
              <w:rPr>
                <w:rFonts w:ascii="Times New Roman" w:eastAsia="Times New Roman" w:hAnsi="Times New Roman" w:cs="Times New Roman"/>
                <w:b/>
                <w:sz w:val="22"/>
                <w:szCs w:val="20"/>
              </w:rPr>
              <w:t>PCR primers</w:t>
            </w:r>
          </w:p>
        </w:tc>
      </w:tr>
      <w:tr w:rsidR="00BD4C95" w:rsidRPr="00BD4C95" w14:paraId="70EC375C" w14:textId="77777777" w:rsidTr="00D43076">
        <w:trPr>
          <w:trHeight w:val="534"/>
        </w:trPr>
        <w:tc>
          <w:tcPr>
            <w:tcW w:w="2544" w:type="dxa"/>
            <w:tcBorders>
              <w:top w:val="single" w:sz="12" w:space="0" w:color="auto"/>
              <w:left w:val="nil"/>
              <w:bottom w:val="nil"/>
              <w:right w:val="nil"/>
            </w:tcBorders>
            <w:vAlign w:val="center"/>
          </w:tcPr>
          <w:p w14:paraId="2170432C" w14:textId="77777777" w:rsidR="00BD4C95" w:rsidRPr="00BD4C95" w:rsidRDefault="00BD4C95" w:rsidP="00BD4C95">
            <w:pPr>
              <w:autoSpaceDE w:val="0"/>
              <w:autoSpaceDN w:val="0"/>
              <w:adjustRightInd w:val="0"/>
              <w:jc w:val="center"/>
              <w:rPr>
                <w:rFonts w:ascii="Times New Roman" w:eastAsia="Calibri" w:hAnsi="Times New Roman" w:cs="Times New Roman"/>
                <w:color w:val="000000"/>
                <w:sz w:val="20"/>
                <w:szCs w:val="20"/>
              </w:rPr>
            </w:pPr>
            <w:r w:rsidRPr="00BD4C95">
              <w:rPr>
                <w:rFonts w:ascii="Times New Roman" w:eastAsia="Calibri" w:hAnsi="Times New Roman" w:cs="Times New Roman"/>
                <w:b/>
                <w:bCs/>
                <w:color w:val="000000"/>
                <w:sz w:val="20"/>
                <w:szCs w:val="20"/>
              </w:rPr>
              <w:t>Forward Primer (5'-3')</w:t>
            </w:r>
          </w:p>
        </w:tc>
        <w:tc>
          <w:tcPr>
            <w:tcW w:w="7010" w:type="dxa"/>
            <w:tcBorders>
              <w:top w:val="single" w:sz="12" w:space="0" w:color="auto"/>
              <w:left w:val="nil"/>
              <w:bottom w:val="nil"/>
              <w:right w:val="nil"/>
            </w:tcBorders>
            <w:vAlign w:val="center"/>
          </w:tcPr>
          <w:p w14:paraId="6ACDB6D7"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CCTGCGGGCGGTTTTGTCATTTA</w:t>
            </w:r>
          </w:p>
        </w:tc>
      </w:tr>
      <w:tr w:rsidR="00BD4C95" w:rsidRPr="00BD4C95" w14:paraId="0FC7F30E" w14:textId="77777777" w:rsidTr="00BD4C95">
        <w:trPr>
          <w:trHeight w:val="534"/>
        </w:trPr>
        <w:tc>
          <w:tcPr>
            <w:tcW w:w="2544" w:type="dxa"/>
            <w:tcBorders>
              <w:top w:val="nil"/>
              <w:left w:val="nil"/>
              <w:bottom w:val="single" w:sz="12" w:space="0" w:color="000000"/>
              <w:right w:val="nil"/>
            </w:tcBorders>
            <w:shd w:val="clear" w:color="auto" w:fill="D9D9D9"/>
            <w:vAlign w:val="center"/>
          </w:tcPr>
          <w:p w14:paraId="3114BBEF" w14:textId="77777777" w:rsidR="00BD4C95" w:rsidRPr="00BD4C95" w:rsidRDefault="00BD4C95" w:rsidP="00BD4C95">
            <w:pPr>
              <w:autoSpaceDE w:val="0"/>
              <w:autoSpaceDN w:val="0"/>
              <w:adjustRightInd w:val="0"/>
              <w:jc w:val="center"/>
              <w:rPr>
                <w:rFonts w:ascii="Times New Roman" w:eastAsia="Calibri" w:hAnsi="Times New Roman" w:cs="Times New Roman"/>
                <w:color w:val="000000"/>
                <w:sz w:val="20"/>
                <w:szCs w:val="20"/>
              </w:rPr>
            </w:pPr>
            <w:r w:rsidRPr="00BD4C95">
              <w:rPr>
                <w:rFonts w:ascii="Times New Roman" w:eastAsia="Calibri" w:hAnsi="Times New Roman" w:cs="Times New Roman"/>
                <w:b/>
                <w:bCs/>
                <w:color w:val="000000"/>
                <w:sz w:val="20"/>
                <w:szCs w:val="20"/>
              </w:rPr>
              <w:t>Reverse Primer (3'-5')</w:t>
            </w:r>
          </w:p>
        </w:tc>
        <w:tc>
          <w:tcPr>
            <w:tcW w:w="7010" w:type="dxa"/>
            <w:tcBorders>
              <w:top w:val="nil"/>
              <w:left w:val="nil"/>
              <w:bottom w:val="single" w:sz="12" w:space="0" w:color="000000"/>
              <w:right w:val="nil"/>
            </w:tcBorders>
            <w:shd w:val="clear" w:color="auto" w:fill="D9D9D9"/>
            <w:vAlign w:val="center"/>
          </w:tcPr>
          <w:p w14:paraId="037A8EE1"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CGCATCGTTCACCTCTCACT</w:t>
            </w:r>
          </w:p>
        </w:tc>
      </w:tr>
    </w:tbl>
    <w:p w14:paraId="04C42519" w14:textId="77777777" w:rsidR="00BD4C95" w:rsidRPr="00BD4C95" w:rsidRDefault="00BD4C95" w:rsidP="00BD4C95">
      <w:pPr>
        <w:jc w:val="both"/>
        <w:rPr>
          <w:rFonts w:ascii="Times New Roman" w:eastAsia="Times New Roman" w:hAnsi="Times New Roman" w:cs="Times New Roman"/>
          <w:szCs w:val="20"/>
        </w:rPr>
      </w:pPr>
    </w:p>
    <w:p w14:paraId="73CFEEB8" w14:textId="77777777" w:rsidR="00BD4C95" w:rsidRPr="00BD4C95" w:rsidRDefault="00BD4C95" w:rsidP="00BD4C95">
      <w:pPr>
        <w:jc w:val="both"/>
        <w:rPr>
          <w:rFonts w:ascii="Times New Roman" w:eastAsia="Times New Roman" w:hAnsi="Times New Roman" w:cs="Times New Roman"/>
          <w:szCs w:val="20"/>
        </w:rPr>
      </w:pPr>
    </w:p>
    <w:p w14:paraId="0B06035B" w14:textId="77777777" w:rsidR="00BD4C95" w:rsidRPr="00BD4C95" w:rsidRDefault="00BD4C95" w:rsidP="00BD4C95">
      <w:pPr>
        <w:rPr>
          <w:rFonts w:ascii="Times New Roman" w:eastAsia="Times New Roman" w:hAnsi="Times New Roman" w:cs="Times New Roman"/>
          <w:szCs w:val="20"/>
        </w:rPr>
      </w:pPr>
    </w:p>
    <w:p w14:paraId="00BB6CF0" w14:textId="77777777" w:rsidR="00BD4C95" w:rsidRPr="00BD4C95" w:rsidRDefault="00BD4C95" w:rsidP="00BD4C95">
      <w:pPr>
        <w:jc w:val="both"/>
        <w:rPr>
          <w:rFonts w:ascii="Times New Roman" w:eastAsia="Times New Roman" w:hAnsi="Times New Roman" w:cs="Times New Roman"/>
          <w:b/>
          <w:bCs/>
          <w:szCs w:val="20"/>
        </w:rPr>
      </w:pPr>
    </w:p>
    <w:p w14:paraId="314EF37A" w14:textId="77777777" w:rsidR="00BD4C95" w:rsidRPr="00BD4C95" w:rsidRDefault="00BD4C95" w:rsidP="00BD4C95">
      <w:pPr>
        <w:jc w:val="both"/>
        <w:rPr>
          <w:rFonts w:ascii="Times New Roman" w:eastAsia="Times New Roman" w:hAnsi="Times New Roman" w:cs="Times New Roman"/>
          <w:b/>
          <w:bCs/>
          <w:szCs w:val="20"/>
        </w:rPr>
      </w:pPr>
    </w:p>
    <w:p w14:paraId="3CDF6351" w14:textId="77777777" w:rsidR="00BD4C95" w:rsidRPr="00BD4C95" w:rsidRDefault="00BD4C95" w:rsidP="00BD4C95">
      <w:pPr>
        <w:jc w:val="both"/>
        <w:rPr>
          <w:rFonts w:ascii="Times New Roman" w:eastAsia="Times New Roman" w:hAnsi="Times New Roman" w:cs="Times New Roman"/>
          <w:b/>
          <w:bCs/>
          <w:szCs w:val="20"/>
        </w:rPr>
      </w:pPr>
    </w:p>
    <w:p w14:paraId="60F1F127" w14:textId="77777777" w:rsidR="00BD4C95" w:rsidRPr="00BD4C95" w:rsidRDefault="00BD4C95" w:rsidP="00BD4C95">
      <w:pPr>
        <w:jc w:val="both"/>
        <w:rPr>
          <w:rFonts w:ascii="Times New Roman" w:eastAsia="Times New Roman" w:hAnsi="Times New Roman" w:cs="Times New Roman"/>
          <w:b/>
          <w:bCs/>
          <w:szCs w:val="20"/>
        </w:rPr>
      </w:pPr>
    </w:p>
    <w:p w14:paraId="3CBD5BB4" w14:textId="77777777" w:rsidR="00BD4C95" w:rsidRPr="00BD4C95" w:rsidRDefault="00BD4C95" w:rsidP="00BD4C95">
      <w:pPr>
        <w:jc w:val="both"/>
        <w:rPr>
          <w:rFonts w:ascii="Times New Roman" w:eastAsia="Times New Roman" w:hAnsi="Times New Roman" w:cs="Times New Roman"/>
          <w:b/>
          <w:bCs/>
          <w:szCs w:val="20"/>
        </w:rPr>
      </w:pPr>
    </w:p>
    <w:p w14:paraId="4773EFDE" w14:textId="77777777" w:rsidR="00BD4C95" w:rsidRPr="00BD4C95" w:rsidRDefault="00BD4C95" w:rsidP="00BD4C95">
      <w:pPr>
        <w:jc w:val="both"/>
        <w:rPr>
          <w:rFonts w:ascii="Times New Roman" w:eastAsia="Times New Roman" w:hAnsi="Times New Roman" w:cs="Times New Roman"/>
          <w:b/>
          <w:bCs/>
          <w:szCs w:val="20"/>
        </w:rPr>
      </w:pPr>
    </w:p>
    <w:p w14:paraId="45C5EB91" w14:textId="77777777" w:rsidR="00BD4C95" w:rsidRPr="00BD4C95" w:rsidRDefault="00BD4C95" w:rsidP="00BD4C95">
      <w:pPr>
        <w:jc w:val="both"/>
        <w:rPr>
          <w:rFonts w:ascii="Times New Roman" w:eastAsia="Times New Roman" w:hAnsi="Times New Roman" w:cs="Times New Roman"/>
          <w:b/>
          <w:bCs/>
          <w:szCs w:val="20"/>
        </w:rPr>
      </w:pPr>
    </w:p>
    <w:p w14:paraId="54EB044C" w14:textId="77777777" w:rsidR="00BD4C95" w:rsidRPr="00BD4C95" w:rsidRDefault="00BD4C95" w:rsidP="00BD4C95">
      <w:pPr>
        <w:jc w:val="both"/>
        <w:rPr>
          <w:rFonts w:ascii="Times New Roman" w:eastAsia="Times New Roman" w:hAnsi="Times New Roman" w:cs="Times New Roman"/>
          <w:b/>
          <w:bCs/>
          <w:szCs w:val="20"/>
        </w:rPr>
      </w:pPr>
    </w:p>
    <w:p w14:paraId="5710C3A8" w14:textId="77777777" w:rsidR="00BD4C95" w:rsidRPr="00BD4C95" w:rsidRDefault="00BD4C95" w:rsidP="00BD4C95">
      <w:pPr>
        <w:jc w:val="both"/>
        <w:rPr>
          <w:rFonts w:ascii="Times New Roman" w:eastAsia="Times New Roman" w:hAnsi="Times New Roman" w:cs="Times New Roman"/>
          <w:b/>
          <w:bCs/>
          <w:szCs w:val="20"/>
        </w:rPr>
      </w:pPr>
    </w:p>
    <w:p w14:paraId="392EDB06" w14:textId="77777777" w:rsidR="00BD4C95" w:rsidRPr="00BD4C95" w:rsidRDefault="00BD4C95" w:rsidP="00BD4C95">
      <w:pPr>
        <w:jc w:val="both"/>
        <w:rPr>
          <w:rFonts w:ascii="Times New Roman" w:eastAsia="Times New Roman" w:hAnsi="Times New Roman" w:cs="Times New Roman"/>
          <w:b/>
          <w:bCs/>
          <w:szCs w:val="20"/>
        </w:rPr>
      </w:pPr>
    </w:p>
    <w:p w14:paraId="55954A99" w14:textId="77777777" w:rsidR="00BD4C95" w:rsidRPr="00BD4C95" w:rsidRDefault="00BD4C95" w:rsidP="00BD4C95">
      <w:pPr>
        <w:jc w:val="both"/>
        <w:rPr>
          <w:rFonts w:ascii="Times New Roman" w:eastAsia="Times New Roman" w:hAnsi="Times New Roman" w:cs="Times New Roman"/>
          <w:b/>
          <w:bCs/>
          <w:szCs w:val="20"/>
        </w:rPr>
      </w:pPr>
    </w:p>
    <w:p w14:paraId="5B5BAC1E" w14:textId="77777777" w:rsidR="00BD4C95" w:rsidRPr="00BD4C95" w:rsidRDefault="00BD4C95" w:rsidP="00BD4C95">
      <w:pPr>
        <w:jc w:val="both"/>
        <w:rPr>
          <w:rFonts w:ascii="Times New Roman" w:eastAsia="Times New Roman" w:hAnsi="Times New Roman" w:cs="Times New Roman"/>
          <w:b/>
          <w:bCs/>
          <w:szCs w:val="20"/>
        </w:rPr>
      </w:pPr>
    </w:p>
    <w:p w14:paraId="66E6E140" w14:textId="77777777" w:rsidR="00BD4C95" w:rsidRPr="00BD4C95" w:rsidRDefault="00BD4C95" w:rsidP="00BD4C95">
      <w:pPr>
        <w:jc w:val="both"/>
        <w:rPr>
          <w:rFonts w:ascii="Times New Roman" w:eastAsia="Times New Roman" w:hAnsi="Times New Roman" w:cs="Times New Roman"/>
          <w:b/>
          <w:bCs/>
          <w:szCs w:val="20"/>
        </w:rPr>
      </w:pPr>
    </w:p>
    <w:p w14:paraId="425C32BC" w14:textId="77777777" w:rsidR="00BD4C95" w:rsidRPr="00BD4C95" w:rsidRDefault="00BD4C95" w:rsidP="00BD4C95">
      <w:pPr>
        <w:jc w:val="both"/>
        <w:rPr>
          <w:rFonts w:ascii="Times New Roman" w:eastAsia="Times New Roman" w:hAnsi="Times New Roman" w:cs="Times New Roman"/>
          <w:b/>
          <w:bCs/>
          <w:szCs w:val="20"/>
        </w:rPr>
      </w:pPr>
    </w:p>
    <w:p w14:paraId="66133202" w14:textId="77777777" w:rsidR="00BD4C95" w:rsidRPr="00BD4C95" w:rsidRDefault="00BD4C95" w:rsidP="00BD4C95">
      <w:pPr>
        <w:jc w:val="both"/>
        <w:rPr>
          <w:rFonts w:ascii="Times New Roman" w:eastAsia="Times New Roman" w:hAnsi="Times New Roman" w:cs="Times New Roman"/>
          <w:b/>
          <w:bCs/>
          <w:szCs w:val="20"/>
        </w:rPr>
      </w:pPr>
    </w:p>
    <w:p w14:paraId="09725D28" w14:textId="77777777" w:rsidR="00BD4C95" w:rsidRPr="00BD4C95" w:rsidRDefault="00BD4C95" w:rsidP="00BD4C95">
      <w:pPr>
        <w:jc w:val="both"/>
        <w:rPr>
          <w:rFonts w:ascii="Times New Roman" w:eastAsia="Times New Roman" w:hAnsi="Times New Roman" w:cs="Times New Roman"/>
          <w:b/>
          <w:bCs/>
          <w:szCs w:val="20"/>
        </w:rPr>
      </w:pPr>
    </w:p>
    <w:p w14:paraId="036C86A0" w14:textId="77777777" w:rsidR="00BD4C95" w:rsidRPr="00BD4C95" w:rsidRDefault="00BD4C95" w:rsidP="00BD4C95">
      <w:pPr>
        <w:jc w:val="both"/>
        <w:rPr>
          <w:rFonts w:ascii="Times New Roman" w:eastAsia="Times New Roman" w:hAnsi="Times New Roman" w:cs="Times New Roman"/>
          <w:b/>
          <w:bCs/>
          <w:szCs w:val="20"/>
        </w:rPr>
      </w:pPr>
    </w:p>
    <w:p w14:paraId="7575595A" w14:textId="77777777" w:rsidR="00BD4C95" w:rsidRPr="00BD4C95" w:rsidRDefault="00BD4C95" w:rsidP="00BD4C95">
      <w:pPr>
        <w:jc w:val="both"/>
        <w:rPr>
          <w:rFonts w:ascii="Times New Roman" w:eastAsia="Times New Roman" w:hAnsi="Times New Roman" w:cs="Times New Roman"/>
          <w:b/>
          <w:bCs/>
          <w:szCs w:val="20"/>
        </w:rPr>
      </w:pPr>
    </w:p>
    <w:p w14:paraId="31F1B880" w14:textId="77777777" w:rsidR="00BD4C95" w:rsidRPr="00BD4C95" w:rsidRDefault="00BD4C95" w:rsidP="00BD4C95">
      <w:pPr>
        <w:jc w:val="both"/>
        <w:rPr>
          <w:rFonts w:ascii="Times New Roman" w:eastAsia="Times New Roman" w:hAnsi="Times New Roman" w:cs="Times New Roman"/>
          <w:b/>
          <w:bCs/>
          <w:szCs w:val="20"/>
        </w:rPr>
      </w:pPr>
    </w:p>
    <w:p w14:paraId="213FC212" w14:textId="77777777" w:rsidR="00BD4C95" w:rsidRPr="00BD4C95" w:rsidRDefault="00BD4C95" w:rsidP="00BD4C95">
      <w:pPr>
        <w:jc w:val="both"/>
        <w:rPr>
          <w:rFonts w:ascii="Times New Roman" w:eastAsia="Times New Roman" w:hAnsi="Times New Roman" w:cs="Times New Roman"/>
          <w:b/>
          <w:bCs/>
          <w:szCs w:val="20"/>
        </w:rPr>
      </w:pPr>
    </w:p>
    <w:p w14:paraId="2604EF87" w14:textId="77777777" w:rsidR="00BD4C95" w:rsidRPr="00BD4C95" w:rsidRDefault="00BD4C95" w:rsidP="00BD4C95">
      <w:pPr>
        <w:jc w:val="both"/>
        <w:rPr>
          <w:rFonts w:ascii="Times New Roman" w:eastAsia="Times New Roman" w:hAnsi="Times New Roman" w:cs="Times New Roman"/>
          <w:b/>
          <w:bCs/>
          <w:szCs w:val="20"/>
        </w:rPr>
      </w:pPr>
    </w:p>
    <w:p w14:paraId="2665D05B" w14:textId="77777777" w:rsidR="00BD4C95" w:rsidRPr="00BD4C95" w:rsidRDefault="00BD4C95" w:rsidP="00BD4C95">
      <w:pPr>
        <w:jc w:val="both"/>
        <w:rPr>
          <w:rFonts w:ascii="Times New Roman" w:eastAsia="Times New Roman" w:hAnsi="Times New Roman" w:cs="Times New Roman"/>
          <w:b/>
          <w:bCs/>
          <w:szCs w:val="20"/>
        </w:rPr>
      </w:pPr>
    </w:p>
    <w:p w14:paraId="2AF70362" w14:textId="77777777" w:rsidR="00BD4C95" w:rsidRPr="00BD4C95" w:rsidRDefault="00BD4C95" w:rsidP="00BD4C95">
      <w:pPr>
        <w:jc w:val="both"/>
        <w:rPr>
          <w:rFonts w:ascii="Times New Roman" w:eastAsia="Times New Roman" w:hAnsi="Times New Roman" w:cs="Times New Roman"/>
          <w:b/>
          <w:bCs/>
          <w:szCs w:val="20"/>
        </w:rPr>
      </w:pPr>
    </w:p>
    <w:p w14:paraId="614995A6" w14:textId="77777777" w:rsidR="00BD4C95" w:rsidRPr="00BD4C95" w:rsidRDefault="00BD4C95" w:rsidP="00BD4C95">
      <w:pPr>
        <w:jc w:val="both"/>
        <w:rPr>
          <w:rFonts w:ascii="Times New Roman" w:eastAsia="Times New Roman" w:hAnsi="Times New Roman" w:cs="Times New Roman"/>
          <w:b/>
          <w:bCs/>
          <w:szCs w:val="20"/>
        </w:rPr>
      </w:pPr>
    </w:p>
    <w:p w14:paraId="5EFEF358" w14:textId="77777777" w:rsidR="00BD4C95" w:rsidRPr="00BD4C95" w:rsidRDefault="00BD4C95" w:rsidP="00BD4C95">
      <w:pPr>
        <w:jc w:val="both"/>
        <w:rPr>
          <w:rFonts w:ascii="Times New Roman" w:eastAsia="Times New Roman" w:hAnsi="Times New Roman" w:cs="Times New Roman"/>
          <w:b/>
          <w:bCs/>
          <w:szCs w:val="20"/>
        </w:rPr>
      </w:pPr>
    </w:p>
    <w:p w14:paraId="75CA6257" w14:textId="77777777" w:rsidR="00BD4C95" w:rsidRPr="00BD4C95" w:rsidRDefault="00BD4C95" w:rsidP="00BD4C95">
      <w:pPr>
        <w:jc w:val="both"/>
        <w:rPr>
          <w:rFonts w:ascii="Times New Roman" w:eastAsia="Times New Roman" w:hAnsi="Times New Roman" w:cs="Times New Roman"/>
          <w:b/>
          <w:bCs/>
          <w:szCs w:val="20"/>
        </w:rPr>
      </w:pPr>
    </w:p>
    <w:p w14:paraId="702B889B" w14:textId="77777777" w:rsidR="00BD4C95" w:rsidRPr="00BD4C95" w:rsidRDefault="00BD4C95" w:rsidP="00BD4C95">
      <w:pPr>
        <w:jc w:val="both"/>
        <w:rPr>
          <w:rFonts w:ascii="Times New Roman" w:eastAsia="Times New Roman" w:hAnsi="Times New Roman" w:cs="Times New Roman"/>
          <w:b/>
          <w:bCs/>
          <w:szCs w:val="20"/>
        </w:rPr>
      </w:pPr>
    </w:p>
    <w:p w14:paraId="51249CD1" w14:textId="77777777" w:rsidR="00BD4C95" w:rsidRPr="00BD4C95" w:rsidRDefault="00BD4C95" w:rsidP="00BD4C95">
      <w:pPr>
        <w:jc w:val="both"/>
        <w:rPr>
          <w:rFonts w:ascii="Times New Roman" w:eastAsia="Times New Roman" w:hAnsi="Times New Roman" w:cs="Times New Roman"/>
          <w:b/>
          <w:bCs/>
          <w:szCs w:val="20"/>
        </w:rPr>
      </w:pPr>
    </w:p>
    <w:p w14:paraId="04A0D72B" w14:textId="77777777" w:rsidR="00BD4C95" w:rsidRPr="00BD4C95" w:rsidRDefault="00BD4C95" w:rsidP="00BD4C95">
      <w:pPr>
        <w:jc w:val="both"/>
        <w:rPr>
          <w:rFonts w:ascii="Times New Roman" w:eastAsia="Times New Roman" w:hAnsi="Times New Roman" w:cs="Times New Roman"/>
          <w:b/>
          <w:bCs/>
          <w:szCs w:val="20"/>
        </w:rPr>
      </w:pPr>
    </w:p>
    <w:p w14:paraId="296B4CE9" w14:textId="77777777" w:rsidR="00BD4C95" w:rsidRPr="00BD4C95" w:rsidRDefault="00BD4C95" w:rsidP="00BD4C95">
      <w:pPr>
        <w:jc w:val="both"/>
        <w:rPr>
          <w:rFonts w:ascii="Times New Roman" w:eastAsia="Times New Roman" w:hAnsi="Times New Roman" w:cs="Times New Roman"/>
          <w:b/>
          <w:bCs/>
          <w:szCs w:val="20"/>
        </w:rPr>
      </w:pPr>
    </w:p>
    <w:p w14:paraId="14725AA4" w14:textId="77777777" w:rsidR="00BD4C95" w:rsidRPr="00BD4C95" w:rsidRDefault="00BD4C95" w:rsidP="00BD4C95">
      <w:pPr>
        <w:jc w:val="both"/>
        <w:rPr>
          <w:rFonts w:ascii="Times New Roman" w:eastAsia="Times New Roman" w:hAnsi="Times New Roman" w:cs="Times New Roman"/>
          <w:b/>
          <w:bCs/>
          <w:szCs w:val="20"/>
        </w:rPr>
      </w:pPr>
    </w:p>
    <w:p w14:paraId="020C10CF" w14:textId="77777777" w:rsidR="00BD4C95" w:rsidRPr="00BD4C95" w:rsidRDefault="00BD4C95" w:rsidP="00BD4C95">
      <w:pPr>
        <w:jc w:val="both"/>
        <w:rPr>
          <w:rFonts w:ascii="Times New Roman" w:eastAsia="Times New Roman" w:hAnsi="Times New Roman" w:cs="Times New Roman"/>
          <w:b/>
          <w:bCs/>
          <w:szCs w:val="20"/>
        </w:rPr>
      </w:pPr>
    </w:p>
    <w:p w14:paraId="23ED96C3" w14:textId="77777777" w:rsidR="00BD4C95" w:rsidRPr="00BD4C95" w:rsidRDefault="00BD4C95" w:rsidP="00BD4C95">
      <w:pPr>
        <w:jc w:val="both"/>
        <w:rPr>
          <w:rFonts w:ascii="Times New Roman" w:eastAsia="Times New Roman" w:hAnsi="Times New Roman" w:cs="Times New Roman"/>
          <w:b/>
          <w:bCs/>
          <w:szCs w:val="20"/>
        </w:rPr>
      </w:pPr>
    </w:p>
    <w:p w14:paraId="6CBD8E35" w14:textId="77777777" w:rsidR="00BD4C95" w:rsidRPr="00BD4C95" w:rsidRDefault="00BD4C95" w:rsidP="00BD4C95">
      <w:pPr>
        <w:jc w:val="both"/>
        <w:rPr>
          <w:rFonts w:ascii="Times New Roman" w:eastAsia="Times New Roman" w:hAnsi="Times New Roman" w:cs="Times New Roman"/>
          <w:b/>
          <w:bCs/>
          <w:szCs w:val="20"/>
        </w:rPr>
      </w:pPr>
    </w:p>
    <w:p w14:paraId="3F057027" w14:textId="77777777" w:rsidR="00BD4C95" w:rsidRPr="00BD4C95" w:rsidRDefault="00BD4C95" w:rsidP="00BD4C95">
      <w:pPr>
        <w:jc w:val="both"/>
        <w:rPr>
          <w:rFonts w:ascii="Times New Roman" w:eastAsia="Times New Roman" w:hAnsi="Times New Roman" w:cs="Times New Roman"/>
          <w:b/>
          <w:bCs/>
          <w:szCs w:val="20"/>
        </w:rPr>
      </w:pPr>
    </w:p>
    <w:p w14:paraId="4EAC6D65" w14:textId="17689A23" w:rsidR="00BD4C95" w:rsidRPr="00BD4C95" w:rsidRDefault="00BD4C95" w:rsidP="00BD4C95">
      <w:pPr>
        <w:jc w:val="both"/>
        <w:rPr>
          <w:rFonts w:ascii="Times New Roman" w:eastAsia="Times New Roman" w:hAnsi="Times New Roman" w:cs="Times New Roman"/>
          <w:szCs w:val="20"/>
        </w:rPr>
      </w:pPr>
      <w:r w:rsidRPr="00BD4C95">
        <w:rPr>
          <w:rFonts w:ascii="Times New Roman" w:eastAsia="Times New Roman" w:hAnsi="Times New Roman" w:cs="Times New Roman"/>
          <w:b/>
          <w:bCs/>
          <w:szCs w:val="20"/>
        </w:rPr>
        <w:lastRenderedPageBreak/>
        <w:t xml:space="preserve">Supplementary </w:t>
      </w:r>
      <w:r w:rsidR="00B13EFA">
        <w:rPr>
          <w:rFonts w:ascii="Times New Roman" w:eastAsia="Times New Roman" w:hAnsi="Times New Roman" w:cs="Times New Roman"/>
          <w:b/>
          <w:szCs w:val="20"/>
        </w:rPr>
        <w:t>file 1</w:t>
      </w:r>
      <w:r w:rsidR="00CF4214">
        <w:rPr>
          <w:rFonts w:ascii="Times New Roman" w:eastAsia="Times New Roman" w:hAnsi="Times New Roman" w:cs="Times New Roman"/>
          <w:b/>
          <w:szCs w:val="20"/>
        </w:rPr>
        <w:t>i</w:t>
      </w:r>
      <w:r w:rsidRPr="00BD4C95">
        <w:rPr>
          <w:rFonts w:ascii="Times New Roman" w:eastAsia="Times New Roman" w:hAnsi="Times New Roman" w:cs="Times New Roman"/>
          <w:b/>
          <w:szCs w:val="20"/>
        </w:rPr>
        <w:t xml:space="preserve">. </w:t>
      </w:r>
      <w:r w:rsidRPr="00BD4C95">
        <w:rPr>
          <w:rFonts w:ascii="Times New Roman" w:eastAsia="Times New Roman" w:hAnsi="Times New Roman" w:cs="Times New Roman"/>
          <w:szCs w:val="20"/>
        </w:rPr>
        <w:t xml:space="preserve">List of focal mutations with their corresponding two watermark mutations. The three canonical mutations required for OmpF-function </w:t>
      </w:r>
      <w:r w:rsidRPr="00BD4C95">
        <w:rPr>
          <w:rFonts w:ascii="Times New Roman" w:eastAsia="Times New Roman" w:hAnsi="Times New Roman" w:cs="Times New Roman"/>
          <w:szCs w:val="20"/>
        </w:rPr>
        <w:fldChar w:fldCharType="begin">
          <w:fldData xml:space="preserve">PEVuZE5vdGU+PENpdGU+PEF1dGhvcj5NYWRkYW1zZXR0aTwvQXV0aG9yPjxZZWFyPjIwMTg8L1ll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</w:fldData>
        </w:fldChar>
      </w:r>
      <w:r w:rsidRPr="00BD4C95">
        <w:rPr>
          <w:rFonts w:ascii="Times New Roman" w:eastAsia="Times New Roman" w:hAnsi="Times New Roman" w:cs="Times New Roman"/>
          <w:szCs w:val="20"/>
        </w:rPr>
        <w:instrText xml:space="preserve"> ADDIN EN.CITE </w:instrText>
      </w:r>
      <w:r w:rsidRPr="00BD4C95">
        <w:rPr>
          <w:rFonts w:ascii="Times New Roman" w:eastAsia="Times New Roman" w:hAnsi="Times New Roman" w:cs="Times New Roman"/>
          <w:szCs w:val="20"/>
        </w:rPr>
        <w:fldChar w:fldCharType="begin">
          <w:fldData xml:space="preserve">PEVuZE5vdGU+PENpdGU+PEF1dGhvcj5NYWRkYW1zZXR0aTwvQXV0aG9yPjxZZWFyPjIwMTg8L1ll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</w:fldData>
        </w:fldChar>
      </w:r>
      <w:r w:rsidRPr="00BD4C95">
        <w:rPr>
          <w:rFonts w:ascii="Times New Roman" w:eastAsia="Times New Roman" w:hAnsi="Times New Roman" w:cs="Times New Roman"/>
          <w:szCs w:val="20"/>
        </w:rPr>
        <w:instrText xml:space="preserve"> ADDIN EN.CITE.DATA </w:instrText>
      </w:r>
      <w:r w:rsidRPr="00BD4C95">
        <w:rPr>
          <w:rFonts w:ascii="Times New Roman" w:eastAsia="Times New Roman" w:hAnsi="Times New Roman" w:cs="Times New Roman"/>
          <w:szCs w:val="20"/>
        </w:rPr>
      </w:r>
      <w:r w:rsidRPr="00BD4C95">
        <w:rPr>
          <w:rFonts w:ascii="Times New Roman" w:eastAsia="Times New Roman" w:hAnsi="Times New Roman" w:cs="Times New Roman"/>
          <w:szCs w:val="20"/>
        </w:rPr>
        <w:fldChar w:fldCharType="end"/>
      </w:r>
      <w:r w:rsidRPr="00BD4C95">
        <w:rPr>
          <w:rFonts w:ascii="Times New Roman" w:eastAsia="Times New Roman" w:hAnsi="Times New Roman" w:cs="Times New Roman"/>
          <w:szCs w:val="20"/>
        </w:rPr>
      </w:r>
      <w:r w:rsidRPr="00BD4C95">
        <w:rPr>
          <w:rFonts w:ascii="Times New Roman" w:eastAsia="Times New Roman" w:hAnsi="Times New Roman" w:cs="Times New Roman"/>
          <w:szCs w:val="20"/>
        </w:rPr>
        <w:fldChar w:fldCharType="separate"/>
      </w:r>
      <w:r w:rsidRPr="00BD4C95">
        <w:rPr>
          <w:rFonts w:ascii="Times New Roman" w:eastAsia="Times New Roman" w:hAnsi="Times New Roman" w:cs="Times New Roman"/>
          <w:noProof/>
          <w:szCs w:val="20"/>
        </w:rPr>
        <w:t>(2)</w:t>
      </w:r>
      <w:r w:rsidRPr="00BD4C95">
        <w:rPr>
          <w:rFonts w:ascii="Times New Roman" w:eastAsia="Times New Roman" w:hAnsi="Times New Roman" w:cs="Times New Roman"/>
          <w:szCs w:val="20"/>
        </w:rPr>
        <w:fldChar w:fldCharType="end"/>
      </w:r>
      <w:r w:rsidRPr="00BD4C95">
        <w:rPr>
          <w:rFonts w:ascii="Times New Roman" w:eastAsia="Times New Roman" w:hAnsi="Times New Roman" w:cs="Times New Roman"/>
          <w:szCs w:val="20"/>
        </w:rPr>
        <w:t xml:space="preserve"> are marked in bold. </w:t>
      </w:r>
    </w:p>
    <w:p w14:paraId="47EDA4BE" w14:textId="77777777" w:rsidR="00BD4C95" w:rsidRPr="00BD4C95" w:rsidRDefault="00BD4C95" w:rsidP="00BD4C95">
      <w:pPr>
        <w:rPr>
          <w:rFonts w:ascii="Times New Roman" w:eastAsia="Times New Roman" w:hAnsi="Times New Roman" w:cs="Times New Roman"/>
          <w:b/>
          <w:szCs w:val="20"/>
        </w:rPr>
      </w:pPr>
    </w:p>
    <w:p w14:paraId="02D5D9D4" w14:textId="77777777" w:rsidR="00BD4C95" w:rsidRPr="00BD4C95" w:rsidRDefault="00BD4C95" w:rsidP="00BD4C95">
      <w:pPr>
        <w:rPr>
          <w:rFonts w:ascii="Times New Roman" w:eastAsia="Times New Roman" w:hAnsi="Times New Roman" w:cs="Times New Roman"/>
          <w:b/>
          <w:szCs w:val="20"/>
        </w:rPr>
      </w:pPr>
    </w:p>
    <w:tbl>
      <w:tblPr>
        <w:tblStyle w:val="PlainTable11"/>
        <w:tblW w:w="9330" w:type="dxa"/>
        <w:jc w:val="center"/>
        <w:tblLook w:val="04A0" w:firstRow="1" w:lastRow="0" w:firstColumn="1" w:lastColumn="0" w:noHBand="0" w:noVBand="1"/>
      </w:tblPr>
      <w:tblGrid>
        <w:gridCol w:w="2465"/>
        <w:gridCol w:w="2290"/>
        <w:gridCol w:w="1350"/>
        <w:gridCol w:w="1530"/>
        <w:gridCol w:w="1695"/>
      </w:tblGrid>
      <w:tr w:rsidR="00BD4C95" w:rsidRPr="00BD4C95" w14:paraId="1784B734" w14:textId="77777777" w:rsidTr="00BD4C95">
        <w:trPr>
          <w:cnfStyle w:val="100000000000" w:firstRow="1" w:lastRow="0" w:firstColumn="0" w:lastColumn="0" w:oddVBand="0" w:evenVBand="0" w:oddHBand="0" w:evenHBand="0" w:firstRowFirstColumn="0" w:firstRowLastColumn="0" w:lastRowFirstColumn="0" w:lastRowLastColumn="0"/>
          <w:trHeight w:val="607"/>
          <w:jc w:val="center"/>
        </w:trPr>
        <w:tc>
          <w:tcPr>
            <w:cnfStyle w:val="001000000000" w:firstRow="0" w:lastRow="0" w:firstColumn="1" w:lastColumn="0" w:oddVBand="0" w:evenVBand="0" w:oddHBand="0" w:evenHBand="0" w:firstRowFirstColumn="0" w:firstRowLastColumn="0" w:lastRowFirstColumn="0" w:lastRowLastColumn="0"/>
            <w:tcW w:w="2465" w:type="dxa"/>
            <w:tcBorders>
              <w:top w:val="single" w:sz="12" w:space="0" w:color="auto"/>
              <w:left w:val="single" w:sz="12" w:space="0" w:color="auto"/>
              <w:bottom w:val="single" w:sz="12" w:space="0" w:color="000000"/>
              <w:right w:val="single" w:sz="12" w:space="0" w:color="auto"/>
            </w:tcBorders>
            <w:noWrap/>
            <w:hideMark/>
          </w:tcPr>
          <w:p w14:paraId="61125475" w14:textId="77777777" w:rsidR="00BD4C95" w:rsidRPr="00BD4C95" w:rsidRDefault="00BD4C95" w:rsidP="00BD4C95">
            <w:pPr>
              <w:spacing w:before="120"/>
              <w:jc w:val="center"/>
              <w:rPr>
                <w:rFonts w:ascii="Times New Roman" w:eastAsia="Times New Roman" w:hAnsi="Times New Roman" w:cs="Times New Roman"/>
                <w:color w:val="000000"/>
                <w:sz w:val="22"/>
                <w:szCs w:val="22"/>
              </w:rPr>
            </w:pPr>
            <w:r w:rsidRPr="00BD4C95">
              <w:rPr>
                <w:rFonts w:ascii="Times New Roman" w:eastAsia="Times New Roman" w:hAnsi="Times New Roman" w:cs="Times New Roman"/>
                <w:color w:val="000000"/>
                <w:sz w:val="22"/>
                <w:szCs w:val="22"/>
              </w:rPr>
              <w:t xml:space="preserve">Focal </w:t>
            </w:r>
            <w:r w:rsidRPr="00BD4C95">
              <w:rPr>
                <w:rFonts w:ascii="Times New Roman" w:eastAsia="Times New Roman" w:hAnsi="Times New Roman" w:cs="Times New Roman"/>
                <w:i/>
                <w:iCs/>
                <w:color w:val="000000"/>
                <w:sz w:val="22"/>
                <w:szCs w:val="22"/>
              </w:rPr>
              <w:t>J</w:t>
            </w:r>
            <w:r w:rsidRPr="00BD4C95">
              <w:rPr>
                <w:rFonts w:ascii="Times New Roman" w:eastAsia="Times New Roman" w:hAnsi="Times New Roman" w:cs="Times New Roman"/>
                <w:color w:val="000000"/>
                <w:sz w:val="22"/>
                <w:szCs w:val="22"/>
              </w:rPr>
              <w:t xml:space="preserve"> Mutation</w:t>
            </w:r>
          </w:p>
        </w:tc>
        <w:tc>
          <w:tcPr>
            <w:tcW w:w="2290" w:type="dxa"/>
            <w:tcBorders>
              <w:top w:val="single" w:sz="12" w:space="0" w:color="auto"/>
              <w:left w:val="single" w:sz="12" w:space="0" w:color="auto"/>
              <w:bottom w:val="single" w:sz="12" w:space="0" w:color="000000"/>
              <w:right w:val="single" w:sz="12" w:space="0" w:color="auto"/>
            </w:tcBorders>
          </w:tcPr>
          <w:p w14:paraId="173F006C" w14:textId="77777777" w:rsidR="00BD4C95" w:rsidRPr="00BD4C95" w:rsidRDefault="00BD4C95" w:rsidP="00BD4C95">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BD4C95">
              <w:rPr>
                <w:rFonts w:ascii="Times New Roman" w:eastAsia="Times New Roman" w:hAnsi="Times New Roman" w:cs="Times New Roman"/>
                <w:color w:val="000000"/>
                <w:sz w:val="22"/>
                <w:szCs w:val="22"/>
              </w:rPr>
              <w:t>Mutation ID used for linear regression analysis</w:t>
            </w:r>
          </w:p>
        </w:tc>
        <w:tc>
          <w:tcPr>
            <w:tcW w:w="1350" w:type="dxa"/>
            <w:tcBorders>
              <w:top w:val="single" w:sz="12" w:space="0" w:color="auto"/>
              <w:left w:val="single" w:sz="12" w:space="0" w:color="auto"/>
              <w:bottom w:val="single" w:sz="12" w:space="0" w:color="000000"/>
              <w:right w:val="single" w:sz="12" w:space="0" w:color="000000"/>
            </w:tcBorders>
            <w:noWrap/>
            <w:hideMark/>
          </w:tcPr>
          <w:p w14:paraId="66FFF9A3" w14:textId="77777777" w:rsidR="00BD4C95" w:rsidRPr="00BD4C95" w:rsidRDefault="00BD4C95" w:rsidP="00BD4C95">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BD4C95">
              <w:rPr>
                <w:rFonts w:ascii="Times New Roman" w:eastAsia="Times New Roman" w:hAnsi="Times New Roman" w:cs="Times New Roman"/>
                <w:color w:val="000000"/>
                <w:sz w:val="22"/>
                <w:szCs w:val="22"/>
              </w:rPr>
              <w:t>Amino Acid Change</w:t>
            </w:r>
          </w:p>
        </w:tc>
        <w:tc>
          <w:tcPr>
            <w:tcW w:w="1530" w:type="dxa"/>
            <w:tcBorders>
              <w:top w:val="single" w:sz="12" w:space="0" w:color="auto"/>
              <w:left w:val="single" w:sz="12" w:space="0" w:color="000000"/>
              <w:bottom w:val="single" w:sz="12" w:space="0" w:color="000000"/>
              <w:right w:val="single" w:sz="12" w:space="0" w:color="auto"/>
            </w:tcBorders>
            <w:noWrap/>
            <w:hideMark/>
          </w:tcPr>
          <w:p w14:paraId="0518CA38" w14:textId="77777777" w:rsidR="00BD4C95" w:rsidRPr="00BD4C95" w:rsidRDefault="00BD4C95" w:rsidP="00BD4C95">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BD4C95">
              <w:rPr>
                <w:rFonts w:ascii="Times New Roman" w:eastAsia="Times New Roman" w:hAnsi="Times New Roman" w:cs="Times New Roman"/>
                <w:color w:val="000000"/>
                <w:sz w:val="22"/>
                <w:szCs w:val="22"/>
              </w:rPr>
              <w:t>Neutral 1</w:t>
            </w:r>
          </w:p>
        </w:tc>
        <w:tc>
          <w:tcPr>
            <w:tcW w:w="1695" w:type="dxa"/>
            <w:tcBorders>
              <w:top w:val="single" w:sz="12" w:space="0" w:color="auto"/>
              <w:left w:val="single" w:sz="12" w:space="0" w:color="auto"/>
              <w:bottom w:val="single" w:sz="12" w:space="0" w:color="000000"/>
              <w:right w:val="single" w:sz="12" w:space="0" w:color="auto"/>
            </w:tcBorders>
            <w:noWrap/>
            <w:hideMark/>
          </w:tcPr>
          <w:p w14:paraId="23127E51" w14:textId="77777777" w:rsidR="00BD4C95" w:rsidRPr="00BD4C95" w:rsidRDefault="00BD4C95" w:rsidP="00BD4C95">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BD4C95">
              <w:rPr>
                <w:rFonts w:ascii="Times New Roman" w:eastAsia="Times New Roman" w:hAnsi="Times New Roman" w:cs="Times New Roman"/>
                <w:color w:val="000000"/>
                <w:sz w:val="22"/>
                <w:szCs w:val="22"/>
              </w:rPr>
              <w:t>Neutral 2</w:t>
            </w:r>
          </w:p>
        </w:tc>
      </w:tr>
      <w:tr w:rsidR="00BD4C95" w:rsidRPr="00BD4C95" w14:paraId="7EFEEB0E" w14:textId="77777777" w:rsidTr="00BD4C95">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2465" w:type="dxa"/>
            <w:tcBorders>
              <w:top w:val="single" w:sz="12" w:space="0" w:color="000000"/>
              <w:left w:val="single" w:sz="12" w:space="0" w:color="auto"/>
              <w:right w:val="single" w:sz="12" w:space="0" w:color="auto"/>
            </w:tcBorders>
            <w:noWrap/>
            <w:vAlign w:val="center"/>
            <w:hideMark/>
          </w:tcPr>
          <w:p w14:paraId="59750E32" w14:textId="77777777" w:rsidR="00BD4C95" w:rsidRPr="00B13EFA" w:rsidRDefault="00BD4C95" w:rsidP="00BD4C95">
            <w:pPr>
              <w:spacing w:before="40" w:after="20"/>
              <w:jc w:val="center"/>
              <w:rPr>
                <w:rFonts w:ascii="Times New Roman" w:eastAsia="Times New Roman" w:hAnsi="Times New Roman" w:cs="Times New Roman"/>
                <w:b w:val="0"/>
                <w:bCs w:val="0"/>
                <w:color w:val="000000"/>
                <w:sz w:val="20"/>
                <w:szCs w:val="20"/>
              </w:rPr>
            </w:pPr>
            <w:r w:rsidRPr="00B13EFA">
              <w:rPr>
                <w:rFonts w:ascii="Times New Roman" w:eastAsia="Times New Roman" w:hAnsi="Times New Roman" w:cs="Times New Roman"/>
                <w:b w:val="0"/>
                <w:bCs w:val="0"/>
                <w:color w:val="000000"/>
                <w:sz w:val="20"/>
                <w:szCs w:val="20"/>
              </w:rPr>
              <w:t>C2969T</w:t>
            </w:r>
          </w:p>
        </w:tc>
        <w:tc>
          <w:tcPr>
            <w:tcW w:w="2290" w:type="dxa"/>
            <w:tcBorders>
              <w:top w:val="single" w:sz="12" w:space="0" w:color="000000"/>
              <w:left w:val="single" w:sz="12" w:space="0" w:color="auto"/>
              <w:right w:val="single" w:sz="12" w:space="0" w:color="auto"/>
            </w:tcBorders>
          </w:tcPr>
          <w:p w14:paraId="7AAE78DD" w14:textId="77777777" w:rsidR="00BD4C95" w:rsidRPr="00BD4C95" w:rsidRDefault="00BD4C95" w:rsidP="00BD4C95">
            <w:pPr>
              <w:spacing w:before="40" w:after="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G1</w:t>
            </w:r>
          </w:p>
        </w:tc>
        <w:tc>
          <w:tcPr>
            <w:tcW w:w="1350" w:type="dxa"/>
            <w:tcBorders>
              <w:top w:val="single" w:sz="12" w:space="0" w:color="000000"/>
              <w:left w:val="single" w:sz="12" w:space="0" w:color="auto"/>
              <w:right w:val="single" w:sz="12" w:space="0" w:color="000000"/>
            </w:tcBorders>
            <w:noWrap/>
            <w:vAlign w:val="center"/>
            <w:hideMark/>
          </w:tcPr>
          <w:p w14:paraId="125FBB49" w14:textId="77777777" w:rsidR="00BD4C95" w:rsidRPr="00BD4C95" w:rsidRDefault="00BD4C95" w:rsidP="00BD4C95">
            <w:pPr>
              <w:spacing w:before="40" w:after="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 xml:space="preserve">A </w:t>
            </w:r>
            <w:r w:rsidRPr="00BD4C95">
              <w:rPr>
                <w:rFonts w:ascii="Times New Roman" w:eastAsia="Calibri" w:hAnsi="Times New Roman" w:cs="Times New Roman"/>
                <w:sz w:val="20"/>
                <w:szCs w:val="20"/>
              </w:rPr>
              <w:sym w:font="Symbol" w:char="F0AE"/>
            </w:r>
            <w:r w:rsidRPr="00BD4C95">
              <w:rPr>
                <w:rFonts w:ascii="Times New Roman" w:eastAsia="Calibri" w:hAnsi="Times New Roman" w:cs="Times New Roman"/>
                <w:sz w:val="20"/>
                <w:szCs w:val="20"/>
              </w:rPr>
              <w:t xml:space="preserve"> </w:t>
            </w:r>
            <w:r w:rsidRPr="00BD4C95">
              <w:rPr>
                <w:rFonts w:ascii="Times New Roman" w:eastAsia="Times New Roman" w:hAnsi="Times New Roman" w:cs="Times New Roman"/>
                <w:color w:val="000000"/>
                <w:sz w:val="20"/>
                <w:szCs w:val="20"/>
              </w:rPr>
              <w:t>V</w:t>
            </w:r>
          </w:p>
        </w:tc>
        <w:tc>
          <w:tcPr>
            <w:tcW w:w="1530" w:type="dxa"/>
            <w:tcBorders>
              <w:top w:val="single" w:sz="12" w:space="0" w:color="000000"/>
              <w:left w:val="single" w:sz="12" w:space="0" w:color="000000"/>
              <w:right w:val="single" w:sz="12" w:space="0" w:color="auto"/>
            </w:tcBorders>
            <w:noWrap/>
            <w:vAlign w:val="center"/>
            <w:hideMark/>
          </w:tcPr>
          <w:p w14:paraId="7DA0A2E0" w14:textId="77777777" w:rsidR="00BD4C95" w:rsidRPr="00BD4C95" w:rsidRDefault="00BD4C95" w:rsidP="00BD4C95">
            <w:pPr>
              <w:spacing w:before="40" w:after="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G2970C</w:t>
            </w:r>
          </w:p>
        </w:tc>
        <w:tc>
          <w:tcPr>
            <w:tcW w:w="1695" w:type="dxa"/>
            <w:tcBorders>
              <w:top w:val="single" w:sz="12" w:space="0" w:color="000000"/>
              <w:left w:val="single" w:sz="12" w:space="0" w:color="auto"/>
              <w:right w:val="single" w:sz="12" w:space="0" w:color="auto"/>
            </w:tcBorders>
            <w:noWrap/>
            <w:vAlign w:val="center"/>
            <w:hideMark/>
          </w:tcPr>
          <w:p w14:paraId="169576E5" w14:textId="77777777" w:rsidR="00BD4C95" w:rsidRPr="00BD4C95" w:rsidRDefault="00BD4C95" w:rsidP="00BD4C95">
            <w:pPr>
              <w:spacing w:before="40" w:after="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G2970T</w:t>
            </w:r>
          </w:p>
        </w:tc>
      </w:tr>
      <w:tr w:rsidR="00BD4C95" w:rsidRPr="00BD4C95" w14:paraId="749BAEC3" w14:textId="77777777" w:rsidTr="00BD4C95">
        <w:trPr>
          <w:trHeight w:val="385"/>
          <w:jc w:val="center"/>
        </w:trPr>
        <w:tc>
          <w:tcPr>
            <w:cnfStyle w:val="001000000000" w:firstRow="0" w:lastRow="0" w:firstColumn="1" w:lastColumn="0" w:oddVBand="0" w:evenVBand="0" w:oddHBand="0" w:evenHBand="0" w:firstRowFirstColumn="0" w:firstRowLastColumn="0" w:lastRowFirstColumn="0" w:lastRowLastColumn="0"/>
            <w:tcW w:w="2465" w:type="dxa"/>
            <w:tcBorders>
              <w:left w:val="single" w:sz="12" w:space="0" w:color="auto"/>
              <w:right w:val="single" w:sz="12" w:space="0" w:color="auto"/>
            </w:tcBorders>
            <w:noWrap/>
            <w:vAlign w:val="center"/>
            <w:hideMark/>
          </w:tcPr>
          <w:p w14:paraId="148C7D50" w14:textId="77777777" w:rsidR="00BD4C95" w:rsidRPr="00B13EFA" w:rsidRDefault="00BD4C95" w:rsidP="00BD4C95">
            <w:pPr>
              <w:spacing w:before="40" w:after="20"/>
              <w:jc w:val="center"/>
              <w:rPr>
                <w:rFonts w:ascii="Times New Roman" w:eastAsia="Times New Roman" w:hAnsi="Times New Roman" w:cs="Times New Roman"/>
                <w:b w:val="0"/>
                <w:bCs w:val="0"/>
                <w:color w:val="000000"/>
                <w:sz w:val="20"/>
                <w:szCs w:val="20"/>
              </w:rPr>
            </w:pPr>
            <w:r w:rsidRPr="00B13EFA">
              <w:rPr>
                <w:rFonts w:ascii="Times New Roman" w:eastAsia="Times New Roman" w:hAnsi="Times New Roman" w:cs="Times New Roman"/>
                <w:b w:val="0"/>
                <w:bCs w:val="0"/>
                <w:color w:val="000000"/>
                <w:sz w:val="20"/>
                <w:szCs w:val="20"/>
              </w:rPr>
              <w:t>A2989G</w:t>
            </w:r>
          </w:p>
        </w:tc>
        <w:tc>
          <w:tcPr>
            <w:tcW w:w="2290" w:type="dxa"/>
            <w:tcBorders>
              <w:left w:val="single" w:sz="12" w:space="0" w:color="auto"/>
              <w:right w:val="single" w:sz="12" w:space="0" w:color="auto"/>
            </w:tcBorders>
          </w:tcPr>
          <w:p w14:paraId="6CB0180A" w14:textId="77777777" w:rsidR="00BD4C95" w:rsidRPr="00BD4C95" w:rsidRDefault="00BD4C95" w:rsidP="00BD4C95">
            <w:pPr>
              <w:spacing w:before="40" w:after="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G2</w:t>
            </w:r>
          </w:p>
        </w:tc>
        <w:tc>
          <w:tcPr>
            <w:tcW w:w="1350" w:type="dxa"/>
            <w:tcBorders>
              <w:left w:val="single" w:sz="12" w:space="0" w:color="auto"/>
              <w:right w:val="single" w:sz="12" w:space="0" w:color="000000"/>
            </w:tcBorders>
            <w:noWrap/>
            <w:vAlign w:val="center"/>
            <w:hideMark/>
          </w:tcPr>
          <w:p w14:paraId="3A971764" w14:textId="77777777" w:rsidR="00BD4C95" w:rsidRPr="00BD4C95" w:rsidRDefault="00BD4C95" w:rsidP="00BD4C95">
            <w:pPr>
              <w:spacing w:before="40" w:after="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 xml:space="preserve">I </w:t>
            </w:r>
            <w:r w:rsidRPr="00BD4C95">
              <w:rPr>
                <w:rFonts w:ascii="Times New Roman" w:eastAsia="Calibri" w:hAnsi="Times New Roman" w:cs="Times New Roman"/>
                <w:sz w:val="20"/>
                <w:szCs w:val="20"/>
              </w:rPr>
              <w:sym w:font="Symbol" w:char="F0AE"/>
            </w:r>
            <w:r w:rsidRPr="00BD4C95">
              <w:rPr>
                <w:rFonts w:ascii="Times New Roman" w:eastAsia="Calibri" w:hAnsi="Times New Roman" w:cs="Times New Roman"/>
                <w:sz w:val="20"/>
                <w:szCs w:val="20"/>
              </w:rPr>
              <w:t xml:space="preserve"> </w:t>
            </w:r>
            <w:r w:rsidRPr="00BD4C95">
              <w:rPr>
                <w:rFonts w:ascii="Times New Roman" w:eastAsia="Times New Roman" w:hAnsi="Times New Roman" w:cs="Times New Roman"/>
                <w:color w:val="000000"/>
                <w:sz w:val="20"/>
                <w:szCs w:val="20"/>
              </w:rPr>
              <w:t>V</w:t>
            </w:r>
          </w:p>
        </w:tc>
        <w:tc>
          <w:tcPr>
            <w:tcW w:w="1530" w:type="dxa"/>
            <w:tcBorders>
              <w:left w:val="single" w:sz="12" w:space="0" w:color="000000"/>
              <w:right w:val="single" w:sz="12" w:space="0" w:color="auto"/>
            </w:tcBorders>
            <w:noWrap/>
            <w:vAlign w:val="center"/>
            <w:hideMark/>
          </w:tcPr>
          <w:p w14:paraId="51693690" w14:textId="77777777" w:rsidR="00BD4C95" w:rsidRPr="00BD4C95" w:rsidRDefault="00BD4C95" w:rsidP="00BD4C95">
            <w:pPr>
              <w:spacing w:before="40" w:after="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G2985T</w:t>
            </w:r>
          </w:p>
        </w:tc>
        <w:tc>
          <w:tcPr>
            <w:tcW w:w="1695" w:type="dxa"/>
            <w:tcBorders>
              <w:left w:val="single" w:sz="12" w:space="0" w:color="auto"/>
              <w:right w:val="single" w:sz="12" w:space="0" w:color="auto"/>
            </w:tcBorders>
            <w:noWrap/>
            <w:vAlign w:val="center"/>
            <w:hideMark/>
          </w:tcPr>
          <w:p w14:paraId="4C5F06FB" w14:textId="77777777" w:rsidR="00BD4C95" w:rsidRPr="00BD4C95" w:rsidRDefault="00BD4C95" w:rsidP="00BD4C95">
            <w:pPr>
              <w:spacing w:before="40" w:after="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C2988T</w:t>
            </w:r>
          </w:p>
        </w:tc>
      </w:tr>
      <w:tr w:rsidR="00BD4C95" w:rsidRPr="00BD4C95" w14:paraId="09C299EA" w14:textId="77777777" w:rsidTr="00BD4C95">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2465" w:type="dxa"/>
            <w:tcBorders>
              <w:left w:val="single" w:sz="12" w:space="0" w:color="auto"/>
              <w:right w:val="single" w:sz="12" w:space="0" w:color="auto"/>
            </w:tcBorders>
            <w:noWrap/>
            <w:vAlign w:val="center"/>
            <w:hideMark/>
          </w:tcPr>
          <w:p w14:paraId="138C580B" w14:textId="77777777" w:rsidR="00BD4C95" w:rsidRPr="00B13EFA" w:rsidRDefault="00BD4C95" w:rsidP="00BD4C95">
            <w:pPr>
              <w:spacing w:before="40" w:after="20"/>
              <w:jc w:val="center"/>
              <w:rPr>
                <w:rFonts w:ascii="Times New Roman" w:eastAsia="Times New Roman" w:hAnsi="Times New Roman" w:cs="Times New Roman"/>
                <w:b w:val="0"/>
                <w:bCs w:val="0"/>
                <w:color w:val="000000"/>
                <w:sz w:val="20"/>
                <w:szCs w:val="20"/>
              </w:rPr>
            </w:pPr>
            <w:r w:rsidRPr="00B13EFA">
              <w:rPr>
                <w:rFonts w:ascii="Times New Roman" w:eastAsia="Times New Roman" w:hAnsi="Times New Roman" w:cs="Times New Roman"/>
                <w:b w:val="0"/>
                <w:bCs w:val="0"/>
                <w:color w:val="000000"/>
                <w:sz w:val="20"/>
                <w:szCs w:val="20"/>
              </w:rPr>
              <w:t>T2991G</w:t>
            </w:r>
          </w:p>
        </w:tc>
        <w:tc>
          <w:tcPr>
            <w:tcW w:w="2290" w:type="dxa"/>
            <w:tcBorders>
              <w:left w:val="single" w:sz="12" w:space="0" w:color="auto"/>
              <w:right w:val="single" w:sz="12" w:space="0" w:color="auto"/>
            </w:tcBorders>
          </w:tcPr>
          <w:p w14:paraId="0A1A5260" w14:textId="77777777" w:rsidR="00BD4C95" w:rsidRPr="00BD4C95" w:rsidRDefault="00BD4C95" w:rsidP="00BD4C95">
            <w:pPr>
              <w:spacing w:before="40" w:after="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G3</w:t>
            </w:r>
          </w:p>
        </w:tc>
        <w:tc>
          <w:tcPr>
            <w:tcW w:w="1350" w:type="dxa"/>
            <w:tcBorders>
              <w:left w:val="single" w:sz="12" w:space="0" w:color="auto"/>
              <w:right w:val="single" w:sz="12" w:space="0" w:color="000000"/>
            </w:tcBorders>
            <w:noWrap/>
            <w:vAlign w:val="center"/>
            <w:hideMark/>
          </w:tcPr>
          <w:p w14:paraId="2ED6DF14" w14:textId="77777777" w:rsidR="00BD4C95" w:rsidRPr="00BD4C95" w:rsidRDefault="00BD4C95" w:rsidP="00BD4C95">
            <w:pPr>
              <w:spacing w:before="40" w:after="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 xml:space="preserve">I </w:t>
            </w:r>
            <w:r w:rsidRPr="00BD4C95">
              <w:rPr>
                <w:rFonts w:ascii="Times New Roman" w:eastAsia="Calibri" w:hAnsi="Times New Roman" w:cs="Times New Roman"/>
                <w:sz w:val="20"/>
                <w:szCs w:val="20"/>
              </w:rPr>
              <w:sym w:font="Symbol" w:char="F0AE"/>
            </w:r>
            <w:r w:rsidRPr="00BD4C95">
              <w:rPr>
                <w:rFonts w:ascii="Times New Roman" w:eastAsia="Calibri" w:hAnsi="Times New Roman" w:cs="Times New Roman"/>
                <w:sz w:val="20"/>
                <w:szCs w:val="20"/>
              </w:rPr>
              <w:t xml:space="preserve"> </w:t>
            </w:r>
            <w:r w:rsidRPr="00BD4C95">
              <w:rPr>
                <w:rFonts w:ascii="Times New Roman" w:eastAsia="Times New Roman" w:hAnsi="Times New Roman" w:cs="Times New Roman"/>
                <w:color w:val="000000"/>
                <w:sz w:val="20"/>
                <w:szCs w:val="20"/>
              </w:rPr>
              <w:t>M</w:t>
            </w:r>
          </w:p>
        </w:tc>
        <w:tc>
          <w:tcPr>
            <w:tcW w:w="1530" w:type="dxa"/>
            <w:tcBorders>
              <w:left w:val="single" w:sz="12" w:space="0" w:color="000000"/>
              <w:right w:val="single" w:sz="12" w:space="0" w:color="auto"/>
            </w:tcBorders>
            <w:noWrap/>
            <w:vAlign w:val="center"/>
            <w:hideMark/>
          </w:tcPr>
          <w:p w14:paraId="0438D092" w14:textId="77777777" w:rsidR="00BD4C95" w:rsidRPr="00BD4C95" w:rsidRDefault="00BD4C95" w:rsidP="00BD4C95">
            <w:pPr>
              <w:spacing w:before="40" w:after="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A2994C</w:t>
            </w:r>
          </w:p>
        </w:tc>
        <w:tc>
          <w:tcPr>
            <w:tcW w:w="1695" w:type="dxa"/>
            <w:tcBorders>
              <w:left w:val="single" w:sz="12" w:space="0" w:color="auto"/>
              <w:right w:val="single" w:sz="12" w:space="0" w:color="auto"/>
            </w:tcBorders>
            <w:noWrap/>
            <w:vAlign w:val="center"/>
            <w:hideMark/>
          </w:tcPr>
          <w:p w14:paraId="12A61D66" w14:textId="77777777" w:rsidR="00BD4C95" w:rsidRPr="00BD4C95" w:rsidRDefault="00BD4C95" w:rsidP="00BD4C95">
            <w:pPr>
              <w:spacing w:before="40" w:after="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A2994G</w:t>
            </w:r>
          </w:p>
        </w:tc>
      </w:tr>
      <w:tr w:rsidR="00BD4C95" w:rsidRPr="00BD4C95" w14:paraId="32079C69" w14:textId="77777777" w:rsidTr="00BD4C95">
        <w:trPr>
          <w:trHeight w:val="385"/>
          <w:jc w:val="center"/>
        </w:trPr>
        <w:tc>
          <w:tcPr>
            <w:cnfStyle w:val="001000000000" w:firstRow="0" w:lastRow="0" w:firstColumn="1" w:lastColumn="0" w:oddVBand="0" w:evenVBand="0" w:oddHBand="0" w:evenHBand="0" w:firstRowFirstColumn="0" w:firstRowLastColumn="0" w:lastRowFirstColumn="0" w:lastRowLastColumn="0"/>
            <w:tcW w:w="2465" w:type="dxa"/>
            <w:tcBorders>
              <w:left w:val="single" w:sz="12" w:space="0" w:color="auto"/>
              <w:right w:val="single" w:sz="12" w:space="0" w:color="auto"/>
            </w:tcBorders>
            <w:noWrap/>
            <w:vAlign w:val="center"/>
            <w:hideMark/>
          </w:tcPr>
          <w:p w14:paraId="099760E8" w14:textId="77777777" w:rsidR="00BD4C95" w:rsidRPr="00B13EFA" w:rsidRDefault="00BD4C95" w:rsidP="00BD4C95">
            <w:pPr>
              <w:spacing w:before="40" w:after="20"/>
              <w:jc w:val="center"/>
              <w:rPr>
                <w:rFonts w:ascii="Times New Roman" w:eastAsia="Times New Roman" w:hAnsi="Times New Roman" w:cs="Times New Roman"/>
                <w:b w:val="0"/>
                <w:bCs w:val="0"/>
                <w:color w:val="000000"/>
                <w:sz w:val="20"/>
                <w:szCs w:val="20"/>
              </w:rPr>
            </w:pPr>
            <w:r w:rsidRPr="00B13EFA">
              <w:rPr>
                <w:rFonts w:ascii="Times New Roman" w:eastAsia="Times New Roman" w:hAnsi="Times New Roman" w:cs="Times New Roman"/>
                <w:b w:val="0"/>
                <w:bCs w:val="0"/>
                <w:color w:val="000000"/>
                <w:sz w:val="20"/>
                <w:szCs w:val="20"/>
              </w:rPr>
              <w:t>C2999T</w:t>
            </w:r>
          </w:p>
        </w:tc>
        <w:tc>
          <w:tcPr>
            <w:tcW w:w="2290" w:type="dxa"/>
            <w:tcBorders>
              <w:left w:val="single" w:sz="12" w:space="0" w:color="auto"/>
              <w:right w:val="single" w:sz="12" w:space="0" w:color="auto"/>
            </w:tcBorders>
          </w:tcPr>
          <w:p w14:paraId="0F6D4EEB" w14:textId="77777777" w:rsidR="00BD4C95" w:rsidRPr="00BD4C95" w:rsidRDefault="00BD4C95" w:rsidP="00BD4C95">
            <w:pPr>
              <w:spacing w:before="40" w:after="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G4</w:t>
            </w:r>
          </w:p>
        </w:tc>
        <w:tc>
          <w:tcPr>
            <w:tcW w:w="1350" w:type="dxa"/>
            <w:tcBorders>
              <w:left w:val="single" w:sz="12" w:space="0" w:color="auto"/>
              <w:right w:val="single" w:sz="12" w:space="0" w:color="000000"/>
            </w:tcBorders>
            <w:noWrap/>
            <w:vAlign w:val="center"/>
            <w:hideMark/>
          </w:tcPr>
          <w:p w14:paraId="6F794E68" w14:textId="77777777" w:rsidR="00BD4C95" w:rsidRPr="00BD4C95" w:rsidRDefault="00BD4C95" w:rsidP="00BD4C95">
            <w:pPr>
              <w:spacing w:before="40" w:after="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 xml:space="preserve">A </w:t>
            </w:r>
            <w:r w:rsidRPr="00BD4C95">
              <w:rPr>
                <w:rFonts w:ascii="Times New Roman" w:eastAsia="Calibri" w:hAnsi="Times New Roman" w:cs="Times New Roman"/>
                <w:sz w:val="20"/>
                <w:szCs w:val="20"/>
              </w:rPr>
              <w:sym w:font="Symbol" w:char="F0AE"/>
            </w:r>
            <w:r w:rsidRPr="00BD4C95">
              <w:rPr>
                <w:rFonts w:ascii="Times New Roman" w:eastAsia="Calibri" w:hAnsi="Times New Roman" w:cs="Times New Roman"/>
                <w:sz w:val="20"/>
                <w:szCs w:val="20"/>
              </w:rPr>
              <w:t xml:space="preserve"> </w:t>
            </w:r>
            <w:r w:rsidRPr="00BD4C95">
              <w:rPr>
                <w:rFonts w:ascii="Times New Roman" w:eastAsia="Times New Roman" w:hAnsi="Times New Roman" w:cs="Times New Roman"/>
                <w:color w:val="000000"/>
                <w:sz w:val="20"/>
                <w:szCs w:val="20"/>
              </w:rPr>
              <w:t>V</w:t>
            </w:r>
          </w:p>
        </w:tc>
        <w:tc>
          <w:tcPr>
            <w:tcW w:w="1530" w:type="dxa"/>
            <w:tcBorders>
              <w:left w:val="single" w:sz="12" w:space="0" w:color="000000"/>
              <w:right w:val="single" w:sz="12" w:space="0" w:color="auto"/>
            </w:tcBorders>
            <w:noWrap/>
            <w:vAlign w:val="center"/>
            <w:hideMark/>
          </w:tcPr>
          <w:p w14:paraId="1BC1DF19" w14:textId="77777777" w:rsidR="00BD4C95" w:rsidRPr="00BD4C95" w:rsidRDefault="00BD4C95" w:rsidP="00BD4C95">
            <w:pPr>
              <w:spacing w:before="40" w:after="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G3000A</w:t>
            </w:r>
          </w:p>
        </w:tc>
        <w:tc>
          <w:tcPr>
            <w:tcW w:w="1695" w:type="dxa"/>
            <w:tcBorders>
              <w:left w:val="single" w:sz="12" w:space="0" w:color="auto"/>
              <w:right w:val="single" w:sz="12" w:space="0" w:color="auto"/>
            </w:tcBorders>
            <w:noWrap/>
            <w:vAlign w:val="center"/>
            <w:hideMark/>
          </w:tcPr>
          <w:p w14:paraId="77988A89" w14:textId="77777777" w:rsidR="00BD4C95" w:rsidRPr="00BD4C95" w:rsidRDefault="00BD4C95" w:rsidP="00BD4C95">
            <w:pPr>
              <w:spacing w:before="40" w:after="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G3000C</w:t>
            </w:r>
          </w:p>
        </w:tc>
      </w:tr>
      <w:tr w:rsidR="00BD4C95" w:rsidRPr="00BD4C95" w14:paraId="7C71054E" w14:textId="77777777" w:rsidTr="00BD4C95">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2465" w:type="dxa"/>
            <w:tcBorders>
              <w:left w:val="single" w:sz="12" w:space="0" w:color="auto"/>
              <w:right w:val="single" w:sz="12" w:space="0" w:color="auto"/>
            </w:tcBorders>
            <w:noWrap/>
            <w:vAlign w:val="center"/>
            <w:hideMark/>
          </w:tcPr>
          <w:p w14:paraId="69083EAF" w14:textId="77777777" w:rsidR="00BD4C95" w:rsidRPr="00B13EFA" w:rsidRDefault="00BD4C95" w:rsidP="00BD4C95">
            <w:pPr>
              <w:spacing w:before="40" w:after="20"/>
              <w:jc w:val="center"/>
              <w:rPr>
                <w:rFonts w:ascii="Times New Roman" w:eastAsia="Times New Roman" w:hAnsi="Times New Roman" w:cs="Times New Roman"/>
                <w:color w:val="000000"/>
                <w:sz w:val="20"/>
                <w:szCs w:val="20"/>
              </w:rPr>
            </w:pPr>
            <w:r w:rsidRPr="00B13EFA">
              <w:rPr>
                <w:rFonts w:ascii="Times New Roman" w:eastAsia="Times New Roman" w:hAnsi="Times New Roman" w:cs="Times New Roman"/>
                <w:color w:val="000000"/>
                <w:sz w:val="20"/>
                <w:szCs w:val="20"/>
              </w:rPr>
              <w:t>A3034G</w:t>
            </w:r>
          </w:p>
        </w:tc>
        <w:tc>
          <w:tcPr>
            <w:tcW w:w="2290" w:type="dxa"/>
            <w:tcBorders>
              <w:left w:val="single" w:sz="12" w:space="0" w:color="auto"/>
              <w:right w:val="single" w:sz="12" w:space="0" w:color="auto"/>
            </w:tcBorders>
          </w:tcPr>
          <w:p w14:paraId="7C59B7E8" w14:textId="77777777" w:rsidR="00BD4C95" w:rsidRPr="00BD4C95" w:rsidRDefault="00BD4C95" w:rsidP="00BD4C95">
            <w:pPr>
              <w:spacing w:before="40" w:after="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G5</w:t>
            </w:r>
          </w:p>
        </w:tc>
        <w:tc>
          <w:tcPr>
            <w:tcW w:w="1350" w:type="dxa"/>
            <w:tcBorders>
              <w:left w:val="single" w:sz="12" w:space="0" w:color="auto"/>
              <w:right w:val="single" w:sz="12" w:space="0" w:color="000000"/>
            </w:tcBorders>
            <w:noWrap/>
            <w:vAlign w:val="center"/>
            <w:hideMark/>
          </w:tcPr>
          <w:p w14:paraId="18F1348C" w14:textId="77777777" w:rsidR="00BD4C95" w:rsidRPr="00BD4C95" w:rsidRDefault="00BD4C95" w:rsidP="00BD4C95">
            <w:pPr>
              <w:spacing w:before="40" w:after="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 xml:space="preserve">S </w:t>
            </w:r>
            <w:r w:rsidRPr="00BD4C95">
              <w:rPr>
                <w:rFonts w:ascii="Times New Roman" w:eastAsia="Calibri" w:hAnsi="Times New Roman" w:cs="Times New Roman"/>
                <w:sz w:val="20"/>
                <w:szCs w:val="20"/>
              </w:rPr>
              <w:sym w:font="Symbol" w:char="F0AE"/>
            </w:r>
            <w:r w:rsidRPr="00BD4C95">
              <w:rPr>
                <w:rFonts w:ascii="Times New Roman" w:eastAsia="Calibri" w:hAnsi="Times New Roman" w:cs="Times New Roman"/>
                <w:sz w:val="20"/>
                <w:szCs w:val="20"/>
              </w:rPr>
              <w:t xml:space="preserve"> </w:t>
            </w:r>
            <w:r w:rsidRPr="00BD4C95">
              <w:rPr>
                <w:rFonts w:ascii="Times New Roman" w:eastAsia="Times New Roman" w:hAnsi="Times New Roman" w:cs="Times New Roman"/>
                <w:color w:val="000000"/>
                <w:sz w:val="20"/>
                <w:szCs w:val="20"/>
              </w:rPr>
              <w:t>G</w:t>
            </w:r>
          </w:p>
        </w:tc>
        <w:tc>
          <w:tcPr>
            <w:tcW w:w="1530" w:type="dxa"/>
            <w:tcBorders>
              <w:left w:val="single" w:sz="12" w:space="0" w:color="000000"/>
              <w:right w:val="single" w:sz="12" w:space="0" w:color="auto"/>
            </w:tcBorders>
            <w:noWrap/>
            <w:vAlign w:val="center"/>
            <w:hideMark/>
          </w:tcPr>
          <w:p w14:paraId="78799CAC" w14:textId="77777777" w:rsidR="00BD4C95" w:rsidRPr="00BD4C95" w:rsidRDefault="00BD4C95" w:rsidP="00BD4C95">
            <w:pPr>
              <w:spacing w:before="40" w:after="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C3033T</w:t>
            </w:r>
          </w:p>
        </w:tc>
        <w:tc>
          <w:tcPr>
            <w:tcW w:w="1695" w:type="dxa"/>
            <w:tcBorders>
              <w:left w:val="single" w:sz="12" w:space="0" w:color="auto"/>
              <w:right w:val="single" w:sz="12" w:space="0" w:color="auto"/>
            </w:tcBorders>
            <w:noWrap/>
            <w:vAlign w:val="center"/>
            <w:hideMark/>
          </w:tcPr>
          <w:p w14:paraId="6C7C6D11" w14:textId="77777777" w:rsidR="00BD4C95" w:rsidRPr="00BD4C95" w:rsidRDefault="00BD4C95" w:rsidP="00BD4C95">
            <w:pPr>
              <w:spacing w:before="40" w:after="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T3036A</w:t>
            </w:r>
          </w:p>
        </w:tc>
      </w:tr>
      <w:tr w:rsidR="00BD4C95" w:rsidRPr="00BD4C95" w14:paraId="5D890A89" w14:textId="77777777" w:rsidTr="00BD4C95">
        <w:trPr>
          <w:trHeight w:val="385"/>
          <w:jc w:val="center"/>
        </w:trPr>
        <w:tc>
          <w:tcPr>
            <w:cnfStyle w:val="001000000000" w:firstRow="0" w:lastRow="0" w:firstColumn="1" w:lastColumn="0" w:oddVBand="0" w:evenVBand="0" w:oddHBand="0" w:evenHBand="0" w:firstRowFirstColumn="0" w:firstRowLastColumn="0" w:lastRowFirstColumn="0" w:lastRowLastColumn="0"/>
            <w:tcW w:w="2465" w:type="dxa"/>
            <w:tcBorders>
              <w:left w:val="single" w:sz="12" w:space="0" w:color="auto"/>
              <w:right w:val="single" w:sz="12" w:space="0" w:color="auto"/>
            </w:tcBorders>
            <w:noWrap/>
            <w:vAlign w:val="center"/>
            <w:hideMark/>
          </w:tcPr>
          <w:p w14:paraId="16E58357" w14:textId="77777777" w:rsidR="00BD4C95" w:rsidRPr="00B13EFA" w:rsidRDefault="00BD4C95" w:rsidP="00BD4C95">
            <w:pPr>
              <w:spacing w:before="40" w:after="20"/>
              <w:jc w:val="center"/>
              <w:rPr>
                <w:rFonts w:ascii="Times New Roman" w:eastAsia="Times New Roman" w:hAnsi="Times New Roman" w:cs="Times New Roman"/>
                <w:b w:val="0"/>
                <w:bCs w:val="0"/>
                <w:color w:val="000000"/>
                <w:sz w:val="20"/>
                <w:szCs w:val="20"/>
              </w:rPr>
            </w:pPr>
            <w:r w:rsidRPr="00B13EFA">
              <w:rPr>
                <w:rFonts w:ascii="Times New Roman" w:eastAsia="Times New Roman" w:hAnsi="Times New Roman" w:cs="Times New Roman"/>
                <w:b w:val="0"/>
                <w:bCs w:val="0"/>
                <w:color w:val="000000"/>
                <w:sz w:val="20"/>
                <w:szCs w:val="20"/>
              </w:rPr>
              <w:t>C3310T</w:t>
            </w:r>
          </w:p>
        </w:tc>
        <w:tc>
          <w:tcPr>
            <w:tcW w:w="2290" w:type="dxa"/>
            <w:tcBorders>
              <w:left w:val="single" w:sz="12" w:space="0" w:color="auto"/>
              <w:right w:val="single" w:sz="12" w:space="0" w:color="auto"/>
            </w:tcBorders>
          </w:tcPr>
          <w:p w14:paraId="7DEC59C6" w14:textId="77777777" w:rsidR="00BD4C95" w:rsidRPr="00BD4C95" w:rsidRDefault="00BD4C95" w:rsidP="00BD4C95">
            <w:pPr>
              <w:spacing w:before="40" w:after="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G6</w:t>
            </w:r>
          </w:p>
        </w:tc>
        <w:tc>
          <w:tcPr>
            <w:tcW w:w="1350" w:type="dxa"/>
            <w:tcBorders>
              <w:left w:val="single" w:sz="12" w:space="0" w:color="auto"/>
              <w:right w:val="single" w:sz="12" w:space="0" w:color="000000"/>
            </w:tcBorders>
            <w:noWrap/>
            <w:vAlign w:val="center"/>
            <w:hideMark/>
          </w:tcPr>
          <w:p w14:paraId="6F3CF178" w14:textId="77777777" w:rsidR="00BD4C95" w:rsidRPr="00BD4C95" w:rsidRDefault="00BD4C95" w:rsidP="00BD4C95">
            <w:pPr>
              <w:spacing w:before="40" w:after="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 xml:space="preserve">H </w:t>
            </w:r>
            <w:r w:rsidRPr="00BD4C95">
              <w:rPr>
                <w:rFonts w:ascii="Times New Roman" w:eastAsia="Calibri" w:hAnsi="Times New Roman" w:cs="Times New Roman"/>
                <w:sz w:val="20"/>
                <w:szCs w:val="20"/>
              </w:rPr>
              <w:sym w:font="Symbol" w:char="F0AE"/>
            </w:r>
            <w:r w:rsidRPr="00BD4C95">
              <w:rPr>
                <w:rFonts w:ascii="Times New Roman" w:eastAsia="Calibri" w:hAnsi="Times New Roman" w:cs="Times New Roman"/>
                <w:sz w:val="20"/>
                <w:szCs w:val="20"/>
              </w:rPr>
              <w:t xml:space="preserve"> </w:t>
            </w:r>
            <w:r w:rsidRPr="00BD4C95">
              <w:rPr>
                <w:rFonts w:ascii="Times New Roman" w:eastAsia="Times New Roman" w:hAnsi="Times New Roman" w:cs="Times New Roman"/>
                <w:color w:val="000000"/>
                <w:sz w:val="20"/>
                <w:szCs w:val="20"/>
              </w:rPr>
              <w:t>Y</w:t>
            </w:r>
          </w:p>
        </w:tc>
        <w:tc>
          <w:tcPr>
            <w:tcW w:w="1530" w:type="dxa"/>
            <w:tcBorders>
              <w:left w:val="single" w:sz="12" w:space="0" w:color="000000"/>
              <w:right w:val="single" w:sz="12" w:space="0" w:color="auto"/>
            </w:tcBorders>
            <w:noWrap/>
            <w:vAlign w:val="center"/>
            <w:hideMark/>
          </w:tcPr>
          <w:p w14:paraId="10088235" w14:textId="77777777" w:rsidR="00BD4C95" w:rsidRPr="00BD4C95" w:rsidRDefault="00BD4C95" w:rsidP="00BD4C95">
            <w:pPr>
              <w:spacing w:before="40" w:after="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G3309A</w:t>
            </w:r>
          </w:p>
        </w:tc>
        <w:tc>
          <w:tcPr>
            <w:tcW w:w="1695" w:type="dxa"/>
            <w:tcBorders>
              <w:left w:val="single" w:sz="12" w:space="0" w:color="auto"/>
              <w:right w:val="single" w:sz="12" w:space="0" w:color="auto"/>
            </w:tcBorders>
            <w:noWrap/>
            <w:vAlign w:val="center"/>
            <w:hideMark/>
          </w:tcPr>
          <w:p w14:paraId="3177D73D" w14:textId="77777777" w:rsidR="00BD4C95" w:rsidRPr="00BD4C95" w:rsidRDefault="00BD4C95" w:rsidP="00BD4C95">
            <w:pPr>
              <w:spacing w:before="40" w:after="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G3309T</w:t>
            </w:r>
          </w:p>
        </w:tc>
      </w:tr>
      <w:tr w:rsidR="00BD4C95" w:rsidRPr="00BD4C95" w14:paraId="685413BB" w14:textId="77777777" w:rsidTr="00BD4C95">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2465" w:type="dxa"/>
            <w:tcBorders>
              <w:left w:val="single" w:sz="12" w:space="0" w:color="auto"/>
              <w:right w:val="single" w:sz="12" w:space="0" w:color="auto"/>
            </w:tcBorders>
            <w:noWrap/>
            <w:vAlign w:val="center"/>
            <w:hideMark/>
          </w:tcPr>
          <w:p w14:paraId="6D661FA1" w14:textId="77777777" w:rsidR="00BD4C95" w:rsidRPr="00B13EFA" w:rsidRDefault="00BD4C95" w:rsidP="00BD4C95">
            <w:pPr>
              <w:spacing w:before="40" w:after="20"/>
              <w:jc w:val="center"/>
              <w:rPr>
                <w:rFonts w:ascii="Times New Roman" w:eastAsia="Times New Roman" w:hAnsi="Times New Roman" w:cs="Times New Roman"/>
                <w:color w:val="000000"/>
                <w:sz w:val="20"/>
                <w:szCs w:val="20"/>
              </w:rPr>
            </w:pPr>
            <w:r w:rsidRPr="00B13EFA">
              <w:rPr>
                <w:rFonts w:ascii="Times New Roman" w:eastAsia="Times New Roman" w:hAnsi="Times New Roman" w:cs="Times New Roman"/>
                <w:color w:val="000000"/>
                <w:sz w:val="20"/>
                <w:szCs w:val="20"/>
              </w:rPr>
              <w:t>G3319A</w:t>
            </w:r>
          </w:p>
        </w:tc>
        <w:tc>
          <w:tcPr>
            <w:tcW w:w="2290" w:type="dxa"/>
            <w:tcBorders>
              <w:left w:val="single" w:sz="12" w:space="0" w:color="auto"/>
              <w:right w:val="single" w:sz="12" w:space="0" w:color="auto"/>
            </w:tcBorders>
          </w:tcPr>
          <w:p w14:paraId="01D858FB" w14:textId="77777777" w:rsidR="00BD4C95" w:rsidRPr="00BD4C95" w:rsidRDefault="00BD4C95" w:rsidP="00BD4C95">
            <w:pPr>
              <w:spacing w:before="40" w:after="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G7</w:t>
            </w:r>
          </w:p>
        </w:tc>
        <w:tc>
          <w:tcPr>
            <w:tcW w:w="1350" w:type="dxa"/>
            <w:tcBorders>
              <w:left w:val="single" w:sz="12" w:space="0" w:color="auto"/>
              <w:right w:val="single" w:sz="12" w:space="0" w:color="000000"/>
            </w:tcBorders>
            <w:noWrap/>
            <w:vAlign w:val="center"/>
            <w:hideMark/>
          </w:tcPr>
          <w:p w14:paraId="63DA4177" w14:textId="77777777" w:rsidR="00BD4C95" w:rsidRPr="00BD4C95" w:rsidRDefault="00BD4C95" w:rsidP="00BD4C95">
            <w:pPr>
              <w:spacing w:before="40" w:after="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 xml:space="preserve">D </w:t>
            </w:r>
            <w:r w:rsidRPr="00BD4C95">
              <w:rPr>
                <w:rFonts w:ascii="Times New Roman" w:eastAsia="Calibri" w:hAnsi="Times New Roman" w:cs="Times New Roman"/>
                <w:sz w:val="20"/>
                <w:szCs w:val="20"/>
              </w:rPr>
              <w:sym w:font="Symbol" w:char="F0AE"/>
            </w:r>
            <w:r w:rsidRPr="00BD4C95">
              <w:rPr>
                <w:rFonts w:ascii="Times New Roman" w:eastAsia="Calibri" w:hAnsi="Times New Roman" w:cs="Times New Roman"/>
                <w:sz w:val="20"/>
                <w:szCs w:val="20"/>
              </w:rPr>
              <w:t xml:space="preserve"> </w:t>
            </w:r>
            <w:r w:rsidRPr="00BD4C95">
              <w:rPr>
                <w:rFonts w:ascii="Times New Roman" w:eastAsia="Times New Roman" w:hAnsi="Times New Roman" w:cs="Times New Roman"/>
                <w:color w:val="000000"/>
                <w:sz w:val="20"/>
                <w:szCs w:val="20"/>
              </w:rPr>
              <w:t>N</w:t>
            </w:r>
          </w:p>
        </w:tc>
        <w:tc>
          <w:tcPr>
            <w:tcW w:w="1530" w:type="dxa"/>
            <w:tcBorders>
              <w:left w:val="single" w:sz="12" w:space="0" w:color="000000"/>
              <w:right w:val="single" w:sz="12" w:space="0" w:color="auto"/>
            </w:tcBorders>
            <w:noWrap/>
            <w:vAlign w:val="center"/>
            <w:hideMark/>
          </w:tcPr>
          <w:p w14:paraId="470E597C" w14:textId="77777777" w:rsidR="00BD4C95" w:rsidRPr="00BD4C95" w:rsidRDefault="00BD4C95" w:rsidP="00BD4C95">
            <w:pPr>
              <w:spacing w:before="40" w:after="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G3315C</w:t>
            </w:r>
          </w:p>
        </w:tc>
        <w:tc>
          <w:tcPr>
            <w:tcW w:w="1695" w:type="dxa"/>
            <w:tcBorders>
              <w:left w:val="single" w:sz="12" w:space="0" w:color="auto"/>
              <w:right w:val="single" w:sz="12" w:space="0" w:color="auto"/>
            </w:tcBorders>
            <w:noWrap/>
            <w:vAlign w:val="center"/>
            <w:hideMark/>
          </w:tcPr>
          <w:p w14:paraId="0C8BC011" w14:textId="77777777" w:rsidR="00BD4C95" w:rsidRPr="00BD4C95" w:rsidRDefault="00BD4C95" w:rsidP="00BD4C95">
            <w:pPr>
              <w:spacing w:before="40" w:after="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G3315A</w:t>
            </w:r>
          </w:p>
        </w:tc>
      </w:tr>
      <w:tr w:rsidR="00BD4C95" w:rsidRPr="00BD4C95" w14:paraId="5E87293A" w14:textId="77777777" w:rsidTr="00BD4C95">
        <w:trPr>
          <w:trHeight w:val="385"/>
          <w:jc w:val="center"/>
        </w:trPr>
        <w:tc>
          <w:tcPr>
            <w:cnfStyle w:val="001000000000" w:firstRow="0" w:lastRow="0" w:firstColumn="1" w:lastColumn="0" w:oddVBand="0" w:evenVBand="0" w:oddHBand="0" w:evenHBand="0" w:firstRowFirstColumn="0" w:firstRowLastColumn="0" w:lastRowFirstColumn="0" w:lastRowLastColumn="0"/>
            <w:tcW w:w="2465" w:type="dxa"/>
            <w:tcBorders>
              <w:left w:val="single" w:sz="12" w:space="0" w:color="auto"/>
              <w:right w:val="single" w:sz="12" w:space="0" w:color="auto"/>
            </w:tcBorders>
            <w:noWrap/>
            <w:vAlign w:val="center"/>
            <w:hideMark/>
          </w:tcPr>
          <w:p w14:paraId="7C85D8AD" w14:textId="77777777" w:rsidR="00BD4C95" w:rsidRPr="00B13EFA" w:rsidRDefault="00BD4C95" w:rsidP="00BD4C95">
            <w:pPr>
              <w:spacing w:before="40" w:after="20"/>
              <w:jc w:val="center"/>
              <w:rPr>
                <w:rFonts w:ascii="Times New Roman" w:eastAsia="Times New Roman" w:hAnsi="Times New Roman" w:cs="Times New Roman"/>
                <w:b w:val="0"/>
                <w:bCs w:val="0"/>
                <w:color w:val="000000"/>
                <w:sz w:val="20"/>
                <w:szCs w:val="20"/>
              </w:rPr>
            </w:pPr>
            <w:r w:rsidRPr="00B13EFA">
              <w:rPr>
                <w:rFonts w:ascii="Times New Roman" w:eastAsia="Times New Roman" w:hAnsi="Times New Roman" w:cs="Times New Roman"/>
                <w:b w:val="0"/>
                <w:bCs w:val="0"/>
                <w:color w:val="000000"/>
                <w:sz w:val="20"/>
                <w:szCs w:val="20"/>
              </w:rPr>
              <w:t>A3320G</w:t>
            </w:r>
          </w:p>
        </w:tc>
        <w:tc>
          <w:tcPr>
            <w:tcW w:w="2290" w:type="dxa"/>
            <w:tcBorders>
              <w:left w:val="single" w:sz="12" w:space="0" w:color="auto"/>
              <w:right w:val="single" w:sz="12" w:space="0" w:color="auto"/>
            </w:tcBorders>
          </w:tcPr>
          <w:p w14:paraId="35D66CB2" w14:textId="77777777" w:rsidR="00BD4C95" w:rsidRPr="00BD4C95" w:rsidRDefault="00BD4C95" w:rsidP="00BD4C95">
            <w:pPr>
              <w:spacing w:before="40" w:after="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G8</w:t>
            </w:r>
          </w:p>
        </w:tc>
        <w:tc>
          <w:tcPr>
            <w:tcW w:w="1350" w:type="dxa"/>
            <w:tcBorders>
              <w:left w:val="single" w:sz="12" w:space="0" w:color="auto"/>
              <w:right w:val="single" w:sz="12" w:space="0" w:color="000000"/>
            </w:tcBorders>
            <w:noWrap/>
            <w:vAlign w:val="center"/>
            <w:hideMark/>
          </w:tcPr>
          <w:p w14:paraId="7E14A846" w14:textId="77777777" w:rsidR="00BD4C95" w:rsidRPr="00BD4C95" w:rsidRDefault="00BD4C95" w:rsidP="00BD4C95">
            <w:pPr>
              <w:spacing w:before="40" w:after="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 xml:space="preserve">D </w:t>
            </w:r>
            <w:r w:rsidRPr="00BD4C95">
              <w:rPr>
                <w:rFonts w:ascii="Times New Roman" w:eastAsia="Calibri" w:hAnsi="Times New Roman" w:cs="Times New Roman"/>
                <w:sz w:val="20"/>
                <w:szCs w:val="20"/>
              </w:rPr>
              <w:sym w:font="Symbol" w:char="F0AE"/>
            </w:r>
            <w:r w:rsidRPr="00BD4C95">
              <w:rPr>
                <w:rFonts w:ascii="Times New Roman" w:eastAsia="Calibri" w:hAnsi="Times New Roman" w:cs="Times New Roman"/>
                <w:sz w:val="20"/>
                <w:szCs w:val="20"/>
              </w:rPr>
              <w:t xml:space="preserve"> </w:t>
            </w:r>
            <w:r w:rsidRPr="00BD4C95">
              <w:rPr>
                <w:rFonts w:ascii="Times New Roman" w:eastAsia="Times New Roman" w:hAnsi="Times New Roman" w:cs="Times New Roman"/>
                <w:color w:val="000000"/>
                <w:sz w:val="20"/>
                <w:szCs w:val="20"/>
              </w:rPr>
              <w:t>G</w:t>
            </w:r>
          </w:p>
        </w:tc>
        <w:tc>
          <w:tcPr>
            <w:tcW w:w="1530" w:type="dxa"/>
            <w:tcBorders>
              <w:left w:val="single" w:sz="12" w:space="0" w:color="000000"/>
              <w:right w:val="single" w:sz="12" w:space="0" w:color="auto"/>
            </w:tcBorders>
            <w:noWrap/>
            <w:vAlign w:val="center"/>
            <w:hideMark/>
          </w:tcPr>
          <w:p w14:paraId="79888DCC" w14:textId="77777777" w:rsidR="00BD4C95" w:rsidRPr="00BD4C95" w:rsidRDefault="00BD4C95" w:rsidP="00BD4C95">
            <w:pPr>
              <w:spacing w:before="40" w:after="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A3318C</w:t>
            </w:r>
          </w:p>
        </w:tc>
        <w:tc>
          <w:tcPr>
            <w:tcW w:w="1695" w:type="dxa"/>
            <w:tcBorders>
              <w:left w:val="single" w:sz="12" w:space="0" w:color="auto"/>
              <w:right w:val="single" w:sz="12" w:space="0" w:color="auto"/>
            </w:tcBorders>
            <w:noWrap/>
            <w:vAlign w:val="center"/>
            <w:hideMark/>
          </w:tcPr>
          <w:p w14:paraId="06B4BB6E" w14:textId="77777777" w:rsidR="00BD4C95" w:rsidRPr="00BD4C95" w:rsidRDefault="00BD4C95" w:rsidP="00BD4C95">
            <w:pPr>
              <w:spacing w:before="40" w:after="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A3318G</w:t>
            </w:r>
          </w:p>
        </w:tc>
      </w:tr>
      <w:tr w:rsidR="00BD4C95" w:rsidRPr="00BD4C95" w14:paraId="3A12D39A" w14:textId="77777777" w:rsidTr="00BD4C95">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2465" w:type="dxa"/>
            <w:tcBorders>
              <w:left w:val="single" w:sz="12" w:space="0" w:color="auto"/>
              <w:right w:val="single" w:sz="12" w:space="0" w:color="auto"/>
            </w:tcBorders>
            <w:noWrap/>
            <w:vAlign w:val="center"/>
            <w:hideMark/>
          </w:tcPr>
          <w:p w14:paraId="02456DBE" w14:textId="77777777" w:rsidR="00BD4C95" w:rsidRPr="00B13EFA" w:rsidRDefault="00BD4C95" w:rsidP="00BD4C95">
            <w:pPr>
              <w:spacing w:before="40" w:after="20"/>
              <w:jc w:val="center"/>
              <w:rPr>
                <w:rFonts w:ascii="Times New Roman" w:eastAsia="Times New Roman" w:hAnsi="Times New Roman" w:cs="Times New Roman"/>
                <w:color w:val="000000"/>
                <w:sz w:val="20"/>
                <w:szCs w:val="20"/>
              </w:rPr>
            </w:pPr>
            <w:r w:rsidRPr="00B13EFA">
              <w:rPr>
                <w:rFonts w:ascii="Times New Roman" w:eastAsia="Times New Roman" w:hAnsi="Times New Roman" w:cs="Times New Roman"/>
                <w:color w:val="000000"/>
                <w:sz w:val="20"/>
                <w:szCs w:val="20"/>
              </w:rPr>
              <w:t>T3321A</w:t>
            </w:r>
          </w:p>
        </w:tc>
        <w:tc>
          <w:tcPr>
            <w:tcW w:w="2290" w:type="dxa"/>
            <w:tcBorders>
              <w:left w:val="single" w:sz="12" w:space="0" w:color="auto"/>
              <w:right w:val="single" w:sz="12" w:space="0" w:color="auto"/>
            </w:tcBorders>
          </w:tcPr>
          <w:p w14:paraId="3C8FB311" w14:textId="77777777" w:rsidR="00BD4C95" w:rsidRPr="00BD4C95" w:rsidRDefault="00BD4C95" w:rsidP="00BD4C95">
            <w:pPr>
              <w:spacing w:before="40" w:after="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G9</w:t>
            </w:r>
          </w:p>
        </w:tc>
        <w:tc>
          <w:tcPr>
            <w:tcW w:w="1350" w:type="dxa"/>
            <w:tcBorders>
              <w:left w:val="single" w:sz="12" w:space="0" w:color="auto"/>
              <w:right w:val="single" w:sz="12" w:space="0" w:color="000000"/>
            </w:tcBorders>
            <w:noWrap/>
            <w:vAlign w:val="center"/>
            <w:hideMark/>
          </w:tcPr>
          <w:p w14:paraId="6FD570FC" w14:textId="77777777" w:rsidR="00BD4C95" w:rsidRPr="00BD4C95" w:rsidRDefault="00BD4C95" w:rsidP="00BD4C95">
            <w:pPr>
              <w:spacing w:before="40" w:after="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 xml:space="preserve">D </w:t>
            </w:r>
            <w:r w:rsidRPr="00BD4C95">
              <w:rPr>
                <w:rFonts w:ascii="Times New Roman" w:eastAsia="Calibri" w:hAnsi="Times New Roman" w:cs="Times New Roman"/>
                <w:sz w:val="20"/>
                <w:szCs w:val="20"/>
              </w:rPr>
              <w:sym w:font="Symbol" w:char="F0AE"/>
            </w:r>
            <w:r w:rsidRPr="00BD4C95">
              <w:rPr>
                <w:rFonts w:ascii="Times New Roman" w:eastAsia="Calibri" w:hAnsi="Times New Roman" w:cs="Times New Roman"/>
                <w:sz w:val="20"/>
                <w:szCs w:val="20"/>
              </w:rPr>
              <w:t xml:space="preserve"> </w:t>
            </w:r>
            <w:r w:rsidRPr="00BD4C95">
              <w:rPr>
                <w:rFonts w:ascii="Times New Roman" w:eastAsia="Times New Roman" w:hAnsi="Times New Roman" w:cs="Times New Roman"/>
                <w:color w:val="000000"/>
                <w:sz w:val="20"/>
                <w:szCs w:val="20"/>
              </w:rPr>
              <w:t>E</w:t>
            </w:r>
          </w:p>
        </w:tc>
        <w:tc>
          <w:tcPr>
            <w:tcW w:w="1530" w:type="dxa"/>
            <w:tcBorders>
              <w:left w:val="single" w:sz="12" w:space="0" w:color="000000"/>
              <w:right w:val="single" w:sz="12" w:space="0" w:color="auto"/>
            </w:tcBorders>
            <w:noWrap/>
            <w:vAlign w:val="center"/>
            <w:hideMark/>
          </w:tcPr>
          <w:p w14:paraId="6A5C7445" w14:textId="77777777" w:rsidR="00BD4C95" w:rsidRPr="00BD4C95" w:rsidRDefault="00BD4C95" w:rsidP="00BD4C95">
            <w:pPr>
              <w:spacing w:before="40" w:after="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T3324A</w:t>
            </w:r>
          </w:p>
        </w:tc>
        <w:tc>
          <w:tcPr>
            <w:tcW w:w="1695" w:type="dxa"/>
            <w:tcBorders>
              <w:left w:val="single" w:sz="12" w:space="0" w:color="auto"/>
              <w:right w:val="single" w:sz="12" w:space="0" w:color="auto"/>
            </w:tcBorders>
            <w:noWrap/>
            <w:vAlign w:val="center"/>
            <w:hideMark/>
          </w:tcPr>
          <w:p w14:paraId="77E57DAA" w14:textId="77777777" w:rsidR="00BD4C95" w:rsidRPr="00BD4C95" w:rsidRDefault="00BD4C95" w:rsidP="00BD4C95">
            <w:pPr>
              <w:spacing w:before="40" w:after="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T3324C</w:t>
            </w:r>
          </w:p>
        </w:tc>
      </w:tr>
      <w:tr w:rsidR="00BD4C95" w:rsidRPr="00BD4C95" w14:paraId="29A858D3" w14:textId="77777777" w:rsidTr="00BD4C95">
        <w:trPr>
          <w:trHeight w:val="385"/>
          <w:jc w:val="center"/>
        </w:trPr>
        <w:tc>
          <w:tcPr>
            <w:cnfStyle w:val="001000000000" w:firstRow="0" w:lastRow="0" w:firstColumn="1" w:lastColumn="0" w:oddVBand="0" w:evenVBand="0" w:oddHBand="0" w:evenHBand="0" w:firstRowFirstColumn="0" w:firstRowLastColumn="0" w:lastRowFirstColumn="0" w:lastRowLastColumn="0"/>
            <w:tcW w:w="2465" w:type="dxa"/>
            <w:tcBorders>
              <w:left w:val="single" w:sz="12" w:space="0" w:color="auto"/>
              <w:bottom w:val="single" w:sz="12" w:space="0" w:color="auto"/>
              <w:right w:val="single" w:sz="12" w:space="0" w:color="auto"/>
            </w:tcBorders>
            <w:noWrap/>
            <w:vAlign w:val="center"/>
            <w:hideMark/>
          </w:tcPr>
          <w:p w14:paraId="7F4C83B2" w14:textId="77777777" w:rsidR="00BD4C95" w:rsidRPr="00B13EFA" w:rsidRDefault="00BD4C95" w:rsidP="00BD4C95">
            <w:pPr>
              <w:spacing w:before="40" w:after="20"/>
              <w:jc w:val="center"/>
              <w:rPr>
                <w:rFonts w:ascii="Times New Roman" w:eastAsia="Times New Roman" w:hAnsi="Times New Roman" w:cs="Times New Roman"/>
                <w:b w:val="0"/>
                <w:bCs w:val="0"/>
                <w:color w:val="000000"/>
                <w:sz w:val="20"/>
                <w:szCs w:val="20"/>
              </w:rPr>
            </w:pPr>
            <w:r w:rsidRPr="00B13EFA">
              <w:rPr>
                <w:rFonts w:ascii="Times New Roman" w:eastAsia="Times New Roman" w:hAnsi="Times New Roman" w:cs="Times New Roman"/>
                <w:b w:val="0"/>
                <w:bCs w:val="0"/>
                <w:color w:val="000000"/>
                <w:sz w:val="20"/>
                <w:szCs w:val="20"/>
              </w:rPr>
              <w:t>T3380C</w:t>
            </w:r>
          </w:p>
        </w:tc>
        <w:tc>
          <w:tcPr>
            <w:tcW w:w="2290" w:type="dxa"/>
            <w:tcBorders>
              <w:left w:val="single" w:sz="12" w:space="0" w:color="auto"/>
              <w:bottom w:val="single" w:sz="12" w:space="0" w:color="auto"/>
              <w:right w:val="single" w:sz="12" w:space="0" w:color="auto"/>
            </w:tcBorders>
          </w:tcPr>
          <w:p w14:paraId="3565522E" w14:textId="77777777" w:rsidR="00BD4C95" w:rsidRPr="00BD4C95" w:rsidRDefault="00BD4C95" w:rsidP="00BD4C95">
            <w:pPr>
              <w:spacing w:before="40" w:after="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G10</w:t>
            </w:r>
          </w:p>
        </w:tc>
        <w:tc>
          <w:tcPr>
            <w:tcW w:w="1350" w:type="dxa"/>
            <w:tcBorders>
              <w:left w:val="single" w:sz="12" w:space="0" w:color="auto"/>
              <w:bottom w:val="single" w:sz="12" w:space="0" w:color="auto"/>
              <w:right w:val="single" w:sz="12" w:space="0" w:color="000000"/>
            </w:tcBorders>
            <w:noWrap/>
            <w:vAlign w:val="center"/>
            <w:hideMark/>
          </w:tcPr>
          <w:p w14:paraId="0B0E74C6" w14:textId="77777777" w:rsidR="00BD4C95" w:rsidRPr="00BD4C95" w:rsidRDefault="00BD4C95" w:rsidP="00BD4C95">
            <w:pPr>
              <w:spacing w:before="40" w:after="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 xml:space="preserve">L </w:t>
            </w:r>
            <w:r w:rsidRPr="00BD4C95">
              <w:rPr>
                <w:rFonts w:ascii="Times New Roman" w:eastAsia="Calibri" w:hAnsi="Times New Roman" w:cs="Times New Roman"/>
                <w:sz w:val="20"/>
                <w:szCs w:val="20"/>
              </w:rPr>
              <w:sym w:font="Symbol" w:char="F0AE"/>
            </w:r>
            <w:r w:rsidRPr="00BD4C95">
              <w:rPr>
                <w:rFonts w:ascii="Times New Roman" w:eastAsia="Calibri" w:hAnsi="Times New Roman" w:cs="Times New Roman"/>
                <w:sz w:val="20"/>
                <w:szCs w:val="20"/>
              </w:rPr>
              <w:t xml:space="preserve"> </w:t>
            </w:r>
            <w:r w:rsidRPr="00BD4C95">
              <w:rPr>
                <w:rFonts w:ascii="Times New Roman" w:eastAsia="Times New Roman" w:hAnsi="Times New Roman" w:cs="Times New Roman"/>
                <w:color w:val="000000"/>
                <w:sz w:val="20"/>
                <w:szCs w:val="20"/>
              </w:rPr>
              <w:t>P</w:t>
            </w:r>
          </w:p>
        </w:tc>
        <w:tc>
          <w:tcPr>
            <w:tcW w:w="1530" w:type="dxa"/>
            <w:tcBorders>
              <w:left w:val="single" w:sz="12" w:space="0" w:color="000000"/>
              <w:bottom w:val="single" w:sz="12" w:space="0" w:color="000000"/>
              <w:right w:val="single" w:sz="12" w:space="0" w:color="auto"/>
            </w:tcBorders>
            <w:noWrap/>
            <w:vAlign w:val="center"/>
            <w:hideMark/>
          </w:tcPr>
          <w:p w14:paraId="44A27D09" w14:textId="77777777" w:rsidR="00BD4C95" w:rsidRPr="00BD4C95" w:rsidRDefault="00BD4C95" w:rsidP="00BD4C95">
            <w:pPr>
              <w:spacing w:before="40" w:after="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G3378A</w:t>
            </w:r>
          </w:p>
        </w:tc>
        <w:tc>
          <w:tcPr>
            <w:tcW w:w="1695" w:type="dxa"/>
            <w:tcBorders>
              <w:left w:val="single" w:sz="12" w:space="0" w:color="auto"/>
              <w:bottom w:val="single" w:sz="12" w:space="0" w:color="000000"/>
              <w:right w:val="single" w:sz="12" w:space="0" w:color="auto"/>
            </w:tcBorders>
            <w:noWrap/>
            <w:vAlign w:val="center"/>
            <w:hideMark/>
          </w:tcPr>
          <w:p w14:paraId="28A3A973" w14:textId="77777777" w:rsidR="00BD4C95" w:rsidRPr="00BD4C95" w:rsidRDefault="00BD4C95" w:rsidP="00BD4C95">
            <w:pPr>
              <w:spacing w:before="40" w:after="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G3378C</w:t>
            </w:r>
          </w:p>
        </w:tc>
      </w:tr>
    </w:tbl>
    <w:p w14:paraId="3A646B66" w14:textId="77777777" w:rsidR="00BD4C95" w:rsidRPr="00BD4C95" w:rsidRDefault="00BD4C95" w:rsidP="00BD4C95">
      <w:pPr>
        <w:rPr>
          <w:rFonts w:ascii="Times New Roman" w:eastAsia="Times New Roman" w:hAnsi="Times New Roman" w:cs="Times New Roman"/>
          <w:b/>
          <w:szCs w:val="20"/>
        </w:rPr>
      </w:pPr>
    </w:p>
    <w:p w14:paraId="3978EC3D" w14:textId="77777777" w:rsidR="00BD4C95" w:rsidRPr="00BD4C95" w:rsidRDefault="00BD4C95" w:rsidP="00BD4C95">
      <w:pPr>
        <w:jc w:val="both"/>
        <w:rPr>
          <w:rFonts w:ascii="Times New Roman" w:eastAsia="Times New Roman" w:hAnsi="Times New Roman" w:cs="Times New Roman"/>
          <w:szCs w:val="20"/>
        </w:rPr>
      </w:pPr>
    </w:p>
    <w:p w14:paraId="6F0BC53C" w14:textId="77777777" w:rsidR="00BD4C95" w:rsidRPr="00BD4C95" w:rsidRDefault="00BD4C95" w:rsidP="00BD4C95">
      <w:pPr>
        <w:rPr>
          <w:rFonts w:ascii="Times New Roman" w:eastAsia="Times New Roman" w:hAnsi="Times New Roman" w:cs="Times New Roman"/>
          <w:b/>
          <w:bCs/>
          <w:szCs w:val="20"/>
        </w:rPr>
      </w:pPr>
    </w:p>
    <w:p w14:paraId="319A9046" w14:textId="77777777" w:rsidR="00BD4C95" w:rsidRPr="00BD4C95" w:rsidRDefault="00BD4C95" w:rsidP="00BD4C95">
      <w:pPr>
        <w:rPr>
          <w:rFonts w:ascii="Times New Roman" w:eastAsia="Times New Roman" w:hAnsi="Times New Roman" w:cs="Times New Roman"/>
          <w:b/>
          <w:bCs/>
          <w:szCs w:val="20"/>
        </w:rPr>
      </w:pPr>
    </w:p>
    <w:p w14:paraId="119DA27A" w14:textId="77777777" w:rsidR="00BD4C95" w:rsidRPr="00BD4C95" w:rsidRDefault="00BD4C95" w:rsidP="00BD4C95">
      <w:pPr>
        <w:rPr>
          <w:rFonts w:ascii="Times New Roman" w:eastAsia="Times New Roman" w:hAnsi="Times New Roman" w:cs="Times New Roman"/>
          <w:b/>
          <w:bCs/>
          <w:szCs w:val="20"/>
        </w:rPr>
      </w:pPr>
    </w:p>
    <w:p w14:paraId="676EDC03" w14:textId="77777777" w:rsidR="00BD4C95" w:rsidRPr="00BD4C95" w:rsidRDefault="00BD4C95" w:rsidP="00BD4C95">
      <w:pPr>
        <w:rPr>
          <w:rFonts w:ascii="Times New Roman" w:eastAsia="Times New Roman" w:hAnsi="Times New Roman" w:cs="Times New Roman"/>
          <w:b/>
          <w:bCs/>
          <w:szCs w:val="20"/>
        </w:rPr>
      </w:pPr>
    </w:p>
    <w:p w14:paraId="22FB5A0D" w14:textId="77777777" w:rsidR="00BD4C95" w:rsidRPr="00BD4C95" w:rsidRDefault="00BD4C95" w:rsidP="00BD4C95">
      <w:pPr>
        <w:rPr>
          <w:rFonts w:ascii="Times New Roman" w:eastAsia="Times New Roman" w:hAnsi="Times New Roman" w:cs="Times New Roman"/>
          <w:b/>
          <w:bCs/>
          <w:szCs w:val="20"/>
        </w:rPr>
      </w:pPr>
    </w:p>
    <w:p w14:paraId="1FBA5AF9" w14:textId="77777777" w:rsidR="00BD4C95" w:rsidRPr="00BD4C95" w:rsidRDefault="00BD4C95" w:rsidP="00BD4C95">
      <w:pPr>
        <w:rPr>
          <w:rFonts w:ascii="Times New Roman" w:eastAsia="Times New Roman" w:hAnsi="Times New Roman" w:cs="Times New Roman"/>
          <w:b/>
          <w:bCs/>
          <w:szCs w:val="20"/>
        </w:rPr>
      </w:pPr>
    </w:p>
    <w:p w14:paraId="4B40C96A" w14:textId="77777777" w:rsidR="00BD4C95" w:rsidRPr="00BD4C95" w:rsidRDefault="00BD4C95" w:rsidP="00BD4C95">
      <w:pPr>
        <w:rPr>
          <w:rFonts w:ascii="Times New Roman" w:eastAsia="Times New Roman" w:hAnsi="Times New Roman" w:cs="Times New Roman"/>
          <w:b/>
          <w:bCs/>
          <w:szCs w:val="20"/>
        </w:rPr>
      </w:pPr>
    </w:p>
    <w:p w14:paraId="0F7BC1E0" w14:textId="77777777" w:rsidR="00BD4C95" w:rsidRPr="00BD4C95" w:rsidRDefault="00BD4C95" w:rsidP="00BD4C95">
      <w:pPr>
        <w:rPr>
          <w:rFonts w:ascii="Times New Roman" w:eastAsia="Times New Roman" w:hAnsi="Times New Roman" w:cs="Times New Roman"/>
          <w:b/>
          <w:bCs/>
          <w:szCs w:val="20"/>
        </w:rPr>
      </w:pPr>
    </w:p>
    <w:p w14:paraId="19C9641A" w14:textId="77777777" w:rsidR="00BD4C95" w:rsidRPr="00BD4C95" w:rsidRDefault="00BD4C95" w:rsidP="00BD4C95">
      <w:pPr>
        <w:rPr>
          <w:rFonts w:ascii="Times New Roman" w:eastAsia="Times New Roman" w:hAnsi="Times New Roman" w:cs="Times New Roman"/>
          <w:b/>
          <w:bCs/>
          <w:szCs w:val="20"/>
        </w:rPr>
      </w:pPr>
    </w:p>
    <w:p w14:paraId="5E11F5FC" w14:textId="77777777" w:rsidR="00BD4C95" w:rsidRPr="00BD4C95" w:rsidRDefault="00BD4C95" w:rsidP="00BD4C95">
      <w:pPr>
        <w:rPr>
          <w:rFonts w:ascii="Times New Roman" w:eastAsia="Times New Roman" w:hAnsi="Times New Roman" w:cs="Times New Roman"/>
          <w:b/>
          <w:bCs/>
          <w:szCs w:val="20"/>
        </w:rPr>
      </w:pPr>
    </w:p>
    <w:p w14:paraId="7216BBC1" w14:textId="77777777" w:rsidR="00BD4C95" w:rsidRPr="00BD4C95" w:rsidRDefault="00BD4C95" w:rsidP="00BD4C95">
      <w:pPr>
        <w:rPr>
          <w:rFonts w:ascii="Times New Roman" w:eastAsia="Times New Roman" w:hAnsi="Times New Roman" w:cs="Times New Roman"/>
          <w:b/>
          <w:bCs/>
          <w:szCs w:val="20"/>
        </w:rPr>
      </w:pPr>
    </w:p>
    <w:p w14:paraId="6D2DDAF0" w14:textId="77777777" w:rsidR="00BD4C95" w:rsidRPr="00BD4C95" w:rsidRDefault="00BD4C95" w:rsidP="00BD4C95">
      <w:pPr>
        <w:rPr>
          <w:rFonts w:ascii="Times New Roman" w:eastAsia="Times New Roman" w:hAnsi="Times New Roman" w:cs="Times New Roman"/>
          <w:b/>
          <w:bCs/>
          <w:szCs w:val="20"/>
        </w:rPr>
      </w:pPr>
    </w:p>
    <w:p w14:paraId="133524E6" w14:textId="77777777" w:rsidR="00BD4C95" w:rsidRPr="00BD4C95" w:rsidRDefault="00BD4C95" w:rsidP="00BD4C95">
      <w:pPr>
        <w:rPr>
          <w:rFonts w:ascii="Times New Roman" w:eastAsia="Times New Roman" w:hAnsi="Times New Roman" w:cs="Times New Roman"/>
          <w:b/>
          <w:bCs/>
          <w:szCs w:val="20"/>
        </w:rPr>
      </w:pPr>
    </w:p>
    <w:p w14:paraId="78D53AD5" w14:textId="77777777" w:rsidR="00BD4C95" w:rsidRPr="00BD4C95" w:rsidRDefault="00BD4C95" w:rsidP="00BD4C95">
      <w:pPr>
        <w:rPr>
          <w:rFonts w:ascii="Times New Roman" w:eastAsia="Times New Roman" w:hAnsi="Times New Roman" w:cs="Times New Roman"/>
          <w:b/>
          <w:bCs/>
          <w:szCs w:val="20"/>
        </w:rPr>
      </w:pPr>
    </w:p>
    <w:p w14:paraId="273EEED2" w14:textId="77777777" w:rsidR="00BD4C95" w:rsidRPr="00BD4C95" w:rsidRDefault="00BD4C95" w:rsidP="00BD4C95">
      <w:pPr>
        <w:rPr>
          <w:rFonts w:ascii="Times New Roman" w:eastAsia="Times New Roman" w:hAnsi="Times New Roman" w:cs="Times New Roman"/>
          <w:b/>
          <w:bCs/>
          <w:szCs w:val="20"/>
        </w:rPr>
      </w:pPr>
    </w:p>
    <w:p w14:paraId="345CC86E" w14:textId="77777777" w:rsidR="00BD4C95" w:rsidRPr="00BD4C95" w:rsidRDefault="00BD4C95" w:rsidP="00BD4C95">
      <w:pPr>
        <w:rPr>
          <w:rFonts w:ascii="Times New Roman" w:eastAsia="Times New Roman" w:hAnsi="Times New Roman" w:cs="Times New Roman"/>
          <w:b/>
          <w:bCs/>
          <w:szCs w:val="20"/>
        </w:rPr>
      </w:pPr>
    </w:p>
    <w:p w14:paraId="6681EB24" w14:textId="77777777" w:rsidR="00BD4C95" w:rsidRPr="00BD4C95" w:rsidRDefault="00BD4C95" w:rsidP="00BD4C95">
      <w:pPr>
        <w:rPr>
          <w:rFonts w:ascii="Times New Roman" w:eastAsia="Times New Roman" w:hAnsi="Times New Roman" w:cs="Times New Roman"/>
          <w:b/>
          <w:bCs/>
          <w:szCs w:val="20"/>
        </w:rPr>
      </w:pPr>
    </w:p>
    <w:p w14:paraId="2126B359" w14:textId="77777777" w:rsidR="00BD4C95" w:rsidRPr="00BD4C95" w:rsidRDefault="00BD4C95" w:rsidP="00BD4C95">
      <w:pPr>
        <w:rPr>
          <w:rFonts w:ascii="Times New Roman" w:eastAsia="Times New Roman" w:hAnsi="Times New Roman" w:cs="Times New Roman"/>
          <w:b/>
          <w:bCs/>
          <w:szCs w:val="20"/>
        </w:rPr>
      </w:pPr>
    </w:p>
    <w:p w14:paraId="64BB2D0E" w14:textId="77777777" w:rsidR="00BD4C95" w:rsidRPr="00BD4C95" w:rsidRDefault="00BD4C95" w:rsidP="00BD4C95">
      <w:pPr>
        <w:rPr>
          <w:rFonts w:ascii="Times New Roman" w:eastAsia="Times New Roman" w:hAnsi="Times New Roman" w:cs="Times New Roman"/>
          <w:b/>
          <w:bCs/>
          <w:szCs w:val="20"/>
        </w:rPr>
      </w:pPr>
    </w:p>
    <w:p w14:paraId="7BBC561D" w14:textId="77777777" w:rsidR="00BD4C95" w:rsidRPr="00BD4C95" w:rsidRDefault="00BD4C95" w:rsidP="00BD4C95">
      <w:pPr>
        <w:rPr>
          <w:rFonts w:ascii="Times New Roman" w:eastAsia="Times New Roman" w:hAnsi="Times New Roman" w:cs="Times New Roman"/>
          <w:b/>
          <w:bCs/>
          <w:szCs w:val="20"/>
        </w:rPr>
      </w:pPr>
    </w:p>
    <w:p w14:paraId="0340832F" w14:textId="77777777" w:rsidR="00BD4C95" w:rsidRPr="00BD4C95" w:rsidRDefault="00BD4C95" w:rsidP="00BD4C95">
      <w:pPr>
        <w:rPr>
          <w:rFonts w:ascii="Times New Roman" w:eastAsia="Times New Roman" w:hAnsi="Times New Roman" w:cs="Times New Roman"/>
          <w:b/>
          <w:bCs/>
          <w:szCs w:val="20"/>
        </w:rPr>
      </w:pPr>
    </w:p>
    <w:p w14:paraId="5CF5643C" w14:textId="77777777" w:rsidR="00BD4C95" w:rsidRPr="00BD4C95" w:rsidRDefault="00BD4C95" w:rsidP="00BD4C95">
      <w:pPr>
        <w:rPr>
          <w:rFonts w:ascii="Times New Roman" w:eastAsia="Times New Roman" w:hAnsi="Times New Roman" w:cs="Times New Roman"/>
          <w:b/>
          <w:bCs/>
          <w:szCs w:val="20"/>
        </w:rPr>
      </w:pPr>
    </w:p>
    <w:p w14:paraId="4D133A8C" w14:textId="77777777" w:rsidR="00BD4C95" w:rsidRPr="00BD4C95" w:rsidRDefault="00BD4C95" w:rsidP="00BD4C95">
      <w:pPr>
        <w:rPr>
          <w:rFonts w:ascii="Times New Roman" w:eastAsia="Times New Roman" w:hAnsi="Times New Roman" w:cs="Times New Roman"/>
          <w:b/>
          <w:bCs/>
          <w:szCs w:val="20"/>
        </w:rPr>
      </w:pPr>
    </w:p>
    <w:p w14:paraId="75B9FB27" w14:textId="1D6325F0" w:rsidR="00BD4C95" w:rsidRPr="00BD4C95" w:rsidRDefault="00BD4C95" w:rsidP="00BD4C95">
      <w:pPr>
        <w:rPr>
          <w:rFonts w:ascii="Times New Roman" w:eastAsia="Times New Roman" w:hAnsi="Times New Roman" w:cs="Times New Roman"/>
          <w:b/>
          <w:szCs w:val="20"/>
        </w:rPr>
      </w:pPr>
      <w:r w:rsidRPr="00BD4C95">
        <w:rPr>
          <w:rFonts w:ascii="Times New Roman" w:eastAsia="Times New Roman" w:hAnsi="Times New Roman" w:cs="Times New Roman"/>
          <w:b/>
          <w:bCs/>
          <w:szCs w:val="20"/>
        </w:rPr>
        <w:lastRenderedPageBreak/>
        <w:t xml:space="preserve">Supplementary </w:t>
      </w:r>
      <w:r w:rsidR="00B13EFA">
        <w:rPr>
          <w:rFonts w:ascii="Times New Roman" w:eastAsia="Times New Roman" w:hAnsi="Times New Roman" w:cs="Times New Roman"/>
          <w:b/>
          <w:szCs w:val="20"/>
        </w:rPr>
        <w:t>file 1</w:t>
      </w:r>
      <w:r w:rsidR="00CF4214">
        <w:rPr>
          <w:rFonts w:ascii="Times New Roman" w:eastAsia="Times New Roman" w:hAnsi="Times New Roman" w:cs="Times New Roman"/>
          <w:b/>
          <w:szCs w:val="20"/>
        </w:rPr>
        <w:t>j</w:t>
      </w:r>
      <w:r w:rsidRPr="00BD4C95">
        <w:rPr>
          <w:rFonts w:ascii="Times New Roman" w:eastAsia="Times New Roman" w:hAnsi="Times New Roman" w:cs="Times New Roman"/>
          <w:b/>
          <w:szCs w:val="20"/>
        </w:rPr>
        <w:t xml:space="preserve">. </w:t>
      </w:r>
      <w:r w:rsidRPr="00BD4C95">
        <w:rPr>
          <w:rFonts w:ascii="Times New Roman" w:eastAsia="Times New Roman" w:hAnsi="Times New Roman" w:cs="Times New Roman"/>
          <w:szCs w:val="20"/>
        </w:rPr>
        <w:t xml:space="preserve">Oligos used in MAGE to insert </w:t>
      </w:r>
      <w:r w:rsidRPr="00BD4C95">
        <w:rPr>
          <w:rFonts w:ascii="Times New Roman" w:eastAsia="Times New Roman" w:hAnsi="Times New Roman" w:cs="Times New Roman"/>
          <w:i/>
          <w:szCs w:val="20"/>
        </w:rPr>
        <w:t>J</w:t>
      </w:r>
      <w:r w:rsidRPr="00BD4C95">
        <w:rPr>
          <w:rFonts w:ascii="Times New Roman" w:eastAsia="Times New Roman" w:hAnsi="Times New Roman" w:cs="Times New Roman"/>
          <w:szCs w:val="20"/>
        </w:rPr>
        <w:t xml:space="preserve"> mutations in </w:t>
      </w:r>
      <w:r w:rsidRPr="00BD4C95">
        <w:rPr>
          <w:rFonts w:ascii="Times New Roman" w:eastAsia="Times New Roman" w:hAnsi="Times New Roman" w:cs="Times New Roman"/>
          <w:szCs w:val="20"/>
        </w:rPr>
        <w:sym w:font="Symbol" w:char="F06C"/>
      </w:r>
      <w:r w:rsidRPr="00BD4C95">
        <w:rPr>
          <w:rFonts w:ascii="Times New Roman" w:eastAsia="Times New Roman" w:hAnsi="Times New Roman" w:cs="Times New Roman"/>
          <w:szCs w:val="20"/>
        </w:rPr>
        <w:t xml:space="preserve">. </w:t>
      </w:r>
    </w:p>
    <w:tbl>
      <w:tblPr>
        <w:tblW w:w="0" w:type="auto"/>
        <w:jc w:val="center"/>
        <w:tblLayout w:type="fixed"/>
        <w:tblLook w:val="04A0" w:firstRow="1" w:lastRow="0" w:firstColumn="1" w:lastColumn="0" w:noHBand="0" w:noVBand="1"/>
      </w:tblPr>
      <w:tblGrid>
        <w:gridCol w:w="2070"/>
        <w:gridCol w:w="6767"/>
      </w:tblGrid>
      <w:tr w:rsidR="00BD4C95" w:rsidRPr="00BD4C95" w14:paraId="009AA156" w14:textId="77777777" w:rsidTr="00D43076">
        <w:trPr>
          <w:trHeight w:val="823"/>
          <w:jc w:val="center"/>
        </w:trPr>
        <w:tc>
          <w:tcPr>
            <w:tcW w:w="2070" w:type="dxa"/>
            <w:tcBorders>
              <w:top w:val="nil"/>
              <w:left w:val="nil"/>
              <w:bottom w:val="single" w:sz="12" w:space="0" w:color="000000"/>
              <w:right w:val="nil"/>
            </w:tcBorders>
            <w:vAlign w:val="bottom"/>
          </w:tcPr>
          <w:p w14:paraId="7AE4EF64" w14:textId="77777777" w:rsidR="00BD4C95" w:rsidRPr="00BD4C95" w:rsidRDefault="00BD4C95" w:rsidP="00BD4C95">
            <w:pPr>
              <w:jc w:val="center"/>
              <w:rPr>
                <w:rFonts w:ascii="Times New Roman" w:eastAsia="Times New Roman" w:hAnsi="Times New Roman" w:cs="Times New Roman"/>
                <w:b/>
                <w:sz w:val="22"/>
                <w:szCs w:val="20"/>
              </w:rPr>
            </w:pPr>
            <w:r w:rsidRPr="00BD4C95">
              <w:rPr>
                <w:rFonts w:ascii="Times New Roman" w:eastAsia="Times New Roman" w:hAnsi="Times New Roman" w:cs="Times New Roman"/>
                <w:b/>
                <w:sz w:val="22"/>
                <w:szCs w:val="20"/>
              </w:rPr>
              <w:t>Mutations</w:t>
            </w:r>
          </w:p>
          <w:p w14:paraId="3BC0C2A5" w14:textId="77777777" w:rsidR="00BD4C95" w:rsidRPr="00BD4C95" w:rsidRDefault="00BD4C95" w:rsidP="00BD4C95">
            <w:pPr>
              <w:jc w:val="center"/>
              <w:rPr>
                <w:rFonts w:ascii="Calibri" w:eastAsia="Calibri" w:hAnsi="Calibri" w:cs="Times New Roman"/>
                <w:b/>
                <w:sz w:val="22"/>
              </w:rPr>
            </w:pPr>
            <w:r w:rsidRPr="00BD4C95">
              <w:rPr>
                <w:rFonts w:ascii="Times New Roman" w:eastAsia="Times New Roman" w:hAnsi="Times New Roman" w:cs="Times New Roman"/>
                <w:b/>
                <w:sz w:val="22"/>
                <w:szCs w:val="20"/>
              </w:rPr>
              <w:t>introduced</w:t>
            </w:r>
          </w:p>
        </w:tc>
        <w:tc>
          <w:tcPr>
            <w:tcW w:w="6767" w:type="dxa"/>
            <w:tcBorders>
              <w:top w:val="nil"/>
              <w:left w:val="nil"/>
              <w:bottom w:val="single" w:sz="12" w:space="0" w:color="000000"/>
              <w:right w:val="nil"/>
            </w:tcBorders>
            <w:vAlign w:val="bottom"/>
          </w:tcPr>
          <w:p w14:paraId="6CF7FC65" w14:textId="77777777" w:rsidR="00BD4C95" w:rsidRPr="00BD4C95" w:rsidRDefault="00BD4C95" w:rsidP="00BD4C95">
            <w:pPr>
              <w:jc w:val="center"/>
              <w:rPr>
                <w:rFonts w:ascii="Calibri" w:eastAsia="Calibri" w:hAnsi="Calibri" w:cs="Times New Roman"/>
                <w:b/>
                <w:sz w:val="22"/>
              </w:rPr>
            </w:pPr>
            <w:r w:rsidRPr="00BD4C95">
              <w:rPr>
                <w:rFonts w:ascii="Times New Roman" w:eastAsia="Times New Roman" w:hAnsi="Times New Roman" w:cs="Times New Roman"/>
                <w:b/>
                <w:sz w:val="22"/>
                <w:szCs w:val="20"/>
              </w:rPr>
              <w:t>Sequence (5'-3')</w:t>
            </w:r>
          </w:p>
        </w:tc>
      </w:tr>
      <w:tr w:rsidR="00BD4C95" w:rsidRPr="00BD4C95" w14:paraId="1C2CB89F" w14:textId="77777777" w:rsidTr="00D43076">
        <w:trPr>
          <w:trHeight w:val="737"/>
          <w:jc w:val="center"/>
        </w:trPr>
        <w:tc>
          <w:tcPr>
            <w:tcW w:w="2070" w:type="dxa"/>
            <w:tcBorders>
              <w:top w:val="single" w:sz="12" w:space="0" w:color="000000"/>
              <w:left w:val="nil"/>
              <w:right w:val="nil"/>
            </w:tcBorders>
            <w:vAlign w:val="center"/>
          </w:tcPr>
          <w:p w14:paraId="472C106C" w14:textId="77777777" w:rsidR="00BD4C95" w:rsidRPr="00BD4C95" w:rsidRDefault="00BD4C95" w:rsidP="00BD4C95">
            <w:pPr>
              <w:ind w:left="144" w:right="144"/>
              <w:jc w:val="center"/>
              <w:rPr>
                <w:rFonts w:ascii="Times New Roman" w:eastAsia="Times New Roman" w:hAnsi="Times New Roman" w:cs="Times New Roman"/>
                <w:b/>
                <w:sz w:val="20"/>
                <w:szCs w:val="20"/>
              </w:rPr>
            </w:pPr>
            <w:r w:rsidRPr="00BD4C95">
              <w:rPr>
                <w:rFonts w:ascii="Times New Roman" w:eastAsia="Times New Roman" w:hAnsi="Times New Roman" w:cs="Times New Roman"/>
                <w:sz w:val="20"/>
                <w:szCs w:val="20"/>
              </w:rPr>
              <w:t>A3321T</w:t>
            </w:r>
          </w:p>
        </w:tc>
        <w:tc>
          <w:tcPr>
            <w:tcW w:w="6767" w:type="dxa"/>
            <w:tcBorders>
              <w:top w:val="single" w:sz="12" w:space="0" w:color="000000"/>
              <w:left w:val="nil"/>
              <w:right w:val="nil"/>
            </w:tcBorders>
            <w:vAlign w:val="center"/>
          </w:tcPr>
          <w:p w14:paraId="007ED136" w14:textId="77777777" w:rsidR="00BD4C95" w:rsidRPr="00BD4C95" w:rsidRDefault="00BD4C95" w:rsidP="00BD4C95">
            <w:pPr>
              <w:spacing w:before="120" w:after="120"/>
              <w:ind w:left="144" w:right="144"/>
              <w:jc w:val="center"/>
              <w:rPr>
                <w:rFonts w:ascii="Calibri" w:eastAsia="Calibri" w:hAnsi="Calibri" w:cs="Times New Roman"/>
                <w:sz w:val="20"/>
              </w:rPr>
            </w:pPr>
            <w:r w:rsidRPr="00BD4C95">
              <w:rPr>
                <w:rFonts w:ascii="Times New Roman" w:eastAsia="Times New Roman" w:hAnsi="Times New Roman" w:cs="Times New Roman"/>
                <w:sz w:val="20"/>
                <w:szCs w:val="20"/>
              </w:rPr>
              <w:t>CATCGCTGGCAAACGTATACGGCGGAATaTTTGCCGAATACCGTGTGGACGTAAGCGTGAACGTCAGGATCACGTTTCCCCGACCCGCTG</w:t>
            </w:r>
          </w:p>
        </w:tc>
      </w:tr>
      <w:tr w:rsidR="00BD4C95" w:rsidRPr="00BD4C95" w14:paraId="477701AD" w14:textId="77777777" w:rsidTr="00BD4C95">
        <w:trPr>
          <w:trHeight w:val="606"/>
          <w:jc w:val="center"/>
        </w:trPr>
        <w:tc>
          <w:tcPr>
            <w:tcW w:w="2070" w:type="dxa"/>
            <w:tcBorders>
              <w:left w:val="nil"/>
              <w:right w:val="nil"/>
            </w:tcBorders>
            <w:shd w:val="clear" w:color="auto" w:fill="D9D9D9"/>
            <w:vAlign w:val="center"/>
          </w:tcPr>
          <w:p w14:paraId="7AB3617C" w14:textId="77777777" w:rsidR="00BD4C95" w:rsidRPr="00BD4C95" w:rsidRDefault="00BD4C95" w:rsidP="00BD4C95">
            <w:pPr>
              <w:ind w:left="144" w:right="144"/>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G3034A</w:t>
            </w:r>
          </w:p>
        </w:tc>
        <w:tc>
          <w:tcPr>
            <w:tcW w:w="6767" w:type="dxa"/>
            <w:tcBorders>
              <w:left w:val="nil"/>
              <w:right w:val="nil"/>
            </w:tcBorders>
            <w:shd w:val="clear" w:color="auto" w:fill="D9D9D9"/>
            <w:vAlign w:val="center"/>
          </w:tcPr>
          <w:p w14:paraId="4EAFC074" w14:textId="77777777" w:rsidR="00BD4C95" w:rsidRPr="00BD4C95" w:rsidRDefault="00BD4C95" w:rsidP="00BD4C95">
            <w:pPr>
              <w:spacing w:before="120" w:after="120"/>
              <w:ind w:left="144" w:right="144"/>
              <w:jc w:val="center"/>
              <w:rPr>
                <w:rFonts w:ascii="Calibri" w:eastAsia="Calibri" w:hAnsi="Calibri" w:cs="Times New Roman"/>
                <w:sz w:val="20"/>
              </w:rPr>
            </w:pPr>
            <w:r w:rsidRPr="00BD4C95">
              <w:rPr>
                <w:rFonts w:ascii="Times New Roman" w:eastAsia="Times New Roman" w:hAnsi="Times New Roman" w:cs="Times New Roman"/>
                <w:sz w:val="20"/>
                <w:szCs w:val="20"/>
              </w:rPr>
              <w:t>CATCGGTCACGGTGACAGTACGGGTACCTGACGGCCAGTCCACACtGCTTTCACGCTGGCGCGGAAAAGCCGCGCTCGCCACCTTTACAA</w:t>
            </w:r>
          </w:p>
        </w:tc>
      </w:tr>
      <w:tr w:rsidR="00BD4C95" w:rsidRPr="00BD4C95" w14:paraId="1EE50EEA" w14:textId="77777777" w:rsidTr="00D43076">
        <w:trPr>
          <w:trHeight w:val="606"/>
          <w:jc w:val="center"/>
        </w:trPr>
        <w:tc>
          <w:tcPr>
            <w:tcW w:w="2070" w:type="dxa"/>
            <w:tcBorders>
              <w:left w:val="nil"/>
              <w:bottom w:val="single" w:sz="12" w:space="0" w:color="000000"/>
              <w:right w:val="nil"/>
            </w:tcBorders>
            <w:shd w:val="clear" w:color="auto" w:fill="auto"/>
            <w:vAlign w:val="center"/>
          </w:tcPr>
          <w:p w14:paraId="3B881407" w14:textId="77777777" w:rsidR="00BD4C95" w:rsidRPr="00BD4C95" w:rsidRDefault="00BD4C95" w:rsidP="00BD4C95">
            <w:pPr>
              <w:ind w:left="144" w:right="144"/>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6 ‘wobble’ edits- G3381T C3384A, C3387A, C3390T, G3393A, and C3396A</w:t>
            </w:r>
          </w:p>
        </w:tc>
        <w:tc>
          <w:tcPr>
            <w:tcW w:w="6767" w:type="dxa"/>
            <w:tcBorders>
              <w:left w:val="nil"/>
              <w:bottom w:val="single" w:sz="12" w:space="0" w:color="000000"/>
              <w:right w:val="nil"/>
            </w:tcBorders>
            <w:shd w:val="clear" w:color="auto" w:fill="auto"/>
            <w:vAlign w:val="center"/>
          </w:tcPr>
          <w:p w14:paraId="6E7523A3" w14:textId="77777777" w:rsidR="00BD4C95" w:rsidRPr="00BD4C95" w:rsidRDefault="00BD4C95" w:rsidP="00BD4C95">
            <w:pPr>
              <w:spacing w:before="120" w:after="120"/>
              <w:ind w:left="144" w:right="144"/>
              <w:jc w:val="center"/>
              <w:rPr>
                <w:rFonts w:ascii="Calibri" w:eastAsia="Calibri" w:hAnsi="Calibri" w:cs="Times New Roman"/>
                <w:sz w:val="20"/>
              </w:rPr>
            </w:pPr>
            <w:r w:rsidRPr="00BD4C95">
              <w:rPr>
                <w:rFonts w:ascii="Times New Roman" w:eastAsia="Times New Roman" w:hAnsi="Times New Roman" w:cs="Times New Roman"/>
                <w:sz w:val="20"/>
                <w:szCs w:val="20"/>
              </w:rPr>
              <w:t>TAAAACGCCCGTTCCCGGACGAACCTCTGTAACACACTCAtACtACaCTtATtCCaAGCGCCTGTTTCTTAATCACCATAACCTGCACAT</w:t>
            </w:r>
          </w:p>
        </w:tc>
      </w:tr>
    </w:tbl>
    <w:p w14:paraId="5479F3A9" w14:textId="77777777" w:rsidR="00BD4C95" w:rsidRPr="00BD4C95" w:rsidRDefault="00BD4C95" w:rsidP="00BD4C95">
      <w:pPr>
        <w:rPr>
          <w:rFonts w:ascii="Times New Roman" w:eastAsia="Times New Roman" w:hAnsi="Times New Roman" w:cs="Times New Roman"/>
          <w:b/>
          <w:szCs w:val="20"/>
        </w:rPr>
      </w:pPr>
    </w:p>
    <w:p w14:paraId="65856D43" w14:textId="77777777" w:rsidR="00BD4C95" w:rsidRPr="00BD4C95" w:rsidRDefault="00BD4C95" w:rsidP="00BD4C95">
      <w:pPr>
        <w:rPr>
          <w:rFonts w:ascii="Times New Roman" w:eastAsia="Times New Roman" w:hAnsi="Times New Roman" w:cs="Times New Roman"/>
          <w:b/>
          <w:szCs w:val="20"/>
        </w:rPr>
      </w:pPr>
    </w:p>
    <w:p w14:paraId="4ABD9F7F" w14:textId="77777777" w:rsidR="00BD4C95" w:rsidRPr="00BD4C95" w:rsidRDefault="00BD4C95" w:rsidP="00BD4C95">
      <w:pPr>
        <w:jc w:val="both"/>
        <w:rPr>
          <w:rFonts w:ascii="Times New Roman" w:eastAsia="Times New Roman" w:hAnsi="Times New Roman" w:cs="Times New Roman"/>
          <w:b/>
          <w:szCs w:val="20"/>
        </w:rPr>
      </w:pPr>
    </w:p>
    <w:p w14:paraId="679CA426" w14:textId="77777777" w:rsidR="00BD4C95" w:rsidRPr="00BD4C95" w:rsidRDefault="00BD4C95" w:rsidP="00BD4C95">
      <w:pPr>
        <w:rPr>
          <w:rFonts w:ascii="Times New Roman" w:eastAsia="Times New Roman" w:hAnsi="Times New Roman" w:cs="Times New Roman"/>
          <w:b/>
          <w:szCs w:val="20"/>
        </w:rPr>
      </w:pPr>
    </w:p>
    <w:p w14:paraId="7F523DE9" w14:textId="77777777" w:rsidR="00BD4C95" w:rsidRPr="00BD4C95" w:rsidRDefault="00BD4C95" w:rsidP="00BD4C95">
      <w:pPr>
        <w:jc w:val="both"/>
        <w:rPr>
          <w:rFonts w:ascii="Times New Roman" w:eastAsia="Times New Roman" w:hAnsi="Times New Roman" w:cs="Times New Roman"/>
          <w:b/>
          <w:bCs/>
          <w:szCs w:val="20"/>
        </w:rPr>
      </w:pPr>
    </w:p>
    <w:p w14:paraId="111E1A5E" w14:textId="77777777" w:rsidR="00BD4C95" w:rsidRPr="00BD4C95" w:rsidRDefault="00BD4C95" w:rsidP="00BD4C95">
      <w:pPr>
        <w:jc w:val="both"/>
        <w:rPr>
          <w:rFonts w:ascii="Times New Roman" w:eastAsia="Times New Roman" w:hAnsi="Times New Roman" w:cs="Times New Roman"/>
          <w:b/>
          <w:bCs/>
          <w:szCs w:val="20"/>
        </w:rPr>
      </w:pPr>
    </w:p>
    <w:p w14:paraId="4AE65267" w14:textId="77777777" w:rsidR="00BD4C95" w:rsidRPr="00BD4C95" w:rsidRDefault="00BD4C95" w:rsidP="00BD4C95">
      <w:pPr>
        <w:jc w:val="both"/>
        <w:rPr>
          <w:rFonts w:ascii="Times New Roman" w:eastAsia="Times New Roman" w:hAnsi="Times New Roman" w:cs="Times New Roman"/>
          <w:b/>
          <w:bCs/>
          <w:szCs w:val="20"/>
        </w:rPr>
      </w:pPr>
    </w:p>
    <w:p w14:paraId="00F4137C" w14:textId="77777777" w:rsidR="00BD4C95" w:rsidRPr="00BD4C95" w:rsidRDefault="00BD4C95" w:rsidP="00BD4C95">
      <w:pPr>
        <w:jc w:val="both"/>
        <w:rPr>
          <w:rFonts w:ascii="Times New Roman" w:eastAsia="Times New Roman" w:hAnsi="Times New Roman" w:cs="Times New Roman"/>
          <w:b/>
          <w:bCs/>
          <w:szCs w:val="20"/>
        </w:rPr>
      </w:pPr>
    </w:p>
    <w:p w14:paraId="2E9C3C43" w14:textId="77777777" w:rsidR="00BD4C95" w:rsidRPr="00BD4C95" w:rsidRDefault="00BD4C95" w:rsidP="00BD4C95">
      <w:pPr>
        <w:jc w:val="both"/>
        <w:rPr>
          <w:rFonts w:ascii="Times New Roman" w:eastAsia="Times New Roman" w:hAnsi="Times New Roman" w:cs="Times New Roman"/>
          <w:b/>
          <w:bCs/>
          <w:szCs w:val="20"/>
        </w:rPr>
      </w:pPr>
    </w:p>
    <w:p w14:paraId="3AC0A35E" w14:textId="77777777" w:rsidR="00BD4C95" w:rsidRPr="00BD4C95" w:rsidRDefault="00BD4C95" w:rsidP="00BD4C95">
      <w:pPr>
        <w:jc w:val="both"/>
        <w:rPr>
          <w:rFonts w:ascii="Times New Roman" w:eastAsia="Times New Roman" w:hAnsi="Times New Roman" w:cs="Times New Roman"/>
          <w:b/>
          <w:bCs/>
          <w:szCs w:val="20"/>
        </w:rPr>
      </w:pPr>
    </w:p>
    <w:p w14:paraId="0B482801" w14:textId="77777777" w:rsidR="00BD4C95" w:rsidRPr="00BD4C95" w:rsidRDefault="00BD4C95" w:rsidP="00BD4C95">
      <w:pPr>
        <w:jc w:val="both"/>
        <w:rPr>
          <w:rFonts w:ascii="Times New Roman" w:eastAsia="Times New Roman" w:hAnsi="Times New Roman" w:cs="Times New Roman"/>
          <w:b/>
          <w:bCs/>
          <w:szCs w:val="20"/>
        </w:rPr>
      </w:pPr>
    </w:p>
    <w:p w14:paraId="6A3357DF" w14:textId="77777777" w:rsidR="00BD4C95" w:rsidRPr="00BD4C95" w:rsidRDefault="00BD4C95" w:rsidP="00BD4C95">
      <w:pPr>
        <w:jc w:val="both"/>
        <w:rPr>
          <w:rFonts w:ascii="Times New Roman" w:eastAsia="Times New Roman" w:hAnsi="Times New Roman" w:cs="Times New Roman"/>
          <w:b/>
          <w:bCs/>
          <w:szCs w:val="20"/>
        </w:rPr>
      </w:pPr>
    </w:p>
    <w:p w14:paraId="4EBEF7FA" w14:textId="77777777" w:rsidR="00BD4C95" w:rsidRPr="00BD4C95" w:rsidRDefault="00BD4C95" w:rsidP="00BD4C95">
      <w:pPr>
        <w:jc w:val="both"/>
        <w:rPr>
          <w:rFonts w:ascii="Times New Roman" w:eastAsia="Times New Roman" w:hAnsi="Times New Roman" w:cs="Times New Roman"/>
          <w:b/>
          <w:bCs/>
          <w:szCs w:val="20"/>
        </w:rPr>
      </w:pPr>
    </w:p>
    <w:p w14:paraId="0F3C163A" w14:textId="77777777" w:rsidR="00BD4C95" w:rsidRPr="00BD4C95" w:rsidRDefault="00BD4C95" w:rsidP="00BD4C95">
      <w:pPr>
        <w:jc w:val="both"/>
        <w:rPr>
          <w:rFonts w:ascii="Times New Roman" w:eastAsia="Times New Roman" w:hAnsi="Times New Roman" w:cs="Times New Roman"/>
          <w:b/>
          <w:bCs/>
          <w:szCs w:val="20"/>
        </w:rPr>
      </w:pPr>
    </w:p>
    <w:p w14:paraId="0F2D71D6" w14:textId="77777777" w:rsidR="00BD4C95" w:rsidRPr="00BD4C95" w:rsidRDefault="00BD4C95" w:rsidP="00BD4C95">
      <w:pPr>
        <w:jc w:val="both"/>
        <w:rPr>
          <w:rFonts w:ascii="Times New Roman" w:eastAsia="Times New Roman" w:hAnsi="Times New Roman" w:cs="Times New Roman"/>
          <w:b/>
          <w:bCs/>
          <w:szCs w:val="20"/>
        </w:rPr>
      </w:pPr>
    </w:p>
    <w:p w14:paraId="5D74CC26" w14:textId="77777777" w:rsidR="00BD4C95" w:rsidRPr="00BD4C95" w:rsidRDefault="00BD4C95" w:rsidP="00BD4C95">
      <w:pPr>
        <w:jc w:val="both"/>
        <w:rPr>
          <w:rFonts w:ascii="Times New Roman" w:eastAsia="Times New Roman" w:hAnsi="Times New Roman" w:cs="Times New Roman"/>
          <w:b/>
          <w:bCs/>
          <w:szCs w:val="20"/>
        </w:rPr>
      </w:pPr>
    </w:p>
    <w:p w14:paraId="64C8AA7D" w14:textId="77777777" w:rsidR="00BD4C95" w:rsidRPr="00BD4C95" w:rsidRDefault="00BD4C95" w:rsidP="00BD4C95">
      <w:pPr>
        <w:jc w:val="both"/>
        <w:rPr>
          <w:rFonts w:ascii="Times New Roman" w:eastAsia="Times New Roman" w:hAnsi="Times New Roman" w:cs="Times New Roman"/>
          <w:b/>
          <w:bCs/>
          <w:szCs w:val="20"/>
        </w:rPr>
      </w:pPr>
    </w:p>
    <w:p w14:paraId="014171B4" w14:textId="77777777" w:rsidR="00BD4C95" w:rsidRPr="00BD4C95" w:rsidRDefault="00BD4C95" w:rsidP="00BD4C95">
      <w:pPr>
        <w:jc w:val="both"/>
        <w:rPr>
          <w:rFonts w:ascii="Times New Roman" w:eastAsia="Times New Roman" w:hAnsi="Times New Roman" w:cs="Times New Roman"/>
          <w:b/>
          <w:bCs/>
          <w:szCs w:val="20"/>
        </w:rPr>
      </w:pPr>
    </w:p>
    <w:p w14:paraId="46B3B645" w14:textId="77777777" w:rsidR="00BD4C95" w:rsidRPr="00BD4C95" w:rsidRDefault="00BD4C95" w:rsidP="00BD4C95">
      <w:pPr>
        <w:jc w:val="both"/>
        <w:rPr>
          <w:rFonts w:ascii="Times New Roman" w:eastAsia="Times New Roman" w:hAnsi="Times New Roman" w:cs="Times New Roman"/>
          <w:b/>
          <w:bCs/>
          <w:szCs w:val="20"/>
        </w:rPr>
      </w:pPr>
    </w:p>
    <w:p w14:paraId="77645187" w14:textId="77777777" w:rsidR="00BD4C95" w:rsidRPr="00BD4C95" w:rsidRDefault="00BD4C95" w:rsidP="00BD4C95">
      <w:pPr>
        <w:jc w:val="both"/>
        <w:rPr>
          <w:rFonts w:ascii="Times New Roman" w:eastAsia="Times New Roman" w:hAnsi="Times New Roman" w:cs="Times New Roman"/>
          <w:b/>
          <w:bCs/>
          <w:szCs w:val="20"/>
        </w:rPr>
      </w:pPr>
    </w:p>
    <w:p w14:paraId="5E9892E4" w14:textId="77777777" w:rsidR="00BD4C95" w:rsidRPr="00BD4C95" w:rsidRDefault="00BD4C95" w:rsidP="00BD4C95">
      <w:pPr>
        <w:jc w:val="both"/>
        <w:rPr>
          <w:rFonts w:ascii="Times New Roman" w:eastAsia="Times New Roman" w:hAnsi="Times New Roman" w:cs="Times New Roman"/>
          <w:b/>
          <w:bCs/>
          <w:szCs w:val="20"/>
        </w:rPr>
      </w:pPr>
    </w:p>
    <w:p w14:paraId="1E480F92" w14:textId="77777777" w:rsidR="00BD4C95" w:rsidRPr="00BD4C95" w:rsidRDefault="00BD4C95" w:rsidP="00BD4C95">
      <w:pPr>
        <w:jc w:val="both"/>
        <w:rPr>
          <w:rFonts w:ascii="Times New Roman" w:eastAsia="Times New Roman" w:hAnsi="Times New Roman" w:cs="Times New Roman"/>
          <w:b/>
          <w:bCs/>
          <w:szCs w:val="20"/>
        </w:rPr>
      </w:pPr>
    </w:p>
    <w:p w14:paraId="4D8A063E" w14:textId="77777777" w:rsidR="00BD4C95" w:rsidRPr="00BD4C95" w:rsidRDefault="00BD4C95" w:rsidP="00BD4C95">
      <w:pPr>
        <w:jc w:val="both"/>
        <w:rPr>
          <w:rFonts w:ascii="Times New Roman" w:eastAsia="Times New Roman" w:hAnsi="Times New Roman" w:cs="Times New Roman"/>
          <w:b/>
          <w:bCs/>
          <w:szCs w:val="20"/>
        </w:rPr>
      </w:pPr>
    </w:p>
    <w:p w14:paraId="431E46D3" w14:textId="77777777" w:rsidR="00BD4C95" w:rsidRPr="00BD4C95" w:rsidRDefault="00BD4C95" w:rsidP="00BD4C95">
      <w:pPr>
        <w:jc w:val="both"/>
        <w:rPr>
          <w:rFonts w:ascii="Times New Roman" w:eastAsia="Times New Roman" w:hAnsi="Times New Roman" w:cs="Times New Roman"/>
          <w:b/>
          <w:bCs/>
          <w:szCs w:val="20"/>
        </w:rPr>
      </w:pPr>
    </w:p>
    <w:p w14:paraId="7B8FDF5F" w14:textId="77777777" w:rsidR="00BD4C95" w:rsidRPr="00BD4C95" w:rsidRDefault="00BD4C95" w:rsidP="00BD4C95">
      <w:pPr>
        <w:jc w:val="both"/>
        <w:rPr>
          <w:rFonts w:ascii="Times New Roman" w:eastAsia="Times New Roman" w:hAnsi="Times New Roman" w:cs="Times New Roman"/>
          <w:b/>
          <w:bCs/>
          <w:szCs w:val="20"/>
        </w:rPr>
      </w:pPr>
    </w:p>
    <w:p w14:paraId="59792DBB" w14:textId="77777777" w:rsidR="00BD4C95" w:rsidRPr="00BD4C95" w:rsidRDefault="00BD4C95" w:rsidP="00BD4C95">
      <w:pPr>
        <w:jc w:val="both"/>
        <w:rPr>
          <w:rFonts w:ascii="Times New Roman" w:eastAsia="Times New Roman" w:hAnsi="Times New Roman" w:cs="Times New Roman"/>
          <w:b/>
          <w:bCs/>
          <w:szCs w:val="20"/>
        </w:rPr>
      </w:pPr>
    </w:p>
    <w:p w14:paraId="18DC4045" w14:textId="77777777" w:rsidR="00BD4C95" w:rsidRPr="00BD4C95" w:rsidRDefault="00BD4C95" w:rsidP="00BD4C95">
      <w:pPr>
        <w:jc w:val="both"/>
        <w:rPr>
          <w:rFonts w:ascii="Times New Roman" w:eastAsia="Times New Roman" w:hAnsi="Times New Roman" w:cs="Times New Roman"/>
          <w:b/>
          <w:bCs/>
          <w:szCs w:val="20"/>
        </w:rPr>
      </w:pPr>
    </w:p>
    <w:p w14:paraId="549A48AB" w14:textId="77777777" w:rsidR="00BD4C95" w:rsidRPr="00BD4C95" w:rsidRDefault="00BD4C95" w:rsidP="00BD4C95">
      <w:pPr>
        <w:jc w:val="both"/>
        <w:rPr>
          <w:rFonts w:ascii="Times New Roman" w:eastAsia="Times New Roman" w:hAnsi="Times New Roman" w:cs="Times New Roman"/>
          <w:b/>
          <w:bCs/>
          <w:szCs w:val="20"/>
        </w:rPr>
      </w:pPr>
    </w:p>
    <w:p w14:paraId="3DE2AB67" w14:textId="77777777" w:rsidR="00BD4C95" w:rsidRPr="00BD4C95" w:rsidRDefault="00BD4C95" w:rsidP="00BD4C95">
      <w:pPr>
        <w:jc w:val="both"/>
        <w:rPr>
          <w:rFonts w:ascii="Times New Roman" w:eastAsia="Times New Roman" w:hAnsi="Times New Roman" w:cs="Times New Roman"/>
          <w:b/>
          <w:bCs/>
          <w:szCs w:val="20"/>
        </w:rPr>
      </w:pPr>
    </w:p>
    <w:p w14:paraId="3BD65BBF" w14:textId="77777777" w:rsidR="00BD4C95" w:rsidRPr="00BD4C95" w:rsidRDefault="00BD4C95" w:rsidP="00BD4C95">
      <w:pPr>
        <w:jc w:val="both"/>
        <w:rPr>
          <w:rFonts w:ascii="Times New Roman" w:eastAsia="Times New Roman" w:hAnsi="Times New Roman" w:cs="Times New Roman"/>
          <w:b/>
          <w:bCs/>
          <w:szCs w:val="20"/>
        </w:rPr>
      </w:pPr>
    </w:p>
    <w:p w14:paraId="298A733F" w14:textId="77777777" w:rsidR="00BD4C95" w:rsidRPr="00BD4C95" w:rsidRDefault="00BD4C95" w:rsidP="00BD4C95">
      <w:pPr>
        <w:jc w:val="both"/>
        <w:rPr>
          <w:rFonts w:ascii="Times New Roman" w:eastAsia="Times New Roman" w:hAnsi="Times New Roman" w:cs="Times New Roman"/>
          <w:b/>
          <w:bCs/>
          <w:szCs w:val="20"/>
        </w:rPr>
      </w:pPr>
    </w:p>
    <w:p w14:paraId="3F740EF4" w14:textId="77777777" w:rsidR="00BD4C95" w:rsidRPr="00BD4C95" w:rsidRDefault="00BD4C95" w:rsidP="00BD4C95">
      <w:pPr>
        <w:jc w:val="both"/>
        <w:rPr>
          <w:rFonts w:ascii="Times New Roman" w:eastAsia="Times New Roman" w:hAnsi="Times New Roman" w:cs="Times New Roman"/>
          <w:b/>
          <w:bCs/>
          <w:szCs w:val="20"/>
        </w:rPr>
      </w:pPr>
    </w:p>
    <w:p w14:paraId="626E8307" w14:textId="17BCFD77" w:rsidR="00BD4C95" w:rsidRPr="00BD4C95" w:rsidRDefault="00BD4C95" w:rsidP="00BD4C95">
      <w:pPr>
        <w:jc w:val="both"/>
        <w:rPr>
          <w:rFonts w:ascii="Times New Roman" w:eastAsia="Times New Roman" w:hAnsi="Times New Roman" w:cs="Times New Roman"/>
          <w:szCs w:val="20"/>
        </w:rPr>
      </w:pPr>
      <w:r w:rsidRPr="00BD4C95">
        <w:rPr>
          <w:rFonts w:ascii="Times New Roman" w:eastAsia="Times New Roman" w:hAnsi="Times New Roman" w:cs="Times New Roman"/>
          <w:b/>
          <w:bCs/>
          <w:szCs w:val="20"/>
        </w:rPr>
        <w:lastRenderedPageBreak/>
        <w:t xml:space="preserve">Supplementary </w:t>
      </w:r>
      <w:r w:rsidR="00B13EFA">
        <w:rPr>
          <w:rFonts w:ascii="Times New Roman" w:eastAsia="Times New Roman" w:hAnsi="Times New Roman" w:cs="Times New Roman"/>
          <w:b/>
          <w:szCs w:val="20"/>
        </w:rPr>
        <w:t>file 1</w:t>
      </w:r>
      <w:r w:rsidR="00CF4214">
        <w:rPr>
          <w:rFonts w:ascii="Times New Roman" w:eastAsia="Times New Roman" w:hAnsi="Times New Roman" w:cs="Times New Roman"/>
          <w:b/>
          <w:szCs w:val="20"/>
        </w:rPr>
        <w:t>k</w:t>
      </w:r>
      <w:r w:rsidRPr="00BD4C95">
        <w:rPr>
          <w:rFonts w:ascii="Times New Roman" w:eastAsia="Times New Roman" w:hAnsi="Times New Roman" w:cs="Times New Roman"/>
          <w:b/>
          <w:bCs/>
          <w:szCs w:val="20"/>
        </w:rPr>
        <w:t>.</w:t>
      </w:r>
      <w:r w:rsidRPr="00BD4C95">
        <w:rPr>
          <w:rFonts w:ascii="Times New Roman" w:eastAsia="Times New Roman" w:hAnsi="Times New Roman" w:cs="Times New Roman"/>
          <w:szCs w:val="20"/>
        </w:rPr>
        <w:t xml:space="preserve"> </w:t>
      </w:r>
      <w:r w:rsidRPr="00BD4C95">
        <w:rPr>
          <w:rFonts w:ascii="Times New Roman" w:eastAsia="Times New Roman" w:hAnsi="Times New Roman" w:cs="Times New Roman"/>
          <w:b/>
          <w:szCs w:val="20"/>
        </w:rPr>
        <w:t xml:space="preserve">PCR primers used to generate </w:t>
      </w:r>
      <w:r w:rsidRPr="00BD4C95">
        <w:rPr>
          <w:rFonts w:ascii="Times New Roman" w:eastAsia="Times New Roman" w:hAnsi="Times New Roman" w:cs="Times New Roman"/>
          <w:b/>
          <w:i/>
          <w:szCs w:val="20"/>
        </w:rPr>
        <w:t>J</w:t>
      </w:r>
      <w:r w:rsidRPr="00BD4C95">
        <w:rPr>
          <w:rFonts w:ascii="Times New Roman" w:eastAsia="Times New Roman" w:hAnsi="Times New Roman" w:cs="Times New Roman"/>
          <w:b/>
          <w:szCs w:val="20"/>
        </w:rPr>
        <w:t xml:space="preserve"> amplicons.</w:t>
      </w:r>
      <w:r w:rsidRPr="00BD4C95">
        <w:rPr>
          <w:rFonts w:ascii="Times New Roman" w:eastAsia="Times New Roman" w:hAnsi="Times New Roman" w:cs="Times New Roman"/>
          <w:szCs w:val="20"/>
        </w:rPr>
        <w:t xml:space="preserve"> These are custom primers designed for the first PCR reaction that uses </w:t>
      </w:r>
      <w:r w:rsidRPr="00BD4C95">
        <w:rPr>
          <w:rFonts w:ascii="Times New Roman" w:eastAsia="Times New Roman" w:hAnsi="Times New Roman" w:cs="Times New Roman"/>
          <w:szCs w:val="20"/>
        </w:rPr>
        <w:sym w:font="Symbol" w:char="F06C"/>
      </w:r>
      <w:r w:rsidRPr="00BD4C95">
        <w:rPr>
          <w:rFonts w:ascii="Times New Roman" w:eastAsia="Times New Roman" w:hAnsi="Times New Roman" w:cs="Times New Roman"/>
          <w:szCs w:val="20"/>
        </w:rPr>
        <w:t xml:space="preserve"> genomic DNA as the template. The second PCR step uses standard primers listed in </w:t>
      </w:r>
      <w:proofErr w:type="spellStart"/>
      <w:r w:rsidRPr="00BD4C95">
        <w:rPr>
          <w:rFonts w:ascii="Times New Roman" w:eastAsia="Times New Roman" w:hAnsi="Times New Roman" w:cs="Times New Roman"/>
          <w:szCs w:val="20"/>
        </w:rPr>
        <w:t>Kelsic</w:t>
      </w:r>
      <w:proofErr w:type="spellEnd"/>
      <w:r w:rsidRPr="00BD4C95">
        <w:rPr>
          <w:rFonts w:ascii="Times New Roman" w:eastAsia="Times New Roman" w:hAnsi="Times New Roman" w:cs="Times New Roman"/>
          <w:szCs w:val="20"/>
        </w:rPr>
        <w:t xml:space="preserve"> </w:t>
      </w:r>
      <w:r w:rsidRPr="00BD4C95">
        <w:rPr>
          <w:rFonts w:ascii="Times New Roman" w:eastAsia="Times New Roman" w:hAnsi="Times New Roman" w:cs="Times New Roman"/>
          <w:i/>
          <w:szCs w:val="20"/>
        </w:rPr>
        <w:t>et al</w:t>
      </w:r>
      <w:r w:rsidRPr="00BD4C95">
        <w:rPr>
          <w:rFonts w:ascii="Times New Roman" w:eastAsia="Times New Roman" w:hAnsi="Times New Roman" w:cs="Times New Roman"/>
          <w:szCs w:val="20"/>
        </w:rPr>
        <w:t xml:space="preserve">. </w:t>
      </w:r>
      <w:r w:rsidRPr="00BD4C95">
        <w:rPr>
          <w:rFonts w:ascii="Times New Roman" w:eastAsia="Times New Roman" w:hAnsi="Times New Roman" w:cs="Times New Roman"/>
          <w:szCs w:val="20"/>
        </w:rPr>
        <w:fldChar w:fldCharType="begin">
          <w:fldData xml:space="preserve">PEVuZE5vdGU+PENpdGU+PEF1dGhvcj5LZWxzaWM8L0F1dGhvcj48WWVhcj4yMDE2PC9ZZWFyPjxJ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</w:fldData>
        </w:fldChar>
      </w:r>
      <w:r w:rsidRPr="00BD4C95">
        <w:rPr>
          <w:rFonts w:ascii="Times New Roman" w:eastAsia="Times New Roman" w:hAnsi="Times New Roman" w:cs="Times New Roman"/>
          <w:szCs w:val="20"/>
        </w:rPr>
        <w:instrText xml:space="preserve"> ADDIN EN.CITE </w:instrText>
      </w:r>
      <w:r w:rsidRPr="00BD4C95">
        <w:rPr>
          <w:rFonts w:ascii="Times New Roman" w:eastAsia="Times New Roman" w:hAnsi="Times New Roman" w:cs="Times New Roman"/>
          <w:szCs w:val="20"/>
        </w:rPr>
        <w:fldChar w:fldCharType="begin">
          <w:fldData xml:space="preserve">PEVuZE5vdGU+PENpdGU+PEF1dGhvcj5LZWxzaWM8L0F1dGhvcj48WWVhcj4yMDE2PC9ZZWFyPjxJ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</w:fldData>
        </w:fldChar>
      </w:r>
      <w:r w:rsidRPr="00BD4C95">
        <w:rPr>
          <w:rFonts w:ascii="Times New Roman" w:eastAsia="Times New Roman" w:hAnsi="Times New Roman" w:cs="Times New Roman"/>
          <w:szCs w:val="20"/>
        </w:rPr>
        <w:instrText xml:space="preserve"> ADDIN EN.CITE.DATA </w:instrText>
      </w:r>
      <w:r w:rsidRPr="00BD4C95">
        <w:rPr>
          <w:rFonts w:ascii="Times New Roman" w:eastAsia="Times New Roman" w:hAnsi="Times New Roman" w:cs="Times New Roman"/>
          <w:szCs w:val="20"/>
        </w:rPr>
      </w:r>
      <w:r w:rsidRPr="00BD4C95">
        <w:rPr>
          <w:rFonts w:ascii="Times New Roman" w:eastAsia="Times New Roman" w:hAnsi="Times New Roman" w:cs="Times New Roman"/>
          <w:szCs w:val="20"/>
        </w:rPr>
        <w:fldChar w:fldCharType="end"/>
      </w:r>
      <w:r w:rsidRPr="00BD4C95">
        <w:rPr>
          <w:rFonts w:ascii="Times New Roman" w:eastAsia="Times New Roman" w:hAnsi="Times New Roman" w:cs="Times New Roman"/>
          <w:szCs w:val="20"/>
        </w:rPr>
      </w:r>
      <w:r w:rsidRPr="00BD4C95">
        <w:rPr>
          <w:rFonts w:ascii="Times New Roman" w:eastAsia="Times New Roman" w:hAnsi="Times New Roman" w:cs="Times New Roman"/>
          <w:szCs w:val="20"/>
        </w:rPr>
        <w:fldChar w:fldCharType="separate"/>
      </w:r>
      <w:r w:rsidRPr="00BD4C95">
        <w:rPr>
          <w:rFonts w:ascii="Times New Roman" w:eastAsia="Times New Roman" w:hAnsi="Times New Roman" w:cs="Times New Roman"/>
          <w:noProof/>
          <w:szCs w:val="20"/>
        </w:rPr>
        <w:t>(3)</w:t>
      </w:r>
      <w:r w:rsidRPr="00BD4C95">
        <w:rPr>
          <w:rFonts w:ascii="Times New Roman" w:eastAsia="Times New Roman" w:hAnsi="Times New Roman" w:cs="Times New Roman"/>
          <w:szCs w:val="20"/>
        </w:rPr>
        <w:fldChar w:fldCharType="end"/>
      </w:r>
      <w:r w:rsidRPr="00BD4C95">
        <w:rPr>
          <w:rFonts w:ascii="Times New Roman" w:eastAsia="Times New Roman" w:hAnsi="Times New Roman" w:cs="Times New Roman"/>
          <w:szCs w:val="20"/>
        </w:rPr>
        <w:t xml:space="preserve">. Each primer is broken up into three sections. The first, capitalized nucleotides, are the annealing region for the second set of PCR primers. The second, </w:t>
      </w:r>
      <w:proofErr w:type="gramStart"/>
      <w:r w:rsidRPr="00BD4C95">
        <w:rPr>
          <w:rFonts w:ascii="Times New Roman" w:eastAsia="Times New Roman" w:hAnsi="Times New Roman" w:cs="Times New Roman"/>
          <w:szCs w:val="20"/>
        </w:rPr>
        <w:t>N’s</w:t>
      </w:r>
      <w:proofErr w:type="gramEnd"/>
      <w:r w:rsidRPr="00BD4C95">
        <w:rPr>
          <w:rFonts w:ascii="Times New Roman" w:eastAsia="Times New Roman" w:hAnsi="Times New Roman" w:cs="Times New Roman"/>
          <w:szCs w:val="20"/>
        </w:rPr>
        <w:t xml:space="preserve"> of variable length, improve our ability to multiplex amplicons since they cause reading frame shifts so that when PCRs mixed together originating from different primers there will be variability among the clusters on the Illumina flow cell, allowing the machine to more easily distinguish clusters and reduce sequencing errors. The last segment of lowercase letters indicates the chromosome annealing region. The numbers in the primer label (</w:t>
      </w:r>
      <w:r w:rsidRPr="00BD4C95">
        <w:rPr>
          <w:rFonts w:ascii="Times New Roman" w:eastAsia="Times New Roman" w:hAnsi="Times New Roman" w:cs="Times New Roman"/>
          <w:color w:val="000000"/>
          <w:szCs w:val="20"/>
        </w:rPr>
        <w:t>2949.2968 or 3381.3400)</w:t>
      </w:r>
      <w:r w:rsidRPr="00BD4C95">
        <w:rPr>
          <w:rFonts w:ascii="Times New Roman" w:eastAsia="Times New Roman" w:hAnsi="Times New Roman" w:cs="Times New Roman"/>
          <w:szCs w:val="20"/>
        </w:rPr>
        <w:t xml:space="preserve"> indicate which nucleotides the primer anneals to in </w:t>
      </w:r>
      <w:r w:rsidRPr="00BD4C95">
        <w:rPr>
          <w:rFonts w:ascii="Times New Roman" w:eastAsia="Times New Roman" w:hAnsi="Times New Roman" w:cs="Times New Roman"/>
          <w:i/>
          <w:szCs w:val="20"/>
        </w:rPr>
        <w:t>J</w:t>
      </w:r>
      <w:r w:rsidRPr="00BD4C95">
        <w:rPr>
          <w:rFonts w:ascii="Times New Roman" w:eastAsia="Times New Roman" w:hAnsi="Times New Roman" w:cs="Times New Roman"/>
          <w:szCs w:val="20"/>
        </w:rPr>
        <w:t xml:space="preserve">. Note, </w:t>
      </w:r>
      <w:r w:rsidRPr="00BD4C95">
        <w:rPr>
          <w:rFonts w:ascii="Times New Roman" w:eastAsia="Times New Roman" w:hAnsi="Times New Roman" w:cs="Times New Roman"/>
          <w:i/>
          <w:szCs w:val="20"/>
        </w:rPr>
        <w:t>J</w:t>
      </w:r>
      <w:r w:rsidRPr="00BD4C95">
        <w:rPr>
          <w:rFonts w:ascii="Times New Roman" w:eastAsia="Times New Roman" w:hAnsi="Times New Roman" w:cs="Times New Roman"/>
          <w:szCs w:val="20"/>
        </w:rPr>
        <w:t xml:space="preserve"> is only 3,399 nucleotides long, so 3400 is one nucleotide beyond its reading frame.   </w:t>
      </w:r>
    </w:p>
    <w:p w14:paraId="44A57BF5" w14:textId="77777777" w:rsidR="00BD4C95" w:rsidRPr="00BD4C95" w:rsidRDefault="00BD4C95" w:rsidP="00BD4C95">
      <w:pPr>
        <w:rPr>
          <w:rFonts w:ascii="Calibri" w:eastAsia="Calibri" w:hAnsi="Calibri" w:cs="Times New Roman"/>
        </w:rPr>
      </w:pPr>
      <w:r w:rsidRPr="00BD4C95">
        <w:rPr>
          <w:rFonts w:ascii="Times New Roman" w:eastAsia="Times New Roman" w:hAnsi="Times New Roman" w:cs="Times New Roman"/>
          <w:szCs w:val="20"/>
        </w:rPr>
        <w:t xml:space="preserve">  </w:t>
      </w:r>
    </w:p>
    <w:tbl>
      <w:tblPr>
        <w:tblW w:w="0" w:type="auto"/>
        <w:jc w:val="center"/>
        <w:tblLayout w:type="fixed"/>
        <w:tblLook w:val="04A0" w:firstRow="1" w:lastRow="0" w:firstColumn="1" w:lastColumn="0" w:noHBand="0" w:noVBand="1"/>
      </w:tblPr>
      <w:tblGrid>
        <w:gridCol w:w="2250"/>
        <w:gridCol w:w="7020"/>
      </w:tblGrid>
      <w:tr w:rsidR="00BD4C95" w:rsidRPr="00BD4C95" w14:paraId="28794AAA" w14:textId="77777777" w:rsidTr="00D43076">
        <w:trPr>
          <w:trHeight w:val="823"/>
          <w:jc w:val="center"/>
        </w:trPr>
        <w:tc>
          <w:tcPr>
            <w:tcW w:w="2250" w:type="dxa"/>
            <w:tcBorders>
              <w:top w:val="nil"/>
              <w:left w:val="nil"/>
              <w:bottom w:val="single" w:sz="12" w:space="0" w:color="000000"/>
              <w:right w:val="nil"/>
            </w:tcBorders>
            <w:vAlign w:val="bottom"/>
          </w:tcPr>
          <w:p w14:paraId="1B914CBC" w14:textId="77777777" w:rsidR="00BD4C95" w:rsidRPr="00BD4C95" w:rsidRDefault="00BD4C95" w:rsidP="00BD4C95">
            <w:pPr>
              <w:jc w:val="center"/>
              <w:rPr>
                <w:rFonts w:ascii="Times New Roman" w:eastAsia="Times New Roman" w:hAnsi="Times New Roman" w:cs="Times New Roman"/>
                <w:b/>
                <w:sz w:val="22"/>
                <w:szCs w:val="20"/>
              </w:rPr>
            </w:pPr>
            <w:r w:rsidRPr="00BD4C95">
              <w:rPr>
                <w:rFonts w:ascii="Times New Roman" w:eastAsia="Times New Roman" w:hAnsi="Times New Roman" w:cs="Times New Roman"/>
                <w:b/>
                <w:color w:val="000000"/>
                <w:sz w:val="22"/>
                <w:szCs w:val="20"/>
              </w:rPr>
              <w:t>Primer label</w:t>
            </w:r>
          </w:p>
        </w:tc>
        <w:tc>
          <w:tcPr>
            <w:tcW w:w="7020" w:type="dxa"/>
            <w:tcBorders>
              <w:top w:val="nil"/>
              <w:left w:val="nil"/>
              <w:bottom w:val="single" w:sz="12" w:space="0" w:color="000000"/>
              <w:right w:val="nil"/>
            </w:tcBorders>
            <w:vAlign w:val="bottom"/>
          </w:tcPr>
          <w:p w14:paraId="30397CE6" w14:textId="77777777" w:rsidR="00BD4C95" w:rsidRPr="00BD4C95" w:rsidRDefault="00BD4C95" w:rsidP="00BD4C95">
            <w:pPr>
              <w:jc w:val="center"/>
              <w:rPr>
                <w:rFonts w:ascii="Calibri" w:eastAsia="Calibri" w:hAnsi="Calibri" w:cs="Times New Roman"/>
                <w:b/>
                <w:sz w:val="22"/>
              </w:rPr>
            </w:pPr>
            <w:r w:rsidRPr="00BD4C95">
              <w:rPr>
                <w:rFonts w:ascii="Times New Roman" w:eastAsia="Times New Roman" w:hAnsi="Times New Roman" w:cs="Times New Roman"/>
                <w:b/>
                <w:color w:val="222222"/>
                <w:sz w:val="22"/>
                <w:szCs w:val="20"/>
              </w:rPr>
              <w:t>Nucleotide sequence</w:t>
            </w:r>
          </w:p>
        </w:tc>
      </w:tr>
      <w:tr w:rsidR="00BD4C95" w:rsidRPr="00BD4C95" w14:paraId="6F3BA3E1" w14:textId="77777777" w:rsidTr="00D43076">
        <w:trPr>
          <w:trHeight w:val="737"/>
          <w:jc w:val="center"/>
        </w:trPr>
        <w:tc>
          <w:tcPr>
            <w:tcW w:w="2250" w:type="dxa"/>
            <w:tcBorders>
              <w:top w:val="single" w:sz="12" w:space="0" w:color="000000"/>
              <w:left w:val="nil"/>
              <w:right w:val="nil"/>
            </w:tcBorders>
            <w:vAlign w:val="center"/>
          </w:tcPr>
          <w:p w14:paraId="50321DB2" w14:textId="77777777" w:rsidR="00BD4C95" w:rsidRPr="00BD4C95" w:rsidRDefault="00BD4C95" w:rsidP="00BD4C95">
            <w:pPr>
              <w:ind w:left="144" w:right="144"/>
              <w:jc w:val="center"/>
              <w:rPr>
                <w:rFonts w:ascii="Times New Roman" w:eastAsia="Times New Roman" w:hAnsi="Times New Roman" w:cs="Times New Roman"/>
                <w:b/>
                <w:sz w:val="20"/>
                <w:szCs w:val="20"/>
              </w:rPr>
            </w:pPr>
            <w:r w:rsidRPr="00BD4C95">
              <w:rPr>
                <w:rFonts w:ascii="Times New Roman" w:eastAsia="Times New Roman" w:hAnsi="Times New Roman" w:cs="Times New Roman"/>
                <w:color w:val="000000"/>
                <w:sz w:val="20"/>
                <w:szCs w:val="20"/>
              </w:rPr>
              <w:t>J Mage for 2949.2968 6N illum</w:t>
            </w:r>
          </w:p>
        </w:tc>
        <w:tc>
          <w:tcPr>
            <w:tcW w:w="7020" w:type="dxa"/>
            <w:tcBorders>
              <w:top w:val="single" w:sz="12" w:space="0" w:color="000000"/>
              <w:left w:val="nil"/>
              <w:right w:val="nil"/>
            </w:tcBorders>
            <w:vAlign w:val="center"/>
          </w:tcPr>
          <w:p w14:paraId="2DAA0983" w14:textId="77777777" w:rsidR="00BD4C95" w:rsidRPr="00BD4C95" w:rsidRDefault="00BD4C95" w:rsidP="00BD4C95">
            <w:pPr>
              <w:spacing w:before="120" w:after="120"/>
              <w:ind w:left="144" w:right="144"/>
              <w:jc w:val="center"/>
              <w:rPr>
                <w:rFonts w:ascii="Times New Roman" w:eastAsia="Times New Roman" w:hAnsi="Times New Roman" w:cs="Times New Roman"/>
                <w:sz w:val="20"/>
                <w:szCs w:val="20"/>
              </w:rPr>
            </w:pPr>
            <w:proofErr w:type="spellStart"/>
            <w:r w:rsidRPr="00BD4C95">
              <w:rPr>
                <w:rFonts w:ascii="Times New Roman" w:eastAsia="Times New Roman" w:hAnsi="Times New Roman" w:cs="Times New Roman"/>
                <w:color w:val="222222"/>
                <w:sz w:val="20"/>
                <w:szCs w:val="20"/>
              </w:rPr>
              <w:t>CCTACACGACGCTCTTCCGATCTNNNNNNgataaacggtacgctgaggg</w:t>
            </w:r>
            <w:proofErr w:type="spellEnd"/>
          </w:p>
        </w:tc>
      </w:tr>
      <w:tr w:rsidR="00BD4C95" w:rsidRPr="00BD4C95" w14:paraId="0AC7705E" w14:textId="77777777" w:rsidTr="00BD4C95">
        <w:trPr>
          <w:trHeight w:val="606"/>
          <w:jc w:val="center"/>
        </w:trPr>
        <w:tc>
          <w:tcPr>
            <w:tcW w:w="2250" w:type="dxa"/>
            <w:tcBorders>
              <w:left w:val="nil"/>
              <w:right w:val="nil"/>
            </w:tcBorders>
            <w:shd w:val="clear" w:color="auto" w:fill="D9D9D9"/>
            <w:vAlign w:val="center"/>
          </w:tcPr>
          <w:p w14:paraId="5E0ADEE8" w14:textId="77777777" w:rsidR="00BD4C95" w:rsidRPr="00BD4C95" w:rsidRDefault="00BD4C95" w:rsidP="00BD4C95">
            <w:pPr>
              <w:ind w:left="144" w:right="144"/>
              <w:jc w:val="center"/>
              <w:rPr>
                <w:rFonts w:ascii="Times New Roman" w:eastAsia="Times New Roman" w:hAnsi="Times New Roman" w:cs="Times New Roman"/>
                <w:sz w:val="20"/>
                <w:szCs w:val="20"/>
              </w:rPr>
            </w:pPr>
            <w:r w:rsidRPr="00BD4C95">
              <w:rPr>
                <w:rFonts w:ascii="Times New Roman" w:eastAsia="Times New Roman" w:hAnsi="Times New Roman" w:cs="Times New Roman"/>
                <w:color w:val="000000"/>
                <w:sz w:val="20"/>
                <w:szCs w:val="20"/>
              </w:rPr>
              <w:t>J Mage for 2949.2968 5N illum</w:t>
            </w:r>
          </w:p>
        </w:tc>
        <w:tc>
          <w:tcPr>
            <w:tcW w:w="7020" w:type="dxa"/>
            <w:tcBorders>
              <w:left w:val="nil"/>
              <w:right w:val="nil"/>
            </w:tcBorders>
            <w:shd w:val="clear" w:color="auto" w:fill="D9D9D9"/>
            <w:vAlign w:val="center"/>
          </w:tcPr>
          <w:p w14:paraId="621640F9" w14:textId="77777777" w:rsidR="00BD4C95" w:rsidRPr="00BD4C95" w:rsidRDefault="00BD4C95" w:rsidP="00BD4C95">
            <w:pPr>
              <w:spacing w:before="120" w:after="120"/>
              <w:ind w:left="144" w:right="144"/>
              <w:jc w:val="center"/>
              <w:rPr>
                <w:rFonts w:ascii="Times New Roman" w:eastAsia="Times New Roman" w:hAnsi="Times New Roman" w:cs="Times New Roman"/>
                <w:sz w:val="20"/>
                <w:szCs w:val="20"/>
              </w:rPr>
            </w:pPr>
            <w:proofErr w:type="spellStart"/>
            <w:r w:rsidRPr="00BD4C95">
              <w:rPr>
                <w:rFonts w:ascii="Times New Roman" w:eastAsia="Times New Roman" w:hAnsi="Times New Roman" w:cs="Times New Roman"/>
                <w:color w:val="222222"/>
                <w:sz w:val="20"/>
                <w:szCs w:val="20"/>
              </w:rPr>
              <w:t>CCTACACGACGCTCTTCCGATCTNNNNNgataaacggtacgctgaggg</w:t>
            </w:r>
            <w:proofErr w:type="spellEnd"/>
          </w:p>
        </w:tc>
      </w:tr>
      <w:tr w:rsidR="00BD4C95" w:rsidRPr="00BD4C95" w14:paraId="0EE70F83" w14:textId="77777777" w:rsidTr="00D43076">
        <w:trPr>
          <w:trHeight w:val="606"/>
          <w:jc w:val="center"/>
        </w:trPr>
        <w:tc>
          <w:tcPr>
            <w:tcW w:w="2250" w:type="dxa"/>
            <w:tcBorders>
              <w:left w:val="nil"/>
              <w:right w:val="nil"/>
            </w:tcBorders>
            <w:shd w:val="clear" w:color="auto" w:fill="auto"/>
            <w:vAlign w:val="center"/>
          </w:tcPr>
          <w:p w14:paraId="202E8CCF" w14:textId="77777777" w:rsidR="00BD4C95" w:rsidRPr="00BD4C95" w:rsidRDefault="00BD4C95" w:rsidP="00BD4C95">
            <w:pPr>
              <w:ind w:left="144" w:right="144"/>
              <w:jc w:val="center"/>
              <w:rPr>
                <w:rFonts w:ascii="Times New Roman" w:eastAsia="Times New Roman" w:hAnsi="Times New Roman" w:cs="Times New Roman"/>
                <w:sz w:val="20"/>
                <w:szCs w:val="20"/>
              </w:rPr>
            </w:pPr>
            <w:r w:rsidRPr="00BD4C95">
              <w:rPr>
                <w:rFonts w:ascii="Times New Roman" w:eastAsia="Times New Roman" w:hAnsi="Times New Roman" w:cs="Times New Roman"/>
                <w:color w:val="000000"/>
                <w:sz w:val="20"/>
                <w:szCs w:val="20"/>
              </w:rPr>
              <w:t>J Mage for 2949.2968 4N illum</w:t>
            </w:r>
          </w:p>
        </w:tc>
        <w:tc>
          <w:tcPr>
            <w:tcW w:w="7020" w:type="dxa"/>
            <w:tcBorders>
              <w:left w:val="nil"/>
              <w:right w:val="nil"/>
            </w:tcBorders>
            <w:shd w:val="clear" w:color="auto" w:fill="auto"/>
            <w:vAlign w:val="center"/>
          </w:tcPr>
          <w:p w14:paraId="34DC9FB1" w14:textId="77777777" w:rsidR="00BD4C95" w:rsidRPr="00BD4C95" w:rsidRDefault="00BD4C95" w:rsidP="00BD4C95">
            <w:pPr>
              <w:spacing w:before="120" w:after="120"/>
              <w:ind w:left="144" w:right="144"/>
              <w:jc w:val="center"/>
              <w:rPr>
                <w:rFonts w:ascii="Times New Roman" w:eastAsia="Times New Roman" w:hAnsi="Times New Roman" w:cs="Times New Roman"/>
                <w:sz w:val="20"/>
                <w:szCs w:val="20"/>
              </w:rPr>
            </w:pPr>
            <w:proofErr w:type="spellStart"/>
            <w:r w:rsidRPr="00BD4C95">
              <w:rPr>
                <w:rFonts w:ascii="Times New Roman" w:eastAsia="Times New Roman" w:hAnsi="Times New Roman" w:cs="Times New Roman"/>
                <w:color w:val="222222"/>
                <w:sz w:val="20"/>
                <w:szCs w:val="20"/>
              </w:rPr>
              <w:t>CCTACACGACGCTCTTCCGATCTNNNNgataaacggtacgctgaggg</w:t>
            </w:r>
            <w:proofErr w:type="spellEnd"/>
          </w:p>
        </w:tc>
      </w:tr>
      <w:tr w:rsidR="00BD4C95" w:rsidRPr="00BD4C95" w14:paraId="7AB6F62D" w14:textId="77777777" w:rsidTr="00BD4C95">
        <w:trPr>
          <w:trHeight w:val="606"/>
          <w:jc w:val="center"/>
        </w:trPr>
        <w:tc>
          <w:tcPr>
            <w:tcW w:w="2250" w:type="dxa"/>
            <w:tcBorders>
              <w:left w:val="nil"/>
              <w:right w:val="nil"/>
            </w:tcBorders>
            <w:shd w:val="clear" w:color="auto" w:fill="D9D9D9"/>
            <w:vAlign w:val="center"/>
          </w:tcPr>
          <w:p w14:paraId="514ACFA2" w14:textId="77777777" w:rsidR="00BD4C95" w:rsidRPr="00BD4C95" w:rsidRDefault="00BD4C95" w:rsidP="00BD4C95">
            <w:pPr>
              <w:ind w:left="144" w:right="144"/>
              <w:jc w:val="center"/>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J Mage rev 3381.3400 2N illum</w:t>
            </w:r>
          </w:p>
        </w:tc>
        <w:tc>
          <w:tcPr>
            <w:tcW w:w="7020" w:type="dxa"/>
            <w:tcBorders>
              <w:left w:val="nil"/>
              <w:right w:val="nil"/>
            </w:tcBorders>
            <w:shd w:val="clear" w:color="auto" w:fill="D9D9D9"/>
            <w:vAlign w:val="center"/>
          </w:tcPr>
          <w:p w14:paraId="3E0C58C9" w14:textId="77777777" w:rsidR="00BD4C95" w:rsidRPr="00BD4C95" w:rsidRDefault="00BD4C95" w:rsidP="00BD4C95">
            <w:pPr>
              <w:spacing w:before="120" w:after="120"/>
              <w:ind w:left="144" w:right="144"/>
              <w:jc w:val="center"/>
              <w:rPr>
                <w:rFonts w:ascii="Times New Roman" w:eastAsia="Times New Roman" w:hAnsi="Times New Roman" w:cs="Times New Roman"/>
                <w:color w:val="222222"/>
                <w:sz w:val="20"/>
                <w:szCs w:val="20"/>
              </w:rPr>
            </w:pPr>
            <w:proofErr w:type="spellStart"/>
            <w:r w:rsidRPr="00BD4C95">
              <w:rPr>
                <w:rFonts w:ascii="Times New Roman" w:eastAsia="Times New Roman" w:hAnsi="Times New Roman" w:cs="Times New Roman"/>
                <w:color w:val="222222"/>
                <w:sz w:val="20"/>
                <w:szCs w:val="20"/>
              </w:rPr>
              <w:t>GAGTTCAGACGTGTGCTCTTCCGATCTNNctcagaccacgctgatgccc</w:t>
            </w:r>
            <w:proofErr w:type="spellEnd"/>
          </w:p>
        </w:tc>
      </w:tr>
      <w:tr w:rsidR="00BD4C95" w:rsidRPr="00BD4C95" w14:paraId="676CEE29" w14:textId="77777777" w:rsidTr="00D43076">
        <w:trPr>
          <w:trHeight w:val="606"/>
          <w:jc w:val="center"/>
        </w:trPr>
        <w:tc>
          <w:tcPr>
            <w:tcW w:w="2250" w:type="dxa"/>
            <w:tcBorders>
              <w:left w:val="nil"/>
              <w:right w:val="nil"/>
            </w:tcBorders>
            <w:shd w:val="clear" w:color="auto" w:fill="auto"/>
            <w:vAlign w:val="center"/>
          </w:tcPr>
          <w:p w14:paraId="580F1069" w14:textId="77777777" w:rsidR="00BD4C95" w:rsidRPr="00BD4C95" w:rsidRDefault="00BD4C95" w:rsidP="00BD4C95">
            <w:pPr>
              <w:ind w:left="144" w:right="144"/>
              <w:jc w:val="center"/>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J Mage rev 3381.3400 1N illum</w:t>
            </w:r>
          </w:p>
        </w:tc>
        <w:tc>
          <w:tcPr>
            <w:tcW w:w="7020" w:type="dxa"/>
            <w:tcBorders>
              <w:left w:val="nil"/>
              <w:right w:val="nil"/>
            </w:tcBorders>
            <w:shd w:val="clear" w:color="auto" w:fill="auto"/>
            <w:vAlign w:val="center"/>
          </w:tcPr>
          <w:p w14:paraId="54F573EB" w14:textId="77777777" w:rsidR="00BD4C95" w:rsidRPr="00BD4C95" w:rsidRDefault="00BD4C95" w:rsidP="00BD4C95">
            <w:pPr>
              <w:spacing w:before="120" w:after="120"/>
              <w:ind w:left="144" w:right="144"/>
              <w:jc w:val="center"/>
              <w:rPr>
                <w:rFonts w:ascii="Times New Roman" w:eastAsia="Times New Roman" w:hAnsi="Times New Roman" w:cs="Times New Roman"/>
                <w:color w:val="222222"/>
                <w:sz w:val="20"/>
                <w:szCs w:val="20"/>
              </w:rPr>
            </w:pPr>
            <w:proofErr w:type="spellStart"/>
            <w:r w:rsidRPr="00BD4C95">
              <w:rPr>
                <w:rFonts w:ascii="Times New Roman" w:eastAsia="Times New Roman" w:hAnsi="Times New Roman" w:cs="Times New Roman"/>
                <w:color w:val="222222"/>
                <w:sz w:val="20"/>
                <w:szCs w:val="20"/>
              </w:rPr>
              <w:t>GAGTTCAGACGTGTGCTCTTCCGATCTNctcagaccacgctgatgccc</w:t>
            </w:r>
            <w:proofErr w:type="spellEnd"/>
          </w:p>
        </w:tc>
      </w:tr>
      <w:tr w:rsidR="00BD4C95" w:rsidRPr="00BD4C95" w14:paraId="67117010" w14:textId="77777777" w:rsidTr="00BD4C95">
        <w:trPr>
          <w:trHeight w:val="606"/>
          <w:jc w:val="center"/>
        </w:trPr>
        <w:tc>
          <w:tcPr>
            <w:tcW w:w="2250" w:type="dxa"/>
            <w:tcBorders>
              <w:left w:val="nil"/>
              <w:bottom w:val="single" w:sz="12" w:space="0" w:color="000000"/>
              <w:right w:val="nil"/>
            </w:tcBorders>
            <w:shd w:val="clear" w:color="auto" w:fill="D9D9D9"/>
            <w:vAlign w:val="center"/>
          </w:tcPr>
          <w:p w14:paraId="58F99B65" w14:textId="77777777" w:rsidR="00BD4C95" w:rsidRPr="00BD4C95" w:rsidRDefault="00BD4C95" w:rsidP="00BD4C95">
            <w:pPr>
              <w:ind w:left="144" w:right="144"/>
              <w:jc w:val="center"/>
              <w:rPr>
                <w:rFonts w:ascii="Times New Roman" w:eastAsia="Times New Roman" w:hAnsi="Times New Roman" w:cs="Times New Roman"/>
                <w:color w:val="000000"/>
                <w:sz w:val="20"/>
                <w:szCs w:val="20"/>
              </w:rPr>
            </w:pPr>
            <w:r w:rsidRPr="00BD4C95">
              <w:rPr>
                <w:rFonts w:ascii="Times New Roman" w:eastAsia="Times New Roman" w:hAnsi="Times New Roman" w:cs="Times New Roman"/>
                <w:color w:val="000000"/>
                <w:sz w:val="20"/>
                <w:szCs w:val="20"/>
              </w:rPr>
              <w:t>J Mage rev 3381.3400 0N illum</w:t>
            </w:r>
          </w:p>
        </w:tc>
        <w:tc>
          <w:tcPr>
            <w:tcW w:w="7020" w:type="dxa"/>
            <w:tcBorders>
              <w:left w:val="nil"/>
              <w:bottom w:val="single" w:sz="12" w:space="0" w:color="000000"/>
              <w:right w:val="nil"/>
            </w:tcBorders>
            <w:shd w:val="clear" w:color="auto" w:fill="D9D9D9"/>
            <w:vAlign w:val="center"/>
          </w:tcPr>
          <w:p w14:paraId="7ACB5F3C" w14:textId="77777777" w:rsidR="00BD4C95" w:rsidRPr="00BD4C95" w:rsidRDefault="00BD4C95" w:rsidP="00BD4C95">
            <w:pPr>
              <w:spacing w:before="120" w:after="120"/>
              <w:ind w:left="144" w:right="144"/>
              <w:jc w:val="center"/>
              <w:rPr>
                <w:rFonts w:ascii="Times New Roman" w:eastAsia="Times New Roman" w:hAnsi="Times New Roman" w:cs="Times New Roman"/>
                <w:color w:val="222222"/>
                <w:sz w:val="20"/>
                <w:szCs w:val="20"/>
              </w:rPr>
            </w:pPr>
            <w:proofErr w:type="spellStart"/>
            <w:r w:rsidRPr="00BD4C95">
              <w:rPr>
                <w:rFonts w:ascii="Times New Roman" w:eastAsia="Times New Roman" w:hAnsi="Times New Roman" w:cs="Times New Roman"/>
                <w:color w:val="222222"/>
                <w:sz w:val="20"/>
                <w:szCs w:val="20"/>
              </w:rPr>
              <w:t>GAGTTCAGACGTGTGCTCTTCCGATCTctcagaccacgctgatgccc</w:t>
            </w:r>
            <w:proofErr w:type="spellEnd"/>
          </w:p>
        </w:tc>
      </w:tr>
    </w:tbl>
    <w:p w14:paraId="23050BFA" w14:textId="77777777" w:rsidR="00BD4C95" w:rsidRPr="00BD4C95" w:rsidRDefault="00BD4C95" w:rsidP="00BD4C95">
      <w:pPr>
        <w:rPr>
          <w:rFonts w:ascii="Times New Roman" w:eastAsia="Times New Roman" w:hAnsi="Times New Roman" w:cs="Times New Roman"/>
          <w:b/>
          <w:sz w:val="28"/>
          <w:szCs w:val="20"/>
        </w:rPr>
      </w:pPr>
    </w:p>
    <w:p w14:paraId="13A93A75" w14:textId="77777777" w:rsidR="00BD4C95" w:rsidRPr="00BD4C95" w:rsidRDefault="00BD4C95" w:rsidP="00BD4C95">
      <w:pPr>
        <w:rPr>
          <w:rFonts w:ascii="Times New Roman" w:eastAsia="Times New Roman" w:hAnsi="Times New Roman" w:cs="Times New Roman"/>
          <w:b/>
          <w:sz w:val="28"/>
          <w:szCs w:val="20"/>
        </w:rPr>
      </w:pPr>
    </w:p>
    <w:p w14:paraId="5E345CAA" w14:textId="77777777" w:rsidR="00BD4C95" w:rsidRPr="00BD4C95" w:rsidRDefault="00BD4C95" w:rsidP="00BD4C95">
      <w:pPr>
        <w:jc w:val="both"/>
        <w:rPr>
          <w:rFonts w:ascii="Times New Roman" w:eastAsia="Times New Roman" w:hAnsi="Times New Roman" w:cs="Times New Roman"/>
          <w:b/>
          <w:bCs/>
          <w:szCs w:val="20"/>
        </w:rPr>
      </w:pPr>
    </w:p>
    <w:p w14:paraId="19D3CE83" w14:textId="77777777" w:rsidR="00BD4C95" w:rsidRPr="00BD4C95" w:rsidRDefault="00BD4C95" w:rsidP="00BD4C95">
      <w:pPr>
        <w:jc w:val="both"/>
        <w:rPr>
          <w:rFonts w:ascii="Times New Roman" w:eastAsia="Times New Roman" w:hAnsi="Times New Roman" w:cs="Times New Roman"/>
          <w:b/>
          <w:bCs/>
          <w:szCs w:val="20"/>
        </w:rPr>
      </w:pPr>
    </w:p>
    <w:p w14:paraId="6DA62884" w14:textId="77777777" w:rsidR="00BD4C95" w:rsidRPr="00BD4C95" w:rsidRDefault="00BD4C95" w:rsidP="00BD4C95">
      <w:pPr>
        <w:jc w:val="both"/>
        <w:rPr>
          <w:rFonts w:ascii="Times New Roman" w:eastAsia="Times New Roman" w:hAnsi="Times New Roman" w:cs="Times New Roman"/>
          <w:b/>
          <w:bCs/>
          <w:szCs w:val="20"/>
        </w:rPr>
      </w:pPr>
    </w:p>
    <w:p w14:paraId="1A6D413F" w14:textId="77777777" w:rsidR="00BD4C95" w:rsidRPr="00BD4C95" w:rsidRDefault="00BD4C95" w:rsidP="00BD4C95">
      <w:pPr>
        <w:jc w:val="both"/>
        <w:rPr>
          <w:rFonts w:ascii="Times New Roman" w:eastAsia="Times New Roman" w:hAnsi="Times New Roman" w:cs="Times New Roman"/>
          <w:b/>
          <w:bCs/>
          <w:szCs w:val="20"/>
        </w:rPr>
      </w:pPr>
    </w:p>
    <w:p w14:paraId="6C6CD9F0" w14:textId="77777777" w:rsidR="00BD4C95" w:rsidRPr="00BD4C95" w:rsidRDefault="00BD4C95" w:rsidP="00BD4C95">
      <w:pPr>
        <w:jc w:val="both"/>
        <w:rPr>
          <w:rFonts w:ascii="Times New Roman" w:eastAsia="Times New Roman" w:hAnsi="Times New Roman" w:cs="Times New Roman"/>
          <w:b/>
          <w:bCs/>
          <w:szCs w:val="20"/>
        </w:rPr>
      </w:pPr>
    </w:p>
    <w:p w14:paraId="26F1B40A" w14:textId="77777777" w:rsidR="00BD4C95" w:rsidRPr="00BD4C95" w:rsidRDefault="00BD4C95" w:rsidP="00BD4C95">
      <w:pPr>
        <w:jc w:val="both"/>
        <w:rPr>
          <w:rFonts w:ascii="Times New Roman" w:eastAsia="Times New Roman" w:hAnsi="Times New Roman" w:cs="Times New Roman"/>
          <w:b/>
          <w:bCs/>
          <w:szCs w:val="20"/>
        </w:rPr>
      </w:pPr>
    </w:p>
    <w:p w14:paraId="2194B42F" w14:textId="77777777" w:rsidR="00BD4C95" w:rsidRPr="00BD4C95" w:rsidRDefault="00BD4C95" w:rsidP="00BD4C95">
      <w:pPr>
        <w:jc w:val="both"/>
        <w:rPr>
          <w:rFonts w:ascii="Times New Roman" w:eastAsia="Times New Roman" w:hAnsi="Times New Roman" w:cs="Times New Roman"/>
          <w:b/>
          <w:bCs/>
          <w:szCs w:val="20"/>
        </w:rPr>
      </w:pPr>
    </w:p>
    <w:p w14:paraId="60D12CAA" w14:textId="77777777" w:rsidR="00BD4C95" w:rsidRPr="00BD4C95" w:rsidRDefault="00BD4C95" w:rsidP="00BD4C95">
      <w:pPr>
        <w:jc w:val="both"/>
        <w:rPr>
          <w:rFonts w:ascii="Times New Roman" w:eastAsia="Times New Roman" w:hAnsi="Times New Roman" w:cs="Times New Roman"/>
          <w:b/>
          <w:bCs/>
          <w:szCs w:val="20"/>
        </w:rPr>
      </w:pPr>
    </w:p>
    <w:p w14:paraId="53AB5B6F" w14:textId="77777777" w:rsidR="00BD4C95" w:rsidRPr="00BD4C95" w:rsidRDefault="00BD4C95" w:rsidP="00BD4C95">
      <w:pPr>
        <w:jc w:val="both"/>
        <w:rPr>
          <w:rFonts w:ascii="Times New Roman" w:eastAsia="Times New Roman" w:hAnsi="Times New Roman" w:cs="Times New Roman"/>
          <w:b/>
          <w:bCs/>
          <w:szCs w:val="20"/>
        </w:rPr>
      </w:pPr>
    </w:p>
    <w:p w14:paraId="6FDF9DD1" w14:textId="77777777" w:rsidR="00BD4C95" w:rsidRPr="00BD4C95" w:rsidRDefault="00BD4C95" w:rsidP="00BD4C95">
      <w:pPr>
        <w:jc w:val="both"/>
        <w:rPr>
          <w:rFonts w:ascii="Times New Roman" w:eastAsia="Times New Roman" w:hAnsi="Times New Roman" w:cs="Times New Roman"/>
          <w:b/>
          <w:bCs/>
          <w:szCs w:val="20"/>
        </w:rPr>
      </w:pPr>
    </w:p>
    <w:p w14:paraId="70B65BBA" w14:textId="77777777" w:rsidR="00BD4C95" w:rsidRPr="00BD4C95" w:rsidRDefault="00BD4C95" w:rsidP="00BD4C95">
      <w:pPr>
        <w:jc w:val="both"/>
        <w:rPr>
          <w:rFonts w:ascii="Times New Roman" w:eastAsia="Times New Roman" w:hAnsi="Times New Roman" w:cs="Times New Roman"/>
          <w:b/>
          <w:bCs/>
          <w:szCs w:val="20"/>
        </w:rPr>
      </w:pPr>
    </w:p>
    <w:p w14:paraId="1EE9D1B4" w14:textId="77777777" w:rsidR="00BD4C95" w:rsidRPr="00BD4C95" w:rsidRDefault="00BD4C95" w:rsidP="00BD4C95">
      <w:pPr>
        <w:jc w:val="both"/>
        <w:rPr>
          <w:rFonts w:ascii="Times New Roman" w:eastAsia="Times New Roman" w:hAnsi="Times New Roman" w:cs="Times New Roman"/>
          <w:b/>
          <w:bCs/>
          <w:szCs w:val="20"/>
        </w:rPr>
      </w:pPr>
    </w:p>
    <w:p w14:paraId="0B1EA5DC" w14:textId="77777777" w:rsidR="00BD4C95" w:rsidRPr="00BD4C95" w:rsidRDefault="00BD4C95" w:rsidP="00BD4C95">
      <w:pPr>
        <w:jc w:val="both"/>
        <w:rPr>
          <w:rFonts w:ascii="Times New Roman" w:eastAsia="Times New Roman" w:hAnsi="Times New Roman" w:cs="Times New Roman"/>
          <w:b/>
          <w:bCs/>
          <w:szCs w:val="20"/>
        </w:rPr>
      </w:pPr>
    </w:p>
    <w:p w14:paraId="31CD96A1" w14:textId="77777777" w:rsidR="00BD4C95" w:rsidRPr="00BD4C95" w:rsidRDefault="00BD4C95" w:rsidP="00BD4C95">
      <w:pPr>
        <w:jc w:val="both"/>
        <w:rPr>
          <w:rFonts w:ascii="Times New Roman" w:eastAsia="Times New Roman" w:hAnsi="Times New Roman" w:cs="Times New Roman"/>
          <w:b/>
          <w:bCs/>
          <w:szCs w:val="20"/>
        </w:rPr>
      </w:pPr>
    </w:p>
    <w:p w14:paraId="371870AF" w14:textId="6A338314" w:rsidR="00BD4C95" w:rsidRPr="00BD4C95" w:rsidRDefault="00BD4C95" w:rsidP="00BD4C95">
      <w:pPr>
        <w:jc w:val="both"/>
        <w:rPr>
          <w:rFonts w:ascii="Times New Roman" w:eastAsia="Times New Roman" w:hAnsi="Times New Roman" w:cs="Times New Roman"/>
          <w:szCs w:val="20"/>
        </w:rPr>
      </w:pPr>
      <w:r w:rsidRPr="00BD4C95">
        <w:rPr>
          <w:rFonts w:ascii="Times New Roman" w:eastAsia="Times New Roman" w:hAnsi="Times New Roman" w:cs="Times New Roman"/>
          <w:b/>
          <w:bCs/>
          <w:szCs w:val="20"/>
        </w:rPr>
        <w:lastRenderedPageBreak/>
        <w:t xml:space="preserve">Supplementary </w:t>
      </w:r>
      <w:r w:rsidR="00B13EFA">
        <w:rPr>
          <w:rFonts w:ascii="Times New Roman" w:eastAsia="Times New Roman" w:hAnsi="Times New Roman" w:cs="Times New Roman"/>
          <w:b/>
          <w:szCs w:val="20"/>
        </w:rPr>
        <w:t>file 1</w:t>
      </w:r>
      <w:r w:rsidR="00CF4214">
        <w:rPr>
          <w:rFonts w:ascii="Times New Roman" w:eastAsia="Times New Roman" w:hAnsi="Times New Roman" w:cs="Times New Roman"/>
          <w:b/>
          <w:szCs w:val="20"/>
        </w:rPr>
        <w:t>l</w:t>
      </w:r>
      <w:r w:rsidRPr="00BD4C95">
        <w:rPr>
          <w:rFonts w:ascii="Times New Roman" w:eastAsia="Times New Roman" w:hAnsi="Times New Roman" w:cs="Times New Roman"/>
          <w:b/>
          <w:szCs w:val="20"/>
        </w:rPr>
        <w:t>.</w:t>
      </w:r>
      <w:r w:rsidRPr="00BD4C95">
        <w:rPr>
          <w:rFonts w:ascii="Times New Roman" w:eastAsia="Times New Roman" w:hAnsi="Times New Roman" w:cs="Times New Roman"/>
          <w:szCs w:val="20"/>
        </w:rPr>
        <w:t xml:space="preserve"> </w:t>
      </w:r>
      <w:r w:rsidRPr="00BD4C95">
        <w:rPr>
          <w:rFonts w:ascii="Times New Roman" w:eastAsia="Times New Roman" w:hAnsi="Times New Roman" w:cs="Times New Roman"/>
          <w:i/>
          <w:szCs w:val="20"/>
        </w:rPr>
        <w:t>P</w:t>
      </w:r>
      <w:r w:rsidRPr="00BD4C95">
        <w:rPr>
          <w:rFonts w:ascii="Times New Roman" w:eastAsia="Times New Roman" w:hAnsi="Times New Roman" w:cs="Times New Roman"/>
          <w:szCs w:val="20"/>
        </w:rPr>
        <w:t>-values for two-sample t-tests performed to compare fitness effects of the two neutral markers on the corresponding genotype. Genotypes for sites 5, 6 and 9 had data for only one or none replicate population for one of the neutral markers.</w:t>
      </w:r>
    </w:p>
    <w:p w14:paraId="3FA7CD61" w14:textId="77777777" w:rsidR="00BD4C95" w:rsidRPr="00BD4C95" w:rsidRDefault="00BD4C95" w:rsidP="00BD4C95">
      <w:pPr>
        <w:rPr>
          <w:rFonts w:ascii="Times New Roman" w:eastAsia="Times New Roman" w:hAnsi="Times New Roman" w:cs="Times New Roman"/>
          <w:szCs w:val="20"/>
        </w:rPr>
      </w:pPr>
    </w:p>
    <w:p w14:paraId="237ED9FB" w14:textId="77777777" w:rsidR="00BD4C95" w:rsidRPr="00BD4C95" w:rsidRDefault="00BD4C95" w:rsidP="00BD4C95">
      <w:pPr>
        <w:rPr>
          <w:rFonts w:ascii="Times New Roman" w:eastAsia="Times New Roman" w:hAnsi="Times New Roman" w:cs="Times New Roman"/>
          <w:szCs w:val="20"/>
        </w:rPr>
      </w:pPr>
    </w:p>
    <w:tbl>
      <w:tblPr>
        <w:tblW w:w="0" w:type="auto"/>
        <w:jc w:val="center"/>
        <w:tblLook w:val="04A0" w:firstRow="1" w:lastRow="0" w:firstColumn="1" w:lastColumn="0" w:noHBand="0" w:noVBand="1"/>
      </w:tblPr>
      <w:tblGrid>
        <w:gridCol w:w="1731"/>
        <w:gridCol w:w="1731"/>
        <w:gridCol w:w="1731"/>
        <w:gridCol w:w="1992"/>
      </w:tblGrid>
      <w:tr w:rsidR="00BD4C95" w:rsidRPr="00BD4C95" w14:paraId="21D51224" w14:textId="77777777" w:rsidTr="00D43076">
        <w:trPr>
          <w:trHeight w:val="834"/>
          <w:jc w:val="center"/>
        </w:trPr>
        <w:tc>
          <w:tcPr>
            <w:tcW w:w="1731" w:type="dxa"/>
            <w:tcBorders>
              <w:top w:val="single" w:sz="12" w:space="0" w:color="auto"/>
              <w:left w:val="single" w:sz="12" w:space="0" w:color="auto"/>
              <w:bottom w:val="single" w:sz="12" w:space="0" w:color="000000"/>
              <w:right w:val="single" w:sz="12" w:space="0" w:color="000000"/>
            </w:tcBorders>
            <w:vAlign w:val="center"/>
          </w:tcPr>
          <w:p w14:paraId="547D408F" w14:textId="77777777" w:rsidR="00BD4C95" w:rsidRPr="00BD4C95" w:rsidRDefault="00BD4C95" w:rsidP="00BD4C95">
            <w:pPr>
              <w:jc w:val="center"/>
              <w:rPr>
                <w:rFonts w:ascii="Times New Roman" w:eastAsia="Times New Roman" w:hAnsi="Times New Roman" w:cs="Times New Roman"/>
                <w:b/>
                <w:sz w:val="22"/>
                <w:szCs w:val="20"/>
              </w:rPr>
            </w:pPr>
            <w:r w:rsidRPr="00BD4C95">
              <w:rPr>
                <w:rFonts w:ascii="Times New Roman" w:eastAsia="Times New Roman" w:hAnsi="Times New Roman" w:cs="Times New Roman"/>
                <w:b/>
                <w:sz w:val="22"/>
                <w:szCs w:val="20"/>
              </w:rPr>
              <w:t>Site</w:t>
            </w:r>
          </w:p>
        </w:tc>
        <w:tc>
          <w:tcPr>
            <w:tcW w:w="1731" w:type="dxa"/>
            <w:tcBorders>
              <w:top w:val="single" w:sz="12" w:space="0" w:color="auto"/>
              <w:left w:val="single" w:sz="12" w:space="0" w:color="000000"/>
              <w:bottom w:val="single" w:sz="12" w:space="0" w:color="000000"/>
              <w:right w:val="single" w:sz="12" w:space="0" w:color="000000"/>
            </w:tcBorders>
            <w:vAlign w:val="center"/>
          </w:tcPr>
          <w:p w14:paraId="642287A3" w14:textId="77777777" w:rsidR="00BD4C95" w:rsidRPr="00BD4C95" w:rsidRDefault="00BD4C95" w:rsidP="00BD4C95">
            <w:pPr>
              <w:jc w:val="center"/>
              <w:rPr>
                <w:rFonts w:ascii="Calibri" w:eastAsia="Calibri" w:hAnsi="Calibri" w:cs="Times New Roman"/>
                <w:b/>
                <w:sz w:val="22"/>
              </w:rPr>
            </w:pPr>
            <w:r w:rsidRPr="00BD4C95">
              <w:rPr>
                <w:rFonts w:ascii="Times New Roman" w:eastAsia="Times New Roman" w:hAnsi="Times New Roman" w:cs="Times New Roman"/>
                <w:b/>
                <w:sz w:val="22"/>
                <w:szCs w:val="20"/>
              </w:rPr>
              <w:t>Single-mutation Genotype</w:t>
            </w:r>
          </w:p>
        </w:tc>
        <w:tc>
          <w:tcPr>
            <w:tcW w:w="1731" w:type="dxa"/>
            <w:tcBorders>
              <w:top w:val="single" w:sz="12" w:space="0" w:color="auto"/>
              <w:left w:val="single" w:sz="12" w:space="0" w:color="000000"/>
              <w:bottom w:val="single" w:sz="12" w:space="0" w:color="000000"/>
              <w:right w:val="single" w:sz="12" w:space="0" w:color="000000"/>
            </w:tcBorders>
            <w:vAlign w:val="center"/>
          </w:tcPr>
          <w:p w14:paraId="1BBA6251" w14:textId="77777777" w:rsidR="00BD4C95" w:rsidRPr="00BD4C95" w:rsidRDefault="00BD4C95" w:rsidP="00BD4C95">
            <w:pPr>
              <w:jc w:val="center"/>
              <w:rPr>
                <w:rFonts w:ascii="Times New Roman" w:eastAsia="Times New Roman" w:hAnsi="Times New Roman" w:cs="Times New Roman"/>
                <w:b/>
                <w:sz w:val="22"/>
                <w:szCs w:val="20"/>
              </w:rPr>
            </w:pPr>
            <w:r w:rsidRPr="00BD4C95">
              <w:rPr>
                <w:rFonts w:ascii="Times New Roman" w:eastAsia="Times New Roman" w:hAnsi="Times New Roman" w:cs="Times New Roman"/>
                <w:b/>
                <w:sz w:val="22"/>
                <w:szCs w:val="20"/>
              </w:rPr>
              <w:t>P-value</w:t>
            </w:r>
          </w:p>
        </w:tc>
        <w:tc>
          <w:tcPr>
            <w:tcW w:w="1992" w:type="dxa"/>
            <w:tcBorders>
              <w:top w:val="single" w:sz="12" w:space="0" w:color="auto"/>
              <w:left w:val="single" w:sz="12" w:space="0" w:color="000000"/>
              <w:bottom w:val="single" w:sz="12" w:space="0" w:color="000000"/>
              <w:right w:val="single" w:sz="12" w:space="0" w:color="000000"/>
            </w:tcBorders>
            <w:vAlign w:val="center"/>
          </w:tcPr>
          <w:p w14:paraId="585A78B1" w14:textId="77777777" w:rsidR="00BD4C95" w:rsidRPr="00BD4C95" w:rsidRDefault="00BD4C95" w:rsidP="00BD4C95">
            <w:pPr>
              <w:jc w:val="center"/>
              <w:rPr>
                <w:rFonts w:ascii="Calibri" w:eastAsia="Calibri" w:hAnsi="Calibri" w:cs="Times New Roman"/>
                <w:b/>
                <w:sz w:val="22"/>
              </w:rPr>
            </w:pPr>
            <w:r w:rsidRPr="00BD4C95">
              <w:rPr>
                <w:rFonts w:ascii="Times New Roman" w:eastAsia="Times New Roman" w:hAnsi="Times New Roman" w:cs="Times New Roman"/>
                <w:b/>
                <w:sz w:val="22"/>
                <w:szCs w:val="20"/>
              </w:rPr>
              <w:t>Bonferroni corrected P-value</w:t>
            </w:r>
          </w:p>
        </w:tc>
      </w:tr>
      <w:tr w:rsidR="00BD4C95" w:rsidRPr="00BD4C95" w14:paraId="04D7AEBE" w14:textId="77777777" w:rsidTr="00D43076">
        <w:trPr>
          <w:trHeight w:val="432"/>
          <w:jc w:val="center"/>
        </w:trPr>
        <w:tc>
          <w:tcPr>
            <w:tcW w:w="1731" w:type="dxa"/>
            <w:tcBorders>
              <w:top w:val="single" w:sz="12" w:space="0" w:color="000000"/>
              <w:left w:val="single" w:sz="12" w:space="0" w:color="auto"/>
              <w:right w:val="single" w:sz="12" w:space="0" w:color="000000"/>
            </w:tcBorders>
            <w:vAlign w:val="center"/>
          </w:tcPr>
          <w:p w14:paraId="0625C1E1"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G1</w:t>
            </w:r>
          </w:p>
        </w:tc>
        <w:tc>
          <w:tcPr>
            <w:tcW w:w="1731" w:type="dxa"/>
            <w:tcBorders>
              <w:top w:val="single" w:sz="12" w:space="0" w:color="000000"/>
              <w:left w:val="single" w:sz="12" w:space="0" w:color="000000"/>
              <w:right w:val="single" w:sz="12" w:space="0" w:color="000000"/>
            </w:tcBorders>
            <w:vAlign w:val="center"/>
          </w:tcPr>
          <w:p w14:paraId="718B7D32"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1000000000</w:t>
            </w:r>
          </w:p>
        </w:tc>
        <w:tc>
          <w:tcPr>
            <w:tcW w:w="1731" w:type="dxa"/>
            <w:tcBorders>
              <w:top w:val="single" w:sz="12" w:space="0" w:color="000000"/>
              <w:left w:val="single" w:sz="12" w:space="0" w:color="000000"/>
              <w:right w:val="single" w:sz="12" w:space="0" w:color="000000"/>
            </w:tcBorders>
            <w:vAlign w:val="center"/>
          </w:tcPr>
          <w:p w14:paraId="0F4EEAAB"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0.7676</w:t>
            </w:r>
          </w:p>
        </w:tc>
        <w:tc>
          <w:tcPr>
            <w:tcW w:w="1992" w:type="dxa"/>
            <w:tcBorders>
              <w:top w:val="single" w:sz="12" w:space="0" w:color="000000"/>
              <w:left w:val="single" w:sz="12" w:space="0" w:color="000000"/>
              <w:right w:val="single" w:sz="12" w:space="0" w:color="000000"/>
            </w:tcBorders>
            <w:vAlign w:val="center"/>
          </w:tcPr>
          <w:p w14:paraId="618D4D34"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1</w:t>
            </w:r>
          </w:p>
        </w:tc>
      </w:tr>
      <w:tr w:rsidR="00BD4C95" w:rsidRPr="00BD4C95" w14:paraId="139882C3" w14:textId="77777777" w:rsidTr="00BD4C95">
        <w:trPr>
          <w:trHeight w:val="432"/>
          <w:jc w:val="center"/>
        </w:trPr>
        <w:tc>
          <w:tcPr>
            <w:tcW w:w="1731" w:type="dxa"/>
            <w:tcBorders>
              <w:left w:val="single" w:sz="12" w:space="0" w:color="auto"/>
              <w:right w:val="single" w:sz="12" w:space="0" w:color="000000"/>
            </w:tcBorders>
            <w:shd w:val="clear" w:color="auto" w:fill="D9D9D9"/>
            <w:vAlign w:val="center"/>
          </w:tcPr>
          <w:p w14:paraId="6157633F"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G2</w:t>
            </w:r>
          </w:p>
        </w:tc>
        <w:tc>
          <w:tcPr>
            <w:tcW w:w="1731" w:type="dxa"/>
            <w:tcBorders>
              <w:left w:val="single" w:sz="12" w:space="0" w:color="000000"/>
              <w:right w:val="single" w:sz="12" w:space="0" w:color="000000"/>
            </w:tcBorders>
            <w:shd w:val="clear" w:color="auto" w:fill="D9D9D9"/>
            <w:vAlign w:val="center"/>
          </w:tcPr>
          <w:p w14:paraId="708758E0"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0100000000</w:t>
            </w:r>
          </w:p>
        </w:tc>
        <w:tc>
          <w:tcPr>
            <w:tcW w:w="1731" w:type="dxa"/>
            <w:tcBorders>
              <w:left w:val="single" w:sz="12" w:space="0" w:color="000000"/>
              <w:right w:val="single" w:sz="12" w:space="0" w:color="000000"/>
            </w:tcBorders>
            <w:shd w:val="clear" w:color="auto" w:fill="D9D9D9"/>
            <w:vAlign w:val="center"/>
          </w:tcPr>
          <w:p w14:paraId="13698649"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0.7940</w:t>
            </w:r>
          </w:p>
        </w:tc>
        <w:tc>
          <w:tcPr>
            <w:tcW w:w="1992" w:type="dxa"/>
            <w:tcBorders>
              <w:left w:val="single" w:sz="12" w:space="0" w:color="000000"/>
              <w:right w:val="single" w:sz="12" w:space="0" w:color="000000"/>
            </w:tcBorders>
            <w:shd w:val="clear" w:color="auto" w:fill="D9D9D9"/>
            <w:vAlign w:val="center"/>
          </w:tcPr>
          <w:p w14:paraId="52514A34"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1</w:t>
            </w:r>
          </w:p>
        </w:tc>
      </w:tr>
      <w:tr w:rsidR="00BD4C95" w:rsidRPr="00BD4C95" w14:paraId="15702A17" w14:textId="77777777" w:rsidTr="00D43076">
        <w:trPr>
          <w:trHeight w:val="432"/>
          <w:jc w:val="center"/>
        </w:trPr>
        <w:tc>
          <w:tcPr>
            <w:tcW w:w="1731" w:type="dxa"/>
            <w:tcBorders>
              <w:left w:val="single" w:sz="12" w:space="0" w:color="auto"/>
              <w:right w:val="single" w:sz="12" w:space="0" w:color="000000"/>
            </w:tcBorders>
            <w:vAlign w:val="center"/>
          </w:tcPr>
          <w:p w14:paraId="5CDD2C75"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G3</w:t>
            </w:r>
          </w:p>
        </w:tc>
        <w:tc>
          <w:tcPr>
            <w:tcW w:w="1731" w:type="dxa"/>
            <w:tcBorders>
              <w:left w:val="single" w:sz="12" w:space="0" w:color="000000"/>
              <w:right w:val="single" w:sz="12" w:space="0" w:color="000000"/>
            </w:tcBorders>
            <w:vAlign w:val="center"/>
          </w:tcPr>
          <w:p w14:paraId="2BFF787F"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0010000000</w:t>
            </w:r>
          </w:p>
        </w:tc>
        <w:tc>
          <w:tcPr>
            <w:tcW w:w="1731" w:type="dxa"/>
            <w:tcBorders>
              <w:left w:val="single" w:sz="12" w:space="0" w:color="000000"/>
              <w:right w:val="single" w:sz="12" w:space="0" w:color="000000"/>
            </w:tcBorders>
            <w:vAlign w:val="center"/>
          </w:tcPr>
          <w:p w14:paraId="02BE5A83"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0.2535</w:t>
            </w:r>
          </w:p>
        </w:tc>
        <w:tc>
          <w:tcPr>
            <w:tcW w:w="1992" w:type="dxa"/>
            <w:tcBorders>
              <w:left w:val="single" w:sz="12" w:space="0" w:color="000000"/>
              <w:right w:val="single" w:sz="12" w:space="0" w:color="000000"/>
            </w:tcBorders>
            <w:vAlign w:val="center"/>
          </w:tcPr>
          <w:p w14:paraId="5BA2F3CF"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1</w:t>
            </w:r>
          </w:p>
        </w:tc>
      </w:tr>
      <w:tr w:rsidR="00BD4C95" w:rsidRPr="00BD4C95" w14:paraId="2F5EE77E" w14:textId="77777777" w:rsidTr="00BD4C95">
        <w:trPr>
          <w:trHeight w:val="432"/>
          <w:jc w:val="center"/>
        </w:trPr>
        <w:tc>
          <w:tcPr>
            <w:tcW w:w="1731" w:type="dxa"/>
            <w:tcBorders>
              <w:left w:val="single" w:sz="12" w:space="0" w:color="auto"/>
              <w:right w:val="single" w:sz="12" w:space="0" w:color="000000"/>
            </w:tcBorders>
            <w:shd w:val="clear" w:color="auto" w:fill="D9D9D9"/>
            <w:vAlign w:val="center"/>
          </w:tcPr>
          <w:p w14:paraId="0B0B6F54"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G4</w:t>
            </w:r>
          </w:p>
        </w:tc>
        <w:tc>
          <w:tcPr>
            <w:tcW w:w="1731" w:type="dxa"/>
            <w:tcBorders>
              <w:left w:val="single" w:sz="12" w:space="0" w:color="000000"/>
              <w:right w:val="single" w:sz="12" w:space="0" w:color="000000"/>
            </w:tcBorders>
            <w:shd w:val="clear" w:color="auto" w:fill="D9D9D9"/>
            <w:vAlign w:val="center"/>
          </w:tcPr>
          <w:p w14:paraId="50BA9B1E"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0001000000</w:t>
            </w:r>
          </w:p>
        </w:tc>
        <w:tc>
          <w:tcPr>
            <w:tcW w:w="1731" w:type="dxa"/>
            <w:tcBorders>
              <w:left w:val="single" w:sz="12" w:space="0" w:color="000000"/>
              <w:right w:val="single" w:sz="12" w:space="0" w:color="000000"/>
            </w:tcBorders>
            <w:shd w:val="clear" w:color="auto" w:fill="D9D9D9"/>
            <w:vAlign w:val="center"/>
          </w:tcPr>
          <w:p w14:paraId="21DDB12E"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0.9053</w:t>
            </w:r>
          </w:p>
        </w:tc>
        <w:tc>
          <w:tcPr>
            <w:tcW w:w="1992" w:type="dxa"/>
            <w:tcBorders>
              <w:left w:val="single" w:sz="12" w:space="0" w:color="000000"/>
              <w:right w:val="single" w:sz="12" w:space="0" w:color="000000"/>
            </w:tcBorders>
            <w:shd w:val="clear" w:color="auto" w:fill="D9D9D9"/>
            <w:vAlign w:val="center"/>
          </w:tcPr>
          <w:p w14:paraId="50E2FF09"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1</w:t>
            </w:r>
          </w:p>
        </w:tc>
      </w:tr>
      <w:tr w:rsidR="00BD4C95" w:rsidRPr="00BD4C95" w14:paraId="1D195F39" w14:textId="77777777" w:rsidTr="00D43076">
        <w:trPr>
          <w:trHeight w:val="432"/>
          <w:jc w:val="center"/>
        </w:trPr>
        <w:tc>
          <w:tcPr>
            <w:tcW w:w="1731" w:type="dxa"/>
            <w:tcBorders>
              <w:left w:val="single" w:sz="12" w:space="0" w:color="auto"/>
              <w:right w:val="single" w:sz="12" w:space="0" w:color="000000"/>
            </w:tcBorders>
            <w:vAlign w:val="center"/>
          </w:tcPr>
          <w:p w14:paraId="66E3A3D7"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G5</w:t>
            </w:r>
          </w:p>
        </w:tc>
        <w:tc>
          <w:tcPr>
            <w:tcW w:w="1731" w:type="dxa"/>
            <w:tcBorders>
              <w:left w:val="single" w:sz="12" w:space="0" w:color="000000"/>
              <w:right w:val="single" w:sz="12" w:space="0" w:color="000000"/>
            </w:tcBorders>
            <w:vAlign w:val="center"/>
          </w:tcPr>
          <w:p w14:paraId="46114B7E"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0000100000</w:t>
            </w:r>
          </w:p>
        </w:tc>
        <w:tc>
          <w:tcPr>
            <w:tcW w:w="1731" w:type="dxa"/>
            <w:tcBorders>
              <w:left w:val="single" w:sz="12" w:space="0" w:color="000000"/>
              <w:right w:val="single" w:sz="12" w:space="0" w:color="000000"/>
            </w:tcBorders>
            <w:vAlign w:val="center"/>
          </w:tcPr>
          <w:p w14:paraId="2089F931"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w:t>
            </w:r>
          </w:p>
        </w:tc>
        <w:tc>
          <w:tcPr>
            <w:tcW w:w="1992" w:type="dxa"/>
            <w:tcBorders>
              <w:left w:val="single" w:sz="12" w:space="0" w:color="000000"/>
              <w:right w:val="single" w:sz="12" w:space="0" w:color="000000"/>
            </w:tcBorders>
            <w:vAlign w:val="center"/>
          </w:tcPr>
          <w:p w14:paraId="68298D29"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w:t>
            </w:r>
          </w:p>
        </w:tc>
      </w:tr>
      <w:tr w:rsidR="00BD4C95" w:rsidRPr="00BD4C95" w14:paraId="7AEE59BE" w14:textId="77777777" w:rsidTr="00BD4C95">
        <w:trPr>
          <w:trHeight w:val="432"/>
          <w:jc w:val="center"/>
        </w:trPr>
        <w:tc>
          <w:tcPr>
            <w:tcW w:w="1731" w:type="dxa"/>
            <w:tcBorders>
              <w:left w:val="single" w:sz="12" w:space="0" w:color="auto"/>
              <w:right w:val="single" w:sz="12" w:space="0" w:color="000000"/>
            </w:tcBorders>
            <w:shd w:val="clear" w:color="auto" w:fill="D9D9D9"/>
            <w:vAlign w:val="center"/>
          </w:tcPr>
          <w:p w14:paraId="7166D4D0"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G6</w:t>
            </w:r>
          </w:p>
        </w:tc>
        <w:tc>
          <w:tcPr>
            <w:tcW w:w="1731" w:type="dxa"/>
            <w:tcBorders>
              <w:left w:val="single" w:sz="12" w:space="0" w:color="000000"/>
              <w:right w:val="single" w:sz="12" w:space="0" w:color="000000"/>
            </w:tcBorders>
            <w:shd w:val="clear" w:color="auto" w:fill="D9D9D9"/>
            <w:vAlign w:val="center"/>
          </w:tcPr>
          <w:p w14:paraId="10FF17DE"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0000010000</w:t>
            </w:r>
          </w:p>
        </w:tc>
        <w:tc>
          <w:tcPr>
            <w:tcW w:w="1731" w:type="dxa"/>
            <w:tcBorders>
              <w:left w:val="single" w:sz="12" w:space="0" w:color="000000"/>
              <w:right w:val="single" w:sz="12" w:space="0" w:color="000000"/>
            </w:tcBorders>
            <w:shd w:val="clear" w:color="auto" w:fill="D9D9D9"/>
            <w:vAlign w:val="center"/>
          </w:tcPr>
          <w:p w14:paraId="25434D22"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w:t>
            </w:r>
          </w:p>
        </w:tc>
        <w:tc>
          <w:tcPr>
            <w:tcW w:w="1992" w:type="dxa"/>
            <w:tcBorders>
              <w:left w:val="single" w:sz="12" w:space="0" w:color="000000"/>
              <w:right w:val="single" w:sz="12" w:space="0" w:color="000000"/>
            </w:tcBorders>
            <w:shd w:val="clear" w:color="auto" w:fill="D9D9D9"/>
            <w:vAlign w:val="center"/>
          </w:tcPr>
          <w:p w14:paraId="21F2CEA5"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w:t>
            </w:r>
          </w:p>
        </w:tc>
      </w:tr>
      <w:tr w:rsidR="00BD4C95" w:rsidRPr="00BD4C95" w14:paraId="6A36D52E" w14:textId="77777777" w:rsidTr="00D43076">
        <w:trPr>
          <w:trHeight w:val="432"/>
          <w:jc w:val="center"/>
        </w:trPr>
        <w:tc>
          <w:tcPr>
            <w:tcW w:w="1731" w:type="dxa"/>
            <w:tcBorders>
              <w:left w:val="single" w:sz="12" w:space="0" w:color="auto"/>
              <w:right w:val="single" w:sz="12" w:space="0" w:color="000000"/>
            </w:tcBorders>
            <w:vAlign w:val="center"/>
          </w:tcPr>
          <w:p w14:paraId="24F5CB01"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G7</w:t>
            </w:r>
          </w:p>
        </w:tc>
        <w:tc>
          <w:tcPr>
            <w:tcW w:w="1731" w:type="dxa"/>
            <w:tcBorders>
              <w:left w:val="single" w:sz="12" w:space="0" w:color="000000"/>
              <w:right w:val="single" w:sz="12" w:space="0" w:color="000000"/>
            </w:tcBorders>
            <w:vAlign w:val="center"/>
          </w:tcPr>
          <w:p w14:paraId="0479BE4F"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0000001000</w:t>
            </w:r>
          </w:p>
        </w:tc>
        <w:tc>
          <w:tcPr>
            <w:tcW w:w="1731" w:type="dxa"/>
            <w:tcBorders>
              <w:left w:val="single" w:sz="12" w:space="0" w:color="000000"/>
              <w:right w:val="single" w:sz="12" w:space="0" w:color="000000"/>
            </w:tcBorders>
            <w:vAlign w:val="center"/>
          </w:tcPr>
          <w:p w14:paraId="4D86811D"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0.2988</w:t>
            </w:r>
          </w:p>
        </w:tc>
        <w:tc>
          <w:tcPr>
            <w:tcW w:w="1992" w:type="dxa"/>
            <w:tcBorders>
              <w:left w:val="single" w:sz="12" w:space="0" w:color="000000"/>
              <w:right w:val="single" w:sz="12" w:space="0" w:color="000000"/>
            </w:tcBorders>
            <w:vAlign w:val="center"/>
          </w:tcPr>
          <w:p w14:paraId="3C141A04"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1</w:t>
            </w:r>
          </w:p>
        </w:tc>
      </w:tr>
      <w:tr w:rsidR="00BD4C95" w:rsidRPr="00BD4C95" w14:paraId="18A91E8E" w14:textId="77777777" w:rsidTr="00BD4C95">
        <w:trPr>
          <w:trHeight w:val="432"/>
          <w:jc w:val="center"/>
        </w:trPr>
        <w:tc>
          <w:tcPr>
            <w:tcW w:w="1731" w:type="dxa"/>
            <w:tcBorders>
              <w:left w:val="single" w:sz="12" w:space="0" w:color="auto"/>
              <w:right w:val="single" w:sz="12" w:space="0" w:color="000000"/>
            </w:tcBorders>
            <w:shd w:val="clear" w:color="auto" w:fill="D9D9D9"/>
            <w:vAlign w:val="center"/>
          </w:tcPr>
          <w:p w14:paraId="549D3BB9"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G8</w:t>
            </w:r>
          </w:p>
        </w:tc>
        <w:tc>
          <w:tcPr>
            <w:tcW w:w="1731" w:type="dxa"/>
            <w:tcBorders>
              <w:left w:val="single" w:sz="12" w:space="0" w:color="000000"/>
              <w:right w:val="single" w:sz="12" w:space="0" w:color="000000"/>
            </w:tcBorders>
            <w:shd w:val="clear" w:color="auto" w:fill="D9D9D9"/>
            <w:vAlign w:val="center"/>
          </w:tcPr>
          <w:p w14:paraId="2F090545"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0000000100</w:t>
            </w:r>
          </w:p>
        </w:tc>
        <w:tc>
          <w:tcPr>
            <w:tcW w:w="1731" w:type="dxa"/>
            <w:tcBorders>
              <w:left w:val="single" w:sz="12" w:space="0" w:color="000000"/>
              <w:right w:val="single" w:sz="12" w:space="0" w:color="000000"/>
            </w:tcBorders>
            <w:shd w:val="clear" w:color="auto" w:fill="D9D9D9"/>
            <w:vAlign w:val="center"/>
          </w:tcPr>
          <w:p w14:paraId="081BF279"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0.7333</w:t>
            </w:r>
          </w:p>
        </w:tc>
        <w:tc>
          <w:tcPr>
            <w:tcW w:w="1992" w:type="dxa"/>
            <w:tcBorders>
              <w:left w:val="single" w:sz="12" w:space="0" w:color="000000"/>
              <w:right w:val="single" w:sz="12" w:space="0" w:color="000000"/>
            </w:tcBorders>
            <w:shd w:val="clear" w:color="auto" w:fill="D9D9D9"/>
            <w:vAlign w:val="center"/>
          </w:tcPr>
          <w:p w14:paraId="3331CD98"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1</w:t>
            </w:r>
          </w:p>
        </w:tc>
      </w:tr>
      <w:tr w:rsidR="00BD4C95" w:rsidRPr="00BD4C95" w14:paraId="5E35C747" w14:textId="77777777" w:rsidTr="00D43076">
        <w:trPr>
          <w:trHeight w:val="432"/>
          <w:jc w:val="center"/>
        </w:trPr>
        <w:tc>
          <w:tcPr>
            <w:tcW w:w="1731" w:type="dxa"/>
            <w:tcBorders>
              <w:left w:val="single" w:sz="12" w:space="0" w:color="auto"/>
              <w:right w:val="single" w:sz="12" w:space="0" w:color="000000"/>
            </w:tcBorders>
            <w:vAlign w:val="center"/>
          </w:tcPr>
          <w:p w14:paraId="2B05FB5D"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G9</w:t>
            </w:r>
          </w:p>
        </w:tc>
        <w:tc>
          <w:tcPr>
            <w:tcW w:w="1731" w:type="dxa"/>
            <w:tcBorders>
              <w:left w:val="single" w:sz="12" w:space="0" w:color="000000"/>
              <w:right w:val="single" w:sz="12" w:space="0" w:color="000000"/>
            </w:tcBorders>
            <w:vAlign w:val="center"/>
          </w:tcPr>
          <w:p w14:paraId="1F88E718"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0000000010</w:t>
            </w:r>
          </w:p>
        </w:tc>
        <w:tc>
          <w:tcPr>
            <w:tcW w:w="1731" w:type="dxa"/>
            <w:tcBorders>
              <w:left w:val="single" w:sz="12" w:space="0" w:color="000000"/>
              <w:right w:val="single" w:sz="12" w:space="0" w:color="000000"/>
            </w:tcBorders>
            <w:vAlign w:val="center"/>
          </w:tcPr>
          <w:p w14:paraId="6216420F"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w:t>
            </w:r>
          </w:p>
        </w:tc>
        <w:tc>
          <w:tcPr>
            <w:tcW w:w="1992" w:type="dxa"/>
            <w:tcBorders>
              <w:left w:val="single" w:sz="12" w:space="0" w:color="000000"/>
              <w:right w:val="single" w:sz="12" w:space="0" w:color="000000"/>
            </w:tcBorders>
            <w:vAlign w:val="center"/>
          </w:tcPr>
          <w:p w14:paraId="0AF11816"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w:t>
            </w:r>
          </w:p>
        </w:tc>
      </w:tr>
      <w:tr w:rsidR="00BD4C95" w:rsidRPr="00BD4C95" w14:paraId="5FAC145B" w14:textId="77777777" w:rsidTr="00BD4C95">
        <w:trPr>
          <w:trHeight w:val="432"/>
          <w:jc w:val="center"/>
        </w:trPr>
        <w:tc>
          <w:tcPr>
            <w:tcW w:w="1731" w:type="dxa"/>
            <w:tcBorders>
              <w:left w:val="single" w:sz="12" w:space="0" w:color="auto"/>
              <w:bottom w:val="single" w:sz="12" w:space="0" w:color="000000"/>
              <w:right w:val="single" w:sz="12" w:space="0" w:color="000000"/>
            </w:tcBorders>
            <w:shd w:val="clear" w:color="auto" w:fill="D9D9D9"/>
            <w:vAlign w:val="center"/>
          </w:tcPr>
          <w:p w14:paraId="502ACCFA"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G10</w:t>
            </w:r>
          </w:p>
        </w:tc>
        <w:tc>
          <w:tcPr>
            <w:tcW w:w="1731" w:type="dxa"/>
            <w:tcBorders>
              <w:left w:val="single" w:sz="12" w:space="0" w:color="000000"/>
              <w:bottom w:val="single" w:sz="12" w:space="0" w:color="000000"/>
              <w:right w:val="single" w:sz="12" w:space="0" w:color="000000"/>
            </w:tcBorders>
            <w:shd w:val="clear" w:color="auto" w:fill="D9D9D9"/>
            <w:vAlign w:val="center"/>
          </w:tcPr>
          <w:p w14:paraId="15067907" w14:textId="77777777" w:rsidR="00BD4C95" w:rsidRPr="00BD4C95" w:rsidRDefault="00BD4C95" w:rsidP="00BD4C95">
            <w:pPr>
              <w:jc w:val="center"/>
              <w:rPr>
                <w:rFonts w:ascii="Times New Roman" w:eastAsia="Times New Roman" w:hAnsi="Times New Roman" w:cs="Times New Roman"/>
                <w:sz w:val="20"/>
                <w:szCs w:val="20"/>
              </w:rPr>
            </w:pPr>
            <w:r w:rsidRPr="00BD4C95">
              <w:rPr>
                <w:rFonts w:ascii="Times New Roman" w:eastAsia="Times New Roman" w:hAnsi="Times New Roman" w:cs="Times New Roman"/>
                <w:sz w:val="20"/>
                <w:szCs w:val="20"/>
              </w:rPr>
              <w:t>0000000001</w:t>
            </w:r>
          </w:p>
        </w:tc>
        <w:tc>
          <w:tcPr>
            <w:tcW w:w="1731" w:type="dxa"/>
            <w:tcBorders>
              <w:left w:val="single" w:sz="12" w:space="0" w:color="000000"/>
              <w:bottom w:val="single" w:sz="12" w:space="0" w:color="000000"/>
              <w:right w:val="single" w:sz="12" w:space="0" w:color="000000"/>
            </w:tcBorders>
            <w:shd w:val="clear" w:color="auto" w:fill="D9D9D9"/>
            <w:vAlign w:val="center"/>
          </w:tcPr>
          <w:p w14:paraId="345DABBB"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0.0088</w:t>
            </w:r>
          </w:p>
        </w:tc>
        <w:tc>
          <w:tcPr>
            <w:tcW w:w="1992" w:type="dxa"/>
            <w:tcBorders>
              <w:left w:val="single" w:sz="12" w:space="0" w:color="000000"/>
              <w:bottom w:val="single" w:sz="12" w:space="0" w:color="000000"/>
              <w:right w:val="single" w:sz="12" w:space="0" w:color="000000"/>
            </w:tcBorders>
            <w:shd w:val="clear" w:color="auto" w:fill="D9D9D9"/>
            <w:vAlign w:val="center"/>
          </w:tcPr>
          <w:p w14:paraId="0891E287" w14:textId="77777777" w:rsidR="00BD4C95" w:rsidRPr="00BD4C95" w:rsidRDefault="00BD4C95" w:rsidP="00BD4C95">
            <w:pPr>
              <w:jc w:val="center"/>
              <w:rPr>
                <w:rFonts w:ascii="Calibri" w:eastAsia="Calibri" w:hAnsi="Calibri" w:cs="Times New Roman"/>
                <w:sz w:val="20"/>
              </w:rPr>
            </w:pPr>
            <w:r w:rsidRPr="00BD4C95">
              <w:rPr>
                <w:rFonts w:ascii="Times New Roman" w:eastAsia="Times New Roman" w:hAnsi="Times New Roman" w:cs="Times New Roman"/>
                <w:sz w:val="20"/>
                <w:szCs w:val="20"/>
              </w:rPr>
              <w:t>0.0616</w:t>
            </w:r>
          </w:p>
        </w:tc>
      </w:tr>
    </w:tbl>
    <w:p w14:paraId="7FF3FA66" w14:textId="35505CF5" w:rsidR="00BD4C95" w:rsidRDefault="00BD4C95" w:rsidP="00594050"/>
    <w:p w14:paraId="670B0622" w14:textId="2CF72C1B" w:rsidR="00BD4C95" w:rsidRPr="00BD4C95" w:rsidRDefault="00BD4C95" w:rsidP="00594050">
      <w:pPr>
        <w:rPr>
          <w:rFonts w:ascii="Times New Roman" w:hAnsi="Times New Roman" w:cs="Times New Roman"/>
          <w:b/>
          <w:bCs/>
        </w:rPr>
      </w:pPr>
    </w:p>
    <w:p w14:paraId="2163D4E9" w14:textId="0DEBC4F7" w:rsidR="00BD4C95" w:rsidRPr="00BD4C95" w:rsidRDefault="00BD4C95" w:rsidP="00594050">
      <w:pPr>
        <w:rPr>
          <w:rFonts w:ascii="Times New Roman" w:hAnsi="Times New Roman" w:cs="Times New Roman"/>
          <w:b/>
          <w:bCs/>
        </w:rPr>
      </w:pPr>
    </w:p>
    <w:p w14:paraId="5E8A49FC" w14:textId="27EE2553" w:rsidR="00BD4C95" w:rsidRPr="00BD4C95" w:rsidRDefault="00BD4C95" w:rsidP="00594050">
      <w:pPr>
        <w:rPr>
          <w:rFonts w:ascii="Times New Roman" w:hAnsi="Times New Roman" w:cs="Times New Roman"/>
          <w:b/>
          <w:bCs/>
        </w:rPr>
      </w:pPr>
      <w:r w:rsidRPr="00BD4C95">
        <w:rPr>
          <w:rFonts w:ascii="Times New Roman" w:hAnsi="Times New Roman" w:cs="Times New Roman"/>
          <w:b/>
          <w:bCs/>
        </w:rPr>
        <w:t>References</w:t>
      </w:r>
    </w:p>
    <w:p w14:paraId="4B1F4C4C" w14:textId="77777777" w:rsidR="00BD4C95" w:rsidRPr="00BD4C95" w:rsidRDefault="00BD4C95" w:rsidP="00594050">
      <w:pPr>
        <w:rPr>
          <w:rFonts w:ascii="Times New Roman" w:hAnsi="Times New Roman" w:cs="Times New Roman"/>
          <w:b/>
          <w:bCs/>
        </w:rPr>
      </w:pPr>
    </w:p>
    <w:p w14:paraId="5CFB32EA" w14:textId="77777777" w:rsidR="00BD4C95" w:rsidRPr="00BD4C95" w:rsidRDefault="00BD4C95" w:rsidP="00BD4C95">
      <w:pPr>
        <w:pStyle w:val="EndNoteBibliography"/>
        <w:ind w:left="720" w:hanging="720"/>
        <w:rPr>
          <w:rFonts w:ascii="Times New Roman" w:hAnsi="Times New Roman" w:cs="Times New Roman"/>
          <w:noProof/>
        </w:rPr>
      </w:pPr>
      <w:r w:rsidRPr="00BD4C95">
        <w:rPr>
          <w:rFonts w:ascii="Times New Roman" w:hAnsi="Times New Roman" w:cs="Times New Roman"/>
        </w:rPr>
        <w:fldChar w:fldCharType="begin"/>
      </w:r>
      <w:r w:rsidRPr="00BD4C95">
        <w:rPr>
          <w:rFonts w:ascii="Times New Roman" w:hAnsi="Times New Roman" w:cs="Times New Roman"/>
        </w:rPr>
        <w:instrText xml:space="preserve"> ADDIN EN.REFLIST </w:instrText>
      </w:r>
      <w:r w:rsidRPr="00BD4C95">
        <w:rPr>
          <w:rFonts w:ascii="Times New Roman" w:hAnsi="Times New Roman" w:cs="Times New Roman"/>
        </w:rPr>
        <w:fldChar w:fldCharType="separate"/>
      </w:r>
      <w:r w:rsidRPr="00BD4C95">
        <w:rPr>
          <w:rFonts w:ascii="Times New Roman" w:hAnsi="Times New Roman" w:cs="Times New Roman"/>
          <w:noProof/>
        </w:rPr>
        <w:t>1.</w:t>
      </w:r>
      <w:r w:rsidRPr="00BD4C95">
        <w:rPr>
          <w:rFonts w:ascii="Times New Roman" w:hAnsi="Times New Roman" w:cs="Times New Roman"/>
          <w:noProof/>
        </w:rPr>
        <w:tab/>
        <w:t>J. R. Meyer</w:t>
      </w:r>
      <w:r w:rsidRPr="00BD4C95">
        <w:rPr>
          <w:rFonts w:ascii="Times New Roman" w:hAnsi="Times New Roman" w:cs="Times New Roman"/>
          <w:i/>
          <w:noProof/>
        </w:rPr>
        <w:t xml:space="preserve"> et al.</w:t>
      </w:r>
      <w:r w:rsidRPr="00BD4C95">
        <w:rPr>
          <w:rFonts w:ascii="Times New Roman" w:hAnsi="Times New Roman" w:cs="Times New Roman"/>
          <w:noProof/>
        </w:rPr>
        <w:t xml:space="preserve">, Repeatability and contingency in the evolution of a key innovation in phage lambda. </w:t>
      </w:r>
      <w:r w:rsidRPr="00BD4C95">
        <w:rPr>
          <w:rFonts w:ascii="Times New Roman" w:hAnsi="Times New Roman" w:cs="Times New Roman"/>
          <w:i/>
          <w:noProof/>
        </w:rPr>
        <w:t>Science</w:t>
      </w:r>
      <w:r w:rsidRPr="00BD4C95">
        <w:rPr>
          <w:rFonts w:ascii="Times New Roman" w:hAnsi="Times New Roman" w:cs="Times New Roman"/>
          <w:noProof/>
        </w:rPr>
        <w:t xml:space="preserve"> </w:t>
      </w:r>
      <w:r w:rsidRPr="00BD4C95">
        <w:rPr>
          <w:rFonts w:ascii="Times New Roman" w:hAnsi="Times New Roman" w:cs="Times New Roman"/>
          <w:b/>
          <w:noProof/>
        </w:rPr>
        <w:t>335</w:t>
      </w:r>
      <w:r w:rsidRPr="00BD4C95">
        <w:rPr>
          <w:rFonts w:ascii="Times New Roman" w:hAnsi="Times New Roman" w:cs="Times New Roman"/>
          <w:noProof/>
        </w:rPr>
        <w:t>, 428-432 (2012).</w:t>
      </w:r>
    </w:p>
    <w:p w14:paraId="08837403" w14:textId="77777777" w:rsidR="00BD4C95" w:rsidRPr="00BD4C95" w:rsidRDefault="00BD4C95" w:rsidP="00BD4C95">
      <w:pPr>
        <w:pStyle w:val="EndNoteBibliography"/>
        <w:ind w:left="720" w:hanging="720"/>
        <w:rPr>
          <w:rFonts w:ascii="Times New Roman" w:hAnsi="Times New Roman" w:cs="Times New Roman"/>
          <w:noProof/>
        </w:rPr>
      </w:pPr>
      <w:r w:rsidRPr="00BD4C95">
        <w:rPr>
          <w:rFonts w:ascii="Times New Roman" w:hAnsi="Times New Roman" w:cs="Times New Roman"/>
          <w:noProof/>
        </w:rPr>
        <w:t>2.</w:t>
      </w:r>
      <w:r w:rsidRPr="00BD4C95">
        <w:rPr>
          <w:rFonts w:ascii="Times New Roman" w:hAnsi="Times New Roman" w:cs="Times New Roman"/>
          <w:noProof/>
        </w:rPr>
        <w:tab/>
        <w:t>R. Maddamsetti</w:t>
      </w:r>
      <w:r w:rsidRPr="00BD4C95">
        <w:rPr>
          <w:rFonts w:ascii="Times New Roman" w:hAnsi="Times New Roman" w:cs="Times New Roman"/>
          <w:i/>
          <w:noProof/>
        </w:rPr>
        <w:t xml:space="preserve"> et al.</w:t>
      </w:r>
      <w:r w:rsidRPr="00BD4C95">
        <w:rPr>
          <w:rFonts w:ascii="Times New Roman" w:hAnsi="Times New Roman" w:cs="Times New Roman"/>
          <w:noProof/>
        </w:rPr>
        <w:t xml:space="preserve">, Gain-of-function experiments with bacteriophage lambda uncover residues under diversifying selection in nature. </w:t>
      </w:r>
      <w:r w:rsidRPr="00BD4C95">
        <w:rPr>
          <w:rFonts w:ascii="Times New Roman" w:hAnsi="Times New Roman" w:cs="Times New Roman"/>
          <w:i/>
          <w:noProof/>
        </w:rPr>
        <w:t>Evolution</w:t>
      </w:r>
      <w:r w:rsidRPr="00BD4C95">
        <w:rPr>
          <w:rFonts w:ascii="Times New Roman" w:hAnsi="Times New Roman" w:cs="Times New Roman"/>
          <w:noProof/>
        </w:rPr>
        <w:t xml:space="preserve"> </w:t>
      </w:r>
      <w:r w:rsidRPr="00BD4C95">
        <w:rPr>
          <w:rFonts w:ascii="Times New Roman" w:hAnsi="Times New Roman" w:cs="Times New Roman"/>
          <w:b/>
          <w:noProof/>
        </w:rPr>
        <w:t>72</w:t>
      </w:r>
      <w:r w:rsidRPr="00BD4C95">
        <w:rPr>
          <w:rFonts w:ascii="Times New Roman" w:hAnsi="Times New Roman" w:cs="Times New Roman"/>
          <w:noProof/>
        </w:rPr>
        <w:t>, 2234-2243 (2018).</w:t>
      </w:r>
    </w:p>
    <w:p w14:paraId="2933DC30" w14:textId="77777777" w:rsidR="00BD4C95" w:rsidRPr="00BD4C95" w:rsidRDefault="00BD4C95" w:rsidP="00BD4C95">
      <w:pPr>
        <w:pStyle w:val="EndNoteBibliography"/>
        <w:ind w:left="720" w:hanging="720"/>
        <w:rPr>
          <w:rFonts w:ascii="Times New Roman" w:hAnsi="Times New Roman" w:cs="Times New Roman"/>
          <w:noProof/>
        </w:rPr>
      </w:pPr>
      <w:r w:rsidRPr="00BD4C95">
        <w:rPr>
          <w:rFonts w:ascii="Times New Roman" w:hAnsi="Times New Roman" w:cs="Times New Roman"/>
          <w:noProof/>
        </w:rPr>
        <w:t>3.</w:t>
      </w:r>
      <w:r w:rsidRPr="00BD4C95">
        <w:rPr>
          <w:rFonts w:ascii="Times New Roman" w:hAnsi="Times New Roman" w:cs="Times New Roman"/>
          <w:noProof/>
        </w:rPr>
        <w:tab/>
        <w:t>E. D. Kelsic</w:t>
      </w:r>
      <w:r w:rsidRPr="00BD4C95">
        <w:rPr>
          <w:rFonts w:ascii="Times New Roman" w:hAnsi="Times New Roman" w:cs="Times New Roman"/>
          <w:i/>
          <w:noProof/>
        </w:rPr>
        <w:t xml:space="preserve"> et al.</w:t>
      </w:r>
      <w:r w:rsidRPr="00BD4C95">
        <w:rPr>
          <w:rFonts w:ascii="Times New Roman" w:hAnsi="Times New Roman" w:cs="Times New Roman"/>
          <w:noProof/>
        </w:rPr>
        <w:t xml:space="preserve">, RNA Structural Determinants of Optimal Codons Revealed by MAGE-Seq. </w:t>
      </w:r>
      <w:r w:rsidRPr="00BD4C95">
        <w:rPr>
          <w:rFonts w:ascii="Times New Roman" w:hAnsi="Times New Roman" w:cs="Times New Roman"/>
          <w:i/>
          <w:noProof/>
        </w:rPr>
        <w:t>Cell Syst</w:t>
      </w:r>
      <w:r w:rsidRPr="00BD4C95">
        <w:rPr>
          <w:rFonts w:ascii="Times New Roman" w:hAnsi="Times New Roman" w:cs="Times New Roman"/>
          <w:noProof/>
        </w:rPr>
        <w:t xml:space="preserve"> </w:t>
      </w:r>
      <w:r w:rsidRPr="00BD4C95">
        <w:rPr>
          <w:rFonts w:ascii="Times New Roman" w:hAnsi="Times New Roman" w:cs="Times New Roman"/>
          <w:b/>
          <w:noProof/>
        </w:rPr>
        <w:t>3</w:t>
      </w:r>
      <w:r w:rsidRPr="00BD4C95">
        <w:rPr>
          <w:rFonts w:ascii="Times New Roman" w:hAnsi="Times New Roman" w:cs="Times New Roman"/>
          <w:noProof/>
        </w:rPr>
        <w:t>, 563-571 e566 (2016).</w:t>
      </w:r>
    </w:p>
    <w:p w14:paraId="28EFF4CC" w14:textId="3606428D" w:rsidR="00BD4C95" w:rsidRPr="00BD4C95" w:rsidRDefault="00BD4C95" w:rsidP="00594050">
      <w:pPr>
        <w:rPr>
          <w:rFonts w:ascii="Times New Roman" w:hAnsi="Times New Roman" w:cs="Times New Roman"/>
        </w:rPr>
      </w:pPr>
      <w:r w:rsidRPr="00BD4C95">
        <w:rPr>
          <w:rFonts w:ascii="Times New Roman" w:hAnsi="Times New Roman" w:cs="Times New Roman"/>
        </w:rPr>
        <w:fldChar w:fldCharType="end"/>
      </w:r>
    </w:p>
    <w:sectPr w:rsidR="00BD4C95" w:rsidRPr="00BD4C95" w:rsidSect="00F8252D">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42EFC" w14:textId="77777777" w:rsidR="0035462C" w:rsidRDefault="0035462C" w:rsidP="000977B4">
      <w:r>
        <w:separator/>
      </w:r>
    </w:p>
  </w:endnote>
  <w:endnote w:type="continuationSeparator" w:id="0">
    <w:p w14:paraId="65BAB9D5" w14:textId="77777777" w:rsidR="0035462C" w:rsidRDefault="0035462C" w:rsidP="0009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075079"/>
      <w:docPartObj>
        <w:docPartGallery w:val="Page Numbers (Bottom of Page)"/>
        <w:docPartUnique/>
      </w:docPartObj>
    </w:sdtPr>
    <w:sdtEndPr>
      <w:rPr>
        <w:rStyle w:val="PageNumber"/>
      </w:rPr>
    </w:sdtEndPr>
    <w:sdtContent>
      <w:p w14:paraId="6DB7CA1E" w14:textId="14E651EC" w:rsidR="000977B4" w:rsidRDefault="000977B4" w:rsidP="00E870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F2B288" w14:textId="77777777" w:rsidR="000977B4" w:rsidRDefault="000977B4" w:rsidP="000977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36310579"/>
      <w:docPartObj>
        <w:docPartGallery w:val="Page Numbers (Bottom of Page)"/>
        <w:docPartUnique/>
      </w:docPartObj>
    </w:sdtPr>
    <w:sdtEndPr>
      <w:rPr>
        <w:rStyle w:val="PageNumber"/>
      </w:rPr>
    </w:sdtEndPr>
    <w:sdtContent>
      <w:p w14:paraId="192AA093" w14:textId="5F97DEC5" w:rsidR="000977B4" w:rsidRDefault="000977B4" w:rsidP="00E870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E57CB9A" w14:textId="77777777" w:rsidR="000977B4" w:rsidRDefault="000977B4" w:rsidP="000977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1ED4D" w14:textId="77777777" w:rsidR="0035462C" w:rsidRDefault="0035462C" w:rsidP="000977B4">
      <w:r>
        <w:separator/>
      </w:r>
    </w:p>
  </w:footnote>
  <w:footnote w:type="continuationSeparator" w:id="0">
    <w:p w14:paraId="6F14072A" w14:textId="77777777" w:rsidR="0035462C" w:rsidRDefault="0035462C" w:rsidP="00097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9A09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B67573"/>
    <w:multiLevelType w:val="hybridMultilevel"/>
    <w:tmpl w:val="9EF23FC8"/>
    <w:lvl w:ilvl="0" w:tplc="287812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BA202F"/>
    <w:multiLevelType w:val="hybridMultilevel"/>
    <w:tmpl w:val="ABD81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2D3F8B"/>
    <w:multiLevelType w:val="hybridMultilevel"/>
    <w:tmpl w:val="556ED6C6"/>
    <w:lvl w:ilvl="0" w:tplc="B20C03F0">
      <w:start w:val="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01A234D"/>
    <w:multiLevelType w:val="hybridMultilevel"/>
    <w:tmpl w:val="E38AD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FC207F"/>
    <w:multiLevelType w:val="hybridMultilevel"/>
    <w:tmpl w:val="E2A8F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4E12A0"/>
    <w:multiLevelType w:val="hybridMultilevel"/>
    <w:tmpl w:val="1E782D0C"/>
    <w:lvl w:ilvl="0" w:tplc="488ED2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C426010"/>
    <w:multiLevelType w:val="hybridMultilevel"/>
    <w:tmpl w:val="39328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F2127C"/>
    <w:multiLevelType w:val="hybridMultilevel"/>
    <w:tmpl w:val="E4A64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1343ED"/>
    <w:multiLevelType w:val="hybridMultilevel"/>
    <w:tmpl w:val="ECF8A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6199475">
    <w:abstractNumId w:val="9"/>
  </w:num>
  <w:num w:numId="2" w16cid:durableId="574126270">
    <w:abstractNumId w:val="7"/>
  </w:num>
  <w:num w:numId="3" w16cid:durableId="652758530">
    <w:abstractNumId w:val="6"/>
  </w:num>
  <w:num w:numId="4" w16cid:durableId="1979987789">
    <w:abstractNumId w:val="5"/>
  </w:num>
  <w:num w:numId="5" w16cid:durableId="831141782">
    <w:abstractNumId w:val="4"/>
  </w:num>
  <w:num w:numId="6" w16cid:durableId="1330982719">
    <w:abstractNumId w:val="8"/>
  </w:num>
  <w:num w:numId="7" w16cid:durableId="642273160">
    <w:abstractNumId w:val="3"/>
  </w:num>
  <w:num w:numId="8" w16cid:durableId="1261794945">
    <w:abstractNumId w:val="2"/>
  </w:num>
  <w:num w:numId="9" w16cid:durableId="1597324374">
    <w:abstractNumId w:val="1"/>
  </w:num>
  <w:num w:numId="10" w16cid:durableId="1874030189">
    <w:abstractNumId w:val="0"/>
  </w:num>
  <w:num w:numId="11" w16cid:durableId="255599873">
    <w:abstractNumId w:val="14"/>
  </w:num>
  <w:num w:numId="12" w16cid:durableId="2061398581">
    <w:abstractNumId w:val="17"/>
  </w:num>
  <w:num w:numId="13" w16cid:durableId="1021198295">
    <w:abstractNumId w:val="16"/>
  </w:num>
  <w:num w:numId="14" w16cid:durableId="1708217508">
    <w:abstractNumId w:val="11"/>
  </w:num>
  <w:num w:numId="15" w16cid:durableId="1091197255">
    <w:abstractNumId w:val="18"/>
  </w:num>
  <w:num w:numId="16" w16cid:durableId="155070589">
    <w:abstractNumId w:val="10"/>
  </w:num>
  <w:num w:numId="17" w16cid:durableId="1996031430">
    <w:abstractNumId w:val="15"/>
  </w:num>
  <w:num w:numId="18" w16cid:durableId="1205369597">
    <w:abstractNumId w:val="12"/>
  </w:num>
  <w:num w:numId="19" w16cid:durableId="491552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PNA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B72A25"/>
    <w:rsid w:val="00001D68"/>
    <w:rsid w:val="00002A56"/>
    <w:rsid w:val="000036E8"/>
    <w:rsid w:val="0001039E"/>
    <w:rsid w:val="0002113D"/>
    <w:rsid w:val="00050A75"/>
    <w:rsid w:val="00061B0E"/>
    <w:rsid w:val="00070F21"/>
    <w:rsid w:val="00071C28"/>
    <w:rsid w:val="00073CAD"/>
    <w:rsid w:val="000811BF"/>
    <w:rsid w:val="00082D7C"/>
    <w:rsid w:val="0008522A"/>
    <w:rsid w:val="000977B4"/>
    <w:rsid w:val="000A0944"/>
    <w:rsid w:val="000A79ED"/>
    <w:rsid w:val="000B2124"/>
    <w:rsid w:val="000B57C5"/>
    <w:rsid w:val="000D4681"/>
    <w:rsid w:val="000E4984"/>
    <w:rsid w:val="000E4F89"/>
    <w:rsid w:val="000F779E"/>
    <w:rsid w:val="000F7910"/>
    <w:rsid w:val="0010360E"/>
    <w:rsid w:val="00110093"/>
    <w:rsid w:val="001320A5"/>
    <w:rsid w:val="00142B0E"/>
    <w:rsid w:val="00186C55"/>
    <w:rsid w:val="001872D3"/>
    <w:rsid w:val="00191832"/>
    <w:rsid w:val="001A5470"/>
    <w:rsid w:val="001B162A"/>
    <w:rsid w:val="001B2EC2"/>
    <w:rsid w:val="001C3B71"/>
    <w:rsid w:val="001D0734"/>
    <w:rsid w:val="001D3A19"/>
    <w:rsid w:val="001E4460"/>
    <w:rsid w:val="001E4975"/>
    <w:rsid w:val="0020247E"/>
    <w:rsid w:val="00204380"/>
    <w:rsid w:val="00227E16"/>
    <w:rsid w:val="0024016B"/>
    <w:rsid w:val="002469ED"/>
    <w:rsid w:val="0025253A"/>
    <w:rsid w:val="00254E27"/>
    <w:rsid w:val="002573E9"/>
    <w:rsid w:val="002579CE"/>
    <w:rsid w:val="00263952"/>
    <w:rsid w:val="00264A94"/>
    <w:rsid w:val="00265A99"/>
    <w:rsid w:val="0026719F"/>
    <w:rsid w:val="002826B9"/>
    <w:rsid w:val="002A358E"/>
    <w:rsid w:val="002A5764"/>
    <w:rsid w:val="002C35BD"/>
    <w:rsid w:val="002D2CC8"/>
    <w:rsid w:val="00304B66"/>
    <w:rsid w:val="00314852"/>
    <w:rsid w:val="00332380"/>
    <w:rsid w:val="003436F2"/>
    <w:rsid w:val="0035462C"/>
    <w:rsid w:val="00370E0A"/>
    <w:rsid w:val="00387C3D"/>
    <w:rsid w:val="003A34F7"/>
    <w:rsid w:val="003D1312"/>
    <w:rsid w:val="0044083D"/>
    <w:rsid w:val="00472B64"/>
    <w:rsid w:val="00476838"/>
    <w:rsid w:val="00476980"/>
    <w:rsid w:val="00490B40"/>
    <w:rsid w:val="004A7E06"/>
    <w:rsid w:val="004C6B70"/>
    <w:rsid w:val="004C6E5E"/>
    <w:rsid w:val="004D4C6A"/>
    <w:rsid w:val="004E0864"/>
    <w:rsid w:val="004E4549"/>
    <w:rsid w:val="004F5663"/>
    <w:rsid w:val="00511F5B"/>
    <w:rsid w:val="00524F19"/>
    <w:rsid w:val="00531B9E"/>
    <w:rsid w:val="00536A3C"/>
    <w:rsid w:val="00537799"/>
    <w:rsid w:val="0054060A"/>
    <w:rsid w:val="00541240"/>
    <w:rsid w:val="00591F1B"/>
    <w:rsid w:val="00594050"/>
    <w:rsid w:val="005F30AA"/>
    <w:rsid w:val="00634675"/>
    <w:rsid w:val="006421B5"/>
    <w:rsid w:val="0064473C"/>
    <w:rsid w:val="00660759"/>
    <w:rsid w:val="006607F2"/>
    <w:rsid w:val="00666201"/>
    <w:rsid w:val="006845DF"/>
    <w:rsid w:val="00686FC2"/>
    <w:rsid w:val="006A42C8"/>
    <w:rsid w:val="006B08B1"/>
    <w:rsid w:val="006C6342"/>
    <w:rsid w:val="006D67A1"/>
    <w:rsid w:val="006E43E6"/>
    <w:rsid w:val="006E5445"/>
    <w:rsid w:val="0070417F"/>
    <w:rsid w:val="00710162"/>
    <w:rsid w:val="00716BFC"/>
    <w:rsid w:val="00726098"/>
    <w:rsid w:val="0073235F"/>
    <w:rsid w:val="007410A3"/>
    <w:rsid w:val="007410DF"/>
    <w:rsid w:val="00772865"/>
    <w:rsid w:val="007A22BD"/>
    <w:rsid w:val="007A4264"/>
    <w:rsid w:val="007B4F1B"/>
    <w:rsid w:val="007C38C7"/>
    <w:rsid w:val="007D5A42"/>
    <w:rsid w:val="007D6D09"/>
    <w:rsid w:val="007F1A37"/>
    <w:rsid w:val="007F2106"/>
    <w:rsid w:val="007F43F8"/>
    <w:rsid w:val="007F44ED"/>
    <w:rsid w:val="008142BD"/>
    <w:rsid w:val="00821FD5"/>
    <w:rsid w:val="00823DD4"/>
    <w:rsid w:val="00836221"/>
    <w:rsid w:val="00853AB7"/>
    <w:rsid w:val="00857743"/>
    <w:rsid w:val="0086598C"/>
    <w:rsid w:val="00866D4C"/>
    <w:rsid w:val="00874A88"/>
    <w:rsid w:val="00890B14"/>
    <w:rsid w:val="008A7CDE"/>
    <w:rsid w:val="008E1CEE"/>
    <w:rsid w:val="008E2F00"/>
    <w:rsid w:val="008E589F"/>
    <w:rsid w:val="008E69C3"/>
    <w:rsid w:val="00902062"/>
    <w:rsid w:val="009141B7"/>
    <w:rsid w:val="00917C44"/>
    <w:rsid w:val="00932B76"/>
    <w:rsid w:val="0093629C"/>
    <w:rsid w:val="00940D25"/>
    <w:rsid w:val="00947CDA"/>
    <w:rsid w:val="00950E67"/>
    <w:rsid w:val="009534D5"/>
    <w:rsid w:val="00957A6C"/>
    <w:rsid w:val="0096280A"/>
    <w:rsid w:val="00966444"/>
    <w:rsid w:val="009728B0"/>
    <w:rsid w:val="009758B1"/>
    <w:rsid w:val="00975E7E"/>
    <w:rsid w:val="00983F0F"/>
    <w:rsid w:val="00995FD1"/>
    <w:rsid w:val="00996941"/>
    <w:rsid w:val="009D26CD"/>
    <w:rsid w:val="00A00571"/>
    <w:rsid w:val="00A01ED5"/>
    <w:rsid w:val="00A04320"/>
    <w:rsid w:val="00A14380"/>
    <w:rsid w:val="00A21D17"/>
    <w:rsid w:val="00A4324B"/>
    <w:rsid w:val="00A51F3B"/>
    <w:rsid w:val="00AA79D4"/>
    <w:rsid w:val="00AB41B4"/>
    <w:rsid w:val="00AB6841"/>
    <w:rsid w:val="00AE50A1"/>
    <w:rsid w:val="00AE5C92"/>
    <w:rsid w:val="00AE6B85"/>
    <w:rsid w:val="00B01EF6"/>
    <w:rsid w:val="00B13EFA"/>
    <w:rsid w:val="00B16E84"/>
    <w:rsid w:val="00B17831"/>
    <w:rsid w:val="00B44280"/>
    <w:rsid w:val="00B513F6"/>
    <w:rsid w:val="00B71702"/>
    <w:rsid w:val="00B72A25"/>
    <w:rsid w:val="00B95B5F"/>
    <w:rsid w:val="00BC08D9"/>
    <w:rsid w:val="00BC4282"/>
    <w:rsid w:val="00BD4C95"/>
    <w:rsid w:val="00BE60B7"/>
    <w:rsid w:val="00C019E7"/>
    <w:rsid w:val="00C13629"/>
    <w:rsid w:val="00C13AA0"/>
    <w:rsid w:val="00C20790"/>
    <w:rsid w:val="00C34367"/>
    <w:rsid w:val="00C56914"/>
    <w:rsid w:val="00C60463"/>
    <w:rsid w:val="00C62240"/>
    <w:rsid w:val="00C715B1"/>
    <w:rsid w:val="00CA0E1A"/>
    <w:rsid w:val="00CD458F"/>
    <w:rsid w:val="00CE3022"/>
    <w:rsid w:val="00CE7981"/>
    <w:rsid w:val="00CE7E82"/>
    <w:rsid w:val="00CF0D39"/>
    <w:rsid w:val="00CF4214"/>
    <w:rsid w:val="00D3396C"/>
    <w:rsid w:val="00D51E89"/>
    <w:rsid w:val="00D54952"/>
    <w:rsid w:val="00D63585"/>
    <w:rsid w:val="00D72C51"/>
    <w:rsid w:val="00D84DC9"/>
    <w:rsid w:val="00DA45B6"/>
    <w:rsid w:val="00DB5B80"/>
    <w:rsid w:val="00DC299B"/>
    <w:rsid w:val="00DF71E9"/>
    <w:rsid w:val="00DF7FD5"/>
    <w:rsid w:val="00E2746D"/>
    <w:rsid w:val="00E34142"/>
    <w:rsid w:val="00E71779"/>
    <w:rsid w:val="00E87004"/>
    <w:rsid w:val="00EA3A5C"/>
    <w:rsid w:val="00EB102E"/>
    <w:rsid w:val="00EB24B2"/>
    <w:rsid w:val="00EB5826"/>
    <w:rsid w:val="00EC3AE4"/>
    <w:rsid w:val="00EE5D89"/>
    <w:rsid w:val="00EE5DA7"/>
    <w:rsid w:val="00F04C6D"/>
    <w:rsid w:val="00F05E5A"/>
    <w:rsid w:val="00F07E0E"/>
    <w:rsid w:val="00F3081C"/>
    <w:rsid w:val="00F439FE"/>
    <w:rsid w:val="00F50C13"/>
    <w:rsid w:val="00F51844"/>
    <w:rsid w:val="00F57B70"/>
    <w:rsid w:val="00F675EF"/>
    <w:rsid w:val="00F67D6B"/>
    <w:rsid w:val="00F8252D"/>
    <w:rsid w:val="00F96732"/>
    <w:rsid w:val="00FC37F8"/>
    <w:rsid w:val="00FC68B9"/>
    <w:rsid w:val="00FC71C7"/>
    <w:rsid w:val="00FD5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96AA8"/>
  <w14:defaultImageDpi w14:val="32767"/>
  <w15:chartTrackingRefBased/>
  <w15:docId w15:val="{DC9BE3BB-8836-BE47-A33A-E2917C3D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uiPriority="99"/>
    <w:lsdException w:name="Unresolved Mention" w:uiPriority="99"/>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BD4C95"/>
    <w:pPr>
      <w:keepNext/>
      <w:spacing w:before="240" w:after="60"/>
      <w:outlineLvl w:val="0"/>
    </w:pPr>
    <w:rPr>
      <w:rFonts w:ascii="Times New Roman" w:eastAsia="Times New Roman" w:hAnsi="Times New Roman" w:cs="Times New Roman"/>
      <w:b/>
      <w:bCs/>
      <w:kern w:val="32"/>
    </w:rPr>
  </w:style>
  <w:style w:type="paragraph" w:styleId="Heading2">
    <w:name w:val="heading 2"/>
    <w:basedOn w:val="Normal"/>
    <w:next w:val="Normal"/>
    <w:link w:val="Heading2Char"/>
    <w:semiHidden/>
    <w:qFormat/>
    <w:rsid w:val="00BD4C95"/>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semiHidden/>
    <w:qFormat/>
    <w:rsid w:val="00BD4C95"/>
    <w:pPr>
      <w:keepNext/>
      <w:spacing w:line="480" w:lineRule="auto"/>
      <w:outlineLvl w:val="2"/>
    </w:pPr>
    <w:rPr>
      <w:rFonts w:ascii="Times" w:eastAsia="Times" w:hAnsi="Times" w:cs="Times New Roman"/>
      <w:b/>
      <w:szCs w:val="20"/>
    </w:rPr>
  </w:style>
  <w:style w:type="paragraph" w:styleId="Heading4">
    <w:name w:val="heading 4"/>
    <w:basedOn w:val="Normal"/>
    <w:next w:val="Normal"/>
    <w:link w:val="Heading4Char"/>
    <w:semiHidden/>
    <w:qFormat/>
    <w:rsid w:val="00BD4C95"/>
    <w:pPr>
      <w:keepNext/>
      <w:spacing w:line="480" w:lineRule="auto"/>
      <w:outlineLvl w:val="3"/>
    </w:pPr>
    <w:rPr>
      <w:rFonts w:ascii="Times" w:eastAsia="Times New Roman" w:hAnsi="Times" w:cs="Times New Roman"/>
      <w:b/>
      <w:color w:val="0000FF"/>
      <w:sz w:val="44"/>
      <w:szCs w:val="20"/>
    </w:rPr>
  </w:style>
  <w:style w:type="paragraph" w:styleId="Heading5">
    <w:name w:val="heading 5"/>
    <w:basedOn w:val="Normal"/>
    <w:next w:val="Normal"/>
    <w:link w:val="Heading5Char"/>
    <w:semiHidden/>
    <w:qFormat/>
    <w:rsid w:val="00BD4C95"/>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semiHidden/>
    <w:qFormat/>
    <w:rsid w:val="00BD4C95"/>
    <w:pPr>
      <w:spacing w:before="240" w:after="60"/>
      <w:outlineLvl w:val="5"/>
    </w:pPr>
    <w:rPr>
      <w:rFonts w:ascii="Calibri" w:eastAsia="Times New Roman" w:hAnsi="Calibri" w:cs="Times New Roman"/>
      <w:b/>
      <w:bCs/>
      <w:sz w:val="22"/>
      <w:szCs w:val="22"/>
    </w:rPr>
  </w:style>
  <w:style w:type="paragraph" w:styleId="Heading7">
    <w:name w:val="heading 7"/>
    <w:basedOn w:val="Normal"/>
    <w:next w:val="Normal"/>
    <w:link w:val="Heading7Char"/>
    <w:semiHidden/>
    <w:qFormat/>
    <w:rsid w:val="00BD4C95"/>
    <w:pPr>
      <w:spacing w:before="240" w:after="60"/>
      <w:outlineLvl w:val="6"/>
    </w:pPr>
    <w:rPr>
      <w:rFonts w:ascii="Calibri" w:eastAsia="Times New Roman" w:hAnsi="Calibri" w:cs="Times New Roman"/>
    </w:rPr>
  </w:style>
  <w:style w:type="paragraph" w:styleId="Heading8">
    <w:name w:val="heading 8"/>
    <w:basedOn w:val="Normal"/>
    <w:next w:val="Normal"/>
    <w:link w:val="Heading8Char"/>
    <w:semiHidden/>
    <w:qFormat/>
    <w:rsid w:val="00BD4C95"/>
    <w:pPr>
      <w:spacing w:before="240" w:after="60"/>
      <w:outlineLvl w:val="7"/>
    </w:pPr>
    <w:rPr>
      <w:rFonts w:ascii="Calibri" w:eastAsia="Times New Roman" w:hAnsi="Calibri" w:cs="Times New Roman"/>
      <w:i/>
      <w:iCs/>
    </w:rPr>
  </w:style>
  <w:style w:type="paragraph" w:styleId="Heading9">
    <w:name w:val="heading 9"/>
    <w:basedOn w:val="Normal"/>
    <w:next w:val="Normal"/>
    <w:link w:val="Heading9Char"/>
    <w:semiHidden/>
    <w:qFormat/>
    <w:rsid w:val="00BD4C95"/>
    <w:pPr>
      <w:spacing w:before="240" w:after="60"/>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7C4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7C44"/>
    <w:rPr>
      <w:rFonts w:ascii="Times New Roman" w:hAnsi="Times New Roman" w:cs="Times New Roman"/>
      <w:sz w:val="18"/>
      <w:szCs w:val="18"/>
    </w:rPr>
  </w:style>
  <w:style w:type="character" w:customStyle="1" w:styleId="Heading1Char">
    <w:name w:val="Heading 1 Char"/>
    <w:basedOn w:val="DefaultParagraphFont"/>
    <w:link w:val="Heading1"/>
    <w:uiPriority w:val="9"/>
    <w:rsid w:val="00BD4C95"/>
    <w:rPr>
      <w:rFonts w:ascii="Times New Roman" w:eastAsia="Times New Roman" w:hAnsi="Times New Roman" w:cs="Times New Roman"/>
      <w:b/>
      <w:bCs/>
      <w:kern w:val="32"/>
    </w:rPr>
  </w:style>
  <w:style w:type="character" w:customStyle="1" w:styleId="Heading2Char">
    <w:name w:val="Heading 2 Char"/>
    <w:basedOn w:val="DefaultParagraphFont"/>
    <w:link w:val="Heading2"/>
    <w:semiHidden/>
    <w:rsid w:val="00BD4C95"/>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BD4C95"/>
    <w:rPr>
      <w:rFonts w:ascii="Times" w:eastAsia="Times" w:hAnsi="Times" w:cs="Times New Roman"/>
      <w:b/>
      <w:szCs w:val="20"/>
    </w:rPr>
  </w:style>
  <w:style w:type="character" w:customStyle="1" w:styleId="Heading4Char">
    <w:name w:val="Heading 4 Char"/>
    <w:basedOn w:val="DefaultParagraphFont"/>
    <w:link w:val="Heading4"/>
    <w:semiHidden/>
    <w:rsid w:val="00BD4C95"/>
    <w:rPr>
      <w:rFonts w:ascii="Times" w:eastAsia="Times New Roman" w:hAnsi="Times" w:cs="Times New Roman"/>
      <w:b/>
      <w:color w:val="0000FF"/>
      <w:sz w:val="44"/>
      <w:szCs w:val="20"/>
    </w:rPr>
  </w:style>
  <w:style w:type="character" w:customStyle="1" w:styleId="Heading5Char">
    <w:name w:val="Heading 5 Char"/>
    <w:basedOn w:val="DefaultParagraphFont"/>
    <w:link w:val="Heading5"/>
    <w:semiHidden/>
    <w:rsid w:val="00BD4C95"/>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BD4C95"/>
    <w:rPr>
      <w:rFonts w:ascii="Calibri" w:eastAsia="Times New Roman" w:hAnsi="Calibri" w:cs="Times New Roman"/>
      <w:b/>
      <w:bCs/>
      <w:sz w:val="22"/>
      <w:szCs w:val="22"/>
    </w:rPr>
  </w:style>
  <w:style w:type="character" w:customStyle="1" w:styleId="Heading7Char">
    <w:name w:val="Heading 7 Char"/>
    <w:basedOn w:val="DefaultParagraphFont"/>
    <w:link w:val="Heading7"/>
    <w:semiHidden/>
    <w:rsid w:val="00BD4C95"/>
    <w:rPr>
      <w:rFonts w:ascii="Calibri" w:eastAsia="Times New Roman" w:hAnsi="Calibri" w:cs="Times New Roman"/>
    </w:rPr>
  </w:style>
  <w:style w:type="character" w:customStyle="1" w:styleId="Heading8Char">
    <w:name w:val="Heading 8 Char"/>
    <w:basedOn w:val="DefaultParagraphFont"/>
    <w:link w:val="Heading8"/>
    <w:semiHidden/>
    <w:rsid w:val="00BD4C95"/>
    <w:rPr>
      <w:rFonts w:ascii="Calibri" w:eastAsia="Times New Roman" w:hAnsi="Calibri" w:cs="Times New Roman"/>
      <w:i/>
      <w:iCs/>
    </w:rPr>
  </w:style>
  <w:style w:type="character" w:customStyle="1" w:styleId="Heading9Char">
    <w:name w:val="Heading 9 Char"/>
    <w:basedOn w:val="DefaultParagraphFont"/>
    <w:link w:val="Heading9"/>
    <w:semiHidden/>
    <w:rsid w:val="00BD4C95"/>
    <w:rPr>
      <w:rFonts w:ascii="Cambria" w:eastAsia="Times New Roman" w:hAnsi="Cambria" w:cs="Times New Roman"/>
      <w:sz w:val="22"/>
      <w:szCs w:val="22"/>
    </w:rPr>
  </w:style>
  <w:style w:type="numbering" w:customStyle="1" w:styleId="NoList1">
    <w:name w:val="No List1"/>
    <w:next w:val="NoList"/>
    <w:uiPriority w:val="99"/>
    <w:semiHidden/>
    <w:unhideWhenUsed/>
    <w:rsid w:val="00BD4C95"/>
  </w:style>
  <w:style w:type="character" w:styleId="PageNumber">
    <w:name w:val="page number"/>
    <w:basedOn w:val="DefaultParagraphFont"/>
    <w:uiPriority w:val="99"/>
    <w:semiHidden/>
    <w:rsid w:val="00BD4C95"/>
  </w:style>
  <w:style w:type="paragraph" w:customStyle="1" w:styleId="SMHeading">
    <w:name w:val="SM Heading"/>
    <w:basedOn w:val="Heading1"/>
    <w:qFormat/>
    <w:rsid w:val="00BD4C95"/>
  </w:style>
  <w:style w:type="paragraph" w:customStyle="1" w:styleId="SMSubheading">
    <w:name w:val="SM Subheading"/>
    <w:basedOn w:val="Normal"/>
    <w:qFormat/>
    <w:rsid w:val="00BD4C95"/>
    <w:rPr>
      <w:rFonts w:ascii="Times New Roman" w:eastAsia="Times New Roman" w:hAnsi="Times New Roman" w:cs="Times New Roman"/>
      <w:szCs w:val="20"/>
      <w:u w:val="words"/>
    </w:rPr>
  </w:style>
  <w:style w:type="paragraph" w:customStyle="1" w:styleId="SMText">
    <w:name w:val="SM Text"/>
    <w:basedOn w:val="Normal"/>
    <w:qFormat/>
    <w:rsid w:val="00BD4C95"/>
    <w:pPr>
      <w:ind w:firstLine="480"/>
    </w:pPr>
    <w:rPr>
      <w:rFonts w:ascii="Times New Roman" w:eastAsia="Times New Roman" w:hAnsi="Times New Roman" w:cs="Times New Roman"/>
      <w:szCs w:val="20"/>
    </w:rPr>
  </w:style>
  <w:style w:type="paragraph" w:customStyle="1" w:styleId="SMcaption">
    <w:name w:val="SM caption"/>
    <w:basedOn w:val="SMText"/>
    <w:qFormat/>
    <w:rsid w:val="00BD4C95"/>
    <w:pPr>
      <w:ind w:firstLine="0"/>
    </w:pPr>
  </w:style>
  <w:style w:type="paragraph" w:styleId="Bibliography">
    <w:name w:val="Bibliography"/>
    <w:basedOn w:val="Normal"/>
    <w:next w:val="Normal"/>
    <w:uiPriority w:val="37"/>
    <w:semiHidden/>
    <w:rsid w:val="00BD4C95"/>
    <w:rPr>
      <w:rFonts w:ascii="Times New Roman" w:eastAsia="Times New Roman" w:hAnsi="Times New Roman" w:cs="Times New Roman"/>
      <w:szCs w:val="20"/>
    </w:rPr>
  </w:style>
  <w:style w:type="paragraph" w:styleId="BlockText">
    <w:name w:val="Block Text"/>
    <w:basedOn w:val="Normal"/>
    <w:semiHidden/>
    <w:rsid w:val="00BD4C95"/>
    <w:pPr>
      <w:spacing w:after="120"/>
      <w:ind w:left="1440" w:right="1440"/>
    </w:pPr>
    <w:rPr>
      <w:rFonts w:ascii="Times New Roman" w:eastAsia="Times New Roman" w:hAnsi="Times New Roman" w:cs="Times New Roman"/>
      <w:szCs w:val="20"/>
    </w:rPr>
  </w:style>
  <w:style w:type="paragraph" w:styleId="BodyText">
    <w:name w:val="Body Text"/>
    <w:basedOn w:val="Normal"/>
    <w:link w:val="BodyTextChar"/>
    <w:semiHidden/>
    <w:rsid w:val="00BD4C95"/>
    <w:pPr>
      <w:spacing w:after="120"/>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BD4C95"/>
    <w:rPr>
      <w:rFonts w:ascii="Times New Roman" w:eastAsia="Times New Roman" w:hAnsi="Times New Roman" w:cs="Times New Roman"/>
      <w:szCs w:val="20"/>
    </w:rPr>
  </w:style>
  <w:style w:type="paragraph" w:styleId="BodyText2">
    <w:name w:val="Body Text 2"/>
    <w:basedOn w:val="Normal"/>
    <w:link w:val="BodyText2Char"/>
    <w:semiHidden/>
    <w:rsid w:val="00BD4C95"/>
    <w:pPr>
      <w:spacing w:after="120" w:line="480" w:lineRule="auto"/>
    </w:pPr>
    <w:rPr>
      <w:rFonts w:ascii="Times New Roman" w:eastAsia="Times New Roman" w:hAnsi="Times New Roman" w:cs="Times New Roman"/>
      <w:szCs w:val="20"/>
    </w:rPr>
  </w:style>
  <w:style w:type="character" w:customStyle="1" w:styleId="BodyText2Char">
    <w:name w:val="Body Text 2 Char"/>
    <w:basedOn w:val="DefaultParagraphFont"/>
    <w:link w:val="BodyText2"/>
    <w:semiHidden/>
    <w:rsid w:val="00BD4C95"/>
    <w:rPr>
      <w:rFonts w:ascii="Times New Roman" w:eastAsia="Times New Roman" w:hAnsi="Times New Roman" w:cs="Times New Roman"/>
      <w:szCs w:val="20"/>
    </w:rPr>
  </w:style>
  <w:style w:type="paragraph" w:styleId="BodyText3">
    <w:name w:val="Body Text 3"/>
    <w:basedOn w:val="Normal"/>
    <w:link w:val="BodyText3Char"/>
    <w:semiHidden/>
    <w:rsid w:val="00BD4C95"/>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semiHidden/>
    <w:rsid w:val="00BD4C95"/>
    <w:rPr>
      <w:rFonts w:ascii="Times New Roman" w:eastAsia="Times New Roman" w:hAnsi="Times New Roman" w:cs="Times New Roman"/>
      <w:sz w:val="16"/>
      <w:szCs w:val="16"/>
    </w:rPr>
  </w:style>
  <w:style w:type="paragraph" w:styleId="BodyTextFirstIndent">
    <w:name w:val="Body Text First Indent"/>
    <w:basedOn w:val="BodyText"/>
    <w:link w:val="BodyTextFirstIndentChar"/>
    <w:semiHidden/>
    <w:rsid w:val="00BD4C95"/>
    <w:pPr>
      <w:ind w:firstLine="210"/>
    </w:pPr>
  </w:style>
  <w:style w:type="character" w:customStyle="1" w:styleId="BodyTextFirstIndentChar">
    <w:name w:val="Body Text First Indent Char"/>
    <w:basedOn w:val="BodyTextChar"/>
    <w:link w:val="BodyTextFirstIndent"/>
    <w:semiHidden/>
    <w:rsid w:val="00BD4C95"/>
    <w:rPr>
      <w:rFonts w:ascii="Times New Roman" w:eastAsia="Times New Roman" w:hAnsi="Times New Roman" w:cs="Times New Roman"/>
      <w:szCs w:val="20"/>
    </w:rPr>
  </w:style>
  <w:style w:type="paragraph" w:styleId="BodyTextIndent">
    <w:name w:val="Body Text Indent"/>
    <w:basedOn w:val="Normal"/>
    <w:link w:val="BodyTextIndentChar"/>
    <w:semiHidden/>
    <w:rsid w:val="00BD4C95"/>
    <w:pPr>
      <w:spacing w:after="120"/>
      <w:ind w:left="36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BD4C95"/>
    <w:rPr>
      <w:rFonts w:ascii="Times New Roman" w:eastAsia="Times New Roman" w:hAnsi="Times New Roman" w:cs="Times New Roman"/>
      <w:szCs w:val="20"/>
    </w:rPr>
  </w:style>
  <w:style w:type="paragraph" w:styleId="BodyTextFirstIndent2">
    <w:name w:val="Body Text First Indent 2"/>
    <w:basedOn w:val="BodyTextIndent"/>
    <w:link w:val="BodyTextFirstIndent2Char"/>
    <w:semiHidden/>
    <w:rsid w:val="00BD4C95"/>
    <w:pPr>
      <w:ind w:firstLine="210"/>
    </w:pPr>
  </w:style>
  <w:style w:type="character" w:customStyle="1" w:styleId="BodyTextFirstIndent2Char">
    <w:name w:val="Body Text First Indent 2 Char"/>
    <w:basedOn w:val="BodyTextIndentChar"/>
    <w:link w:val="BodyTextFirstIndent2"/>
    <w:semiHidden/>
    <w:rsid w:val="00BD4C95"/>
    <w:rPr>
      <w:rFonts w:ascii="Times New Roman" w:eastAsia="Times New Roman" w:hAnsi="Times New Roman" w:cs="Times New Roman"/>
      <w:szCs w:val="20"/>
    </w:rPr>
  </w:style>
  <w:style w:type="paragraph" w:styleId="BodyTextIndent2">
    <w:name w:val="Body Text Indent 2"/>
    <w:basedOn w:val="Normal"/>
    <w:link w:val="BodyTextIndent2Char"/>
    <w:semiHidden/>
    <w:rsid w:val="00BD4C95"/>
    <w:pPr>
      <w:spacing w:after="120" w:line="480" w:lineRule="auto"/>
      <w:ind w:left="36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semiHidden/>
    <w:rsid w:val="00BD4C95"/>
    <w:rPr>
      <w:rFonts w:ascii="Times New Roman" w:eastAsia="Times New Roman" w:hAnsi="Times New Roman" w:cs="Times New Roman"/>
      <w:szCs w:val="20"/>
    </w:rPr>
  </w:style>
  <w:style w:type="paragraph" w:styleId="BodyTextIndent3">
    <w:name w:val="Body Text Indent 3"/>
    <w:basedOn w:val="Normal"/>
    <w:link w:val="BodyTextIndent3Char"/>
    <w:semiHidden/>
    <w:rsid w:val="00BD4C95"/>
    <w:pPr>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BD4C95"/>
    <w:rPr>
      <w:rFonts w:ascii="Times New Roman" w:eastAsia="Times New Roman" w:hAnsi="Times New Roman" w:cs="Times New Roman"/>
      <w:sz w:val="16"/>
      <w:szCs w:val="16"/>
    </w:rPr>
  </w:style>
  <w:style w:type="paragraph" w:styleId="Caption">
    <w:name w:val="caption"/>
    <w:basedOn w:val="Normal"/>
    <w:next w:val="Normal"/>
    <w:uiPriority w:val="35"/>
    <w:qFormat/>
    <w:rsid w:val="00BD4C95"/>
    <w:rPr>
      <w:rFonts w:ascii="Times New Roman" w:eastAsia="Times New Roman" w:hAnsi="Times New Roman" w:cs="Times New Roman"/>
      <w:b/>
      <w:bCs/>
      <w:sz w:val="20"/>
      <w:szCs w:val="20"/>
    </w:rPr>
  </w:style>
  <w:style w:type="paragraph" w:styleId="Closing">
    <w:name w:val="Closing"/>
    <w:basedOn w:val="Normal"/>
    <w:link w:val="ClosingChar"/>
    <w:semiHidden/>
    <w:rsid w:val="00BD4C95"/>
    <w:pPr>
      <w:ind w:left="4320"/>
    </w:pPr>
    <w:rPr>
      <w:rFonts w:ascii="Times New Roman" w:eastAsia="Times New Roman" w:hAnsi="Times New Roman" w:cs="Times New Roman"/>
      <w:szCs w:val="20"/>
    </w:rPr>
  </w:style>
  <w:style w:type="character" w:customStyle="1" w:styleId="ClosingChar">
    <w:name w:val="Closing Char"/>
    <w:basedOn w:val="DefaultParagraphFont"/>
    <w:link w:val="Closing"/>
    <w:semiHidden/>
    <w:rsid w:val="00BD4C95"/>
    <w:rPr>
      <w:rFonts w:ascii="Times New Roman" w:eastAsia="Times New Roman" w:hAnsi="Times New Roman" w:cs="Times New Roman"/>
      <w:szCs w:val="20"/>
    </w:rPr>
  </w:style>
  <w:style w:type="paragraph" w:styleId="CommentText">
    <w:name w:val="annotation text"/>
    <w:basedOn w:val="Normal"/>
    <w:link w:val="CommentTextChar"/>
    <w:uiPriority w:val="99"/>
    <w:rsid w:val="00BD4C95"/>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D4C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D4C95"/>
    <w:rPr>
      <w:b/>
      <w:bCs/>
    </w:rPr>
  </w:style>
  <w:style w:type="character" w:customStyle="1" w:styleId="CommentSubjectChar">
    <w:name w:val="Comment Subject Char"/>
    <w:basedOn w:val="CommentTextChar"/>
    <w:link w:val="CommentSubject"/>
    <w:uiPriority w:val="99"/>
    <w:semiHidden/>
    <w:rsid w:val="00BD4C95"/>
    <w:rPr>
      <w:rFonts w:ascii="Times New Roman" w:eastAsia="Times New Roman" w:hAnsi="Times New Roman" w:cs="Times New Roman"/>
      <w:b/>
      <w:bCs/>
      <w:sz w:val="20"/>
      <w:szCs w:val="20"/>
    </w:rPr>
  </w:style>
  <w:style w:type="paragraph" w:styleId="Date">
    <w:name w:val="Date"/>
    <w:basedOn w:val="Normal"/>
    <w:next w:val="Normal"/>
    <w:link w:val="DateChar"/>
    <w:semiHidden/>
    <w:rsid w:val="00BD4C95"/>
    <w:rPr>
      <w:rFonts w:ascii="Times New Roman" w:eastAsia="Times New Roman" w:hAnsi="Times New Roman" w:cs="Times New Roman"/>
      <w:szCs w:val="20"/>
    </w:rPr>
  </w:style>
  <w:style w:type="character" w:customStyle="1" w:styleId="DateChar">
    <w:name w:val="Date Char"/>
    <w:basedOn w:val="DefaultParagraphFont"/>
    <w:link w:val="Date"/>
    <w:semiHidden/>
    <w:rsid w:val="00BD4C95"/>
    <w:rPr>
      <w:rFonts w:ascii="Times New Roman" w:eastAsia="Times New Roman" w:hAnsi="Times New Roman" w:cs="Times New Roman"/>
      <w:szCs w:val="20"/>
    </w:rPr>
  </w:style>
  <w:style w:type="paragraph" w:styleId="DocumentMap">
    <w:name w:val="Document Map"/>
    <w:basedOn w:val="Normal"/>
    <w:link w:val="DocumentMapChar"/>
    <w:semiHidden/>
    <w:rsid w:val="00BD4C95"/>
    <w:rPr>
      <w:rFonts w:ascii="Tahoma" w:eastAsia="Times New Roman" w:hAnsi="Tahoma" w:cs="Tahoma"/>
      <w:sz w:val="16"/>
      <w:szCs w:val="16"/>
    </w:rPr>
  </w:style>
  <w:style w:type="character" w:customStyle="1" w:styleId="DocumentMapChar">
    <w:name w:val="Document Map Char"/>
    <w:basedOn w:val="DefaultParagraphFont"/>
    <w:link w:val="DocumentMap"/>
    <w:semiHidden/>
    <w:rsid w:val="00BD4C95"/>
    <w:rPr>
      <w:rFonts w:ascii="Tahoma" w:eastAsia="Times New Roman" w:hAnsi="Tahoma" w:cs="Tahoma"/>
      <w:sz w:val="16"/>
      <w:szCs w:val="16"/>
    </w:rPr>
  </w:style>
  <w:style w:type="paragraph" w:styleId="E-mailSignature">
    <w:name w:val="E-mail Signature"/>
    <w:basedOn w:val="Normal"/>
    <w:link w:val="E-mailSignatureChar"/>
    <w:semiHidden/>
    <w:rsid w:val="00BD4C95"/>
    <w:rPr>
      <w:rFonts w:ascii="Times New Roman" w:eastAsia="Times New Roman" w:hAnsi="Times New Roman" w:cs="Times New Roman"/>
      <w:szCs w:val="20"/>
    </w:rPr>
  </w:style>
  <w:style w:type="character" w:customStyle="1" w:styleId="E-mailSignatureChar">
    <w:name w:val="E-mail Signature Char"/>
    <w:basedOn w:val="DefaultParagraphFont"/>
    <w:link w:val="E-mailSignature"/>
    <w:semiHidden/>
    <w:rsid w:val="00BD4C95"/>
    <w:rPr>
      <w:rFonts w:ascii="Times New Roman" w:eastAsia="Times New Roman" w:hAnsi="Times New Roman" w:cs="Times New Roman"/>
      <w:szCs w:val="20"/>
    </w:rPr>
  </w:style>
  <w:style w:type="paragraph" w:styleId="EndnoteText">
    <w:name w:val="endnote text"/>
    <w:basedOn w:val="Normal"/>
    <w:link w:val="EndnoteTextChar"/>
    <w:uiPriority w:val="99"/>
    <w:semiHidden/>
    <w:rsid w:val="00BD4C95"/>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BD4C95"/>
    <w:rPr>
      <w:rFonts w:ascii="Times New Roman" w:eastAsia="Times New Roman" w:hAnsi="Times New Roman" w:cs="Times New Roman"/>
      <w:sz w:val="20"/>
      <w:szCs w:val="20"/>
    </w:rPr>
  </w:style>
  <w:style w:type="paragraph" w:styleId="EnvelopeAddress">
    <w:name w:val="envelope address"/>
    <w:basedOn w:val="Normal"/>
    <w:semiHidden/>
    <w:rsid w:val="00BD4C95"/>
    <w:pPr>
      <w:framePr w:w="7920" w:h="1980" w:hRule="exact" w:hSpace="180" w:wrap="auto" w:hAnchor="page" w:xAlign="center" w:yAlign="bottom"/>
      <w:ind w:left="2880"/>
    </w:pPr>
    <w:rPr>
      <w:rFonts w:ascii="Cambria" w:eastAsia="Times New Roman" w:hAnsi="Cambria" w:cs="Times New Roman"/>
    </w:rPr>
  </w:style>
  <w:style w:type="paragraph" w:styleId="EnvelopeReturn">
    <w:name w:val="envelope return"/>
    <w:basedOn w:val="Normal"/>
    <w:semiHidden/>
    <w:rsid w:val="00BD4C95"/>
    <w:rPr>
      <w:rFonts w:ascii="Cambria" w:eastAsia="Times New Roman" w:hAnsi="Cambria" w:cs="Times New Roman"/>
      <w:sz w:val="20"/>
      <w:szCs w:val="20"/>
    </w:rPr>
  </w:style>
  <w:style w:type="paragraph" w:styleId="Footer">
    <w:name w:val="footer"/>
    <w:basedOn w:val="Normal"/>
    <w:link w:val="FooterChar"/>
    <w:uiPriority w:val="99"/>
    <w:rsid w:val="00BD4C95"/>
    <w:pPr>
      <w:tabs>
        <w:tab w:val="center" w:pos="4680"/>
        <w:tab w:val="right" w:pos="9360"/>
      </w:tabs>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BD4C95"/>
    <w:rPr>
      <w:rFonts w:ascii="Times New Roman" w:eastAsia="Times New Roman" w:hAnsi="Times New Roman" w:cs="Times New Roman"/>
      <w:szCs w:val="20"/>
    </w:rPr>
  </w:style>
  <w:style w:type="paragraph" w:styleId="FootnoteText">
    <w:name w:val="footnote text"/>
    <w:basedOn w:val="Normal"/>
    <w:link w:val="FootnoteTextChar"/>
    <w:semiHidden/>
    <w:rsid w:val="00BD4C95"/>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D4C95"/>
    <w:rPr>
      <w:rFonts w:ascii="Times New Roman" w:eastAsia="Times New Roman" w:hAnsi="Times New Roman" w:cs="Times New Roman"/>
      <w:sz w:val="20"/>
      <w:szCs w:val="20"/>
    </w:rPr>
  </w:style>
  <w:style w:type="paragraph" w:styleId="Header">
    <w:name w:val="header"/>
    <w:basedOn w:val="Normal"/>
    <w:link w:val="HeaderChar"/>
    <w:uiPriority w:val="99"/>
    <w:rsid w:val="00BD4C95"/>
    <w:pPr>
      <w:tabs>
        <w:tab w:val="center" w:pos="4680"/>
        <w:tab w:val="right" w:pos="9360"/>
      </w:tabs>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BD4C95"/>
    <w:rPr>
      <w:rFonts w:ascii="Times New Roman" w:eastAsia="Times New Roman" w:hAnsi="Times New Roman" w:cs="Times New Roman"/>
      <w:szCs w:val="20"/>
    </w:rPr>
  </w:style>
  <w:style w:type="paragraph" w:styleId="HTMLAddress">
    <w:name w:val="HTML Address"/>
    <w:basedOn w:val="Normal"/>
    <w:link w:val="HTMLAddressChar"/>
    <w:semiHidden/>
    <w:rsid w:val="00BD4C95"/>
    <w:rPr>
      <w:rFonts w:ascii="Times New Roman" w:eastAsia="Times New Roman" w:hAnsi="Times New Roman" w:cs="Times New Roman"/>
      <w:i/>
      <w:iCs/>
      <w:szCs w:val="20"/>
    </w:rPr>
  </w:style>
  <w:style w:type="character" w:customStyle="1" w:styleId="HTMLAddressChar">
    <w:name w:val="HTML Address Char"/>
    <w:basedOn w:val="DefaultParagraphFont"/>
    <w:link w:val="HTMLAddress"/>
    <w:semiHidden/>
    <w:rsid w:val="00BD4C95"/>
    <w:rPr>
      <w:rFonts w:ascii="Times New Roman" w:eastAsia="Times New Roman" w:hAnsi="Times New Roman" w:cs="Times New Roman"/>
      <w:i/>
      <w:iCs/>
      <w:szCs w:val="20"/>
    </w:rPr>
  </w:style>
  <w:style w:type="paragraph" w:styleId="HTMLPreformatted">
    <w:name w:val="HTML Preformatted"/>
    <w:basedOn w:val="Normal"/>
    <w:link w:val="HTMLPreformattedChar"/>
    <w:semiHidden/>
    <w:rsid w:val="00BD4C95"/>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BD4C95"/>
    <w:rPr>
      <w:rFonts w:ascii="Courier New" w:eastAsia="Times New Roman" w:hAnsi="Courier New" w:cs="Courier New"/>
      <w:sz w:val="20"/>
      <w:szCs w:val="20"/>
    </w:rPr>
  </w:style>
  <w:style w:type="paragraph" w:styleId="Index1">
    <w:name w:val="index 1"/>
    <w:basedOn w:val="Normal"/>
    <w:next w:val="Normal"/>
    <w:autoRedefine/>
    <w:semiHidden/>
    <w:rsid w:val="00BD4C95"/>
    <w:pPr>
      <w:ind w:left="240" w:hanging="240"/>
    </w:pPr>
    <w:rPr>
      <w:rFonts w:ascii="Times New Roman" w:eastAsia="Times New Roman" w:hAnsi="Times New Roman" w:cs="Times New Roman"/>
      <w:szCs w:val="20"/>
    </w:rPr>
  </w:style>
  <w:style w:type="paragraph" w:styleId="Index2">
    <w:name w:val="index 2"/>
    <w:basedOn w:val="Normal"/>
    <w:next w:val="Normal"/>
    <w:autoRedefine/>
    <w:semiHidden/>
    <w:rsid w:val="00BD4C95"/>
    <w:pPr>
      <w:ind w:left="480" w:hanging="240"/>
    </w:pPr>
    <w:rPr>
      <w:rFonts w:ascii="Times New Roman" w:eastAsia="Times New Roman" w:hAnsi="Times New Roman" w:cs="Times New Roman"/>
      <w:szCs w:val="20"/>
    </w:rPr>
  </w:style>
  <w:style w:type="paragraph" w:styleId="Index3">
    <w:name w:val="index 3"/>
    <w:basedOn w:val="Normal"/>
    <w:next w:val="Normal"/>
    <w:autoRedefine/>
    <w:semiHidden/>
    <w:rsid w:val="00BD4C95"/>
    <w:pPr>
      <w:ind w:left="720" w:hanging="240"/>
    </w:pPr>
    <w:rPr>
      <w:rFonts w:ascii="Times New Roman" w:eastAsia="Times New Roman" w:hAnsi="Times New Roman" w:cs="Times New Roman"/>
      <w:szCs w:val="20"/>
    </w:rPr>
  </w:style>
  <w:style w:type="paragraph" w:styleId="Index4">
    <w:name w:val="index 4"/>
    <w:basedOn w:val="Normal"/>
    <w:next w:val="Normal"/>
    <w:autoRedefine/>
    <w:semiHidden/>
    <w:rsid w:val="00BD4C95"/>
    <w:pPr>
      <w:ind w:left="960" w:hanging="240"/>
    </w:pPr>
    <w:rPr>
      <w:rFonts w:ascii="Times New Roman" w:eastAsia="Times New Roman" w:hAnsi="Times New Roman" w:cs="Times New Roman"/>
      <w:szCs w:val="20"/>
    </w:rPr>
  </w:style>
  <w:style w:type="paragraph" w:styleId="Index5">
    <w:name w:val="index 5"/>
    <w:basedOn w:val="Normal"/>
    <w:next w:val="Normal"/>
    <w:autoRedefine/>
    <w:semiHidden/>
    <w:rsid w:val="00BD4C95"/>
    <w:pPr>
      <w:ind w:left="1200" w:hanging="240"/>
    </w:pPr>
    <w:rPr>
      <w:rFonts w:ascii="Times New Roman" w:eastAsia="Times New Roman" w:hAnsi="Times New Roman" w:cs="Times New Roman"/>
      <w:szCs w:val="20"/>
    </w:rPr>
  </w:style>
  <w:style w:type="paragraph" w:styleId="Index6">
    <w:name w:val="index 6"/>
    <w:basedOn w:val="Normal"/>
    <w:next w:val="Normal"/>
    <w:autoRedefine/>
    <w:semiHidden/>
    <w:rsid w:val="00BD4C95"/>
    <w:pPr>
      <w:ind w:left="1440" w:hanging="240"/>
    </w:pPr>
    <w:rPr>
      <w:rFonts w:ascii="Times New Roman" w:eastAsia="Times New Roman" w:hAnsi="Times New Roman" w:cs="Times New Roman"/>
      <w:szCs w:val="20"/>
    </w:rPr>
  </w:style>
  <w:style w:type="paragraph" w:styleId="Index7">
    <w:name w:val="index 7"/>
    <w:basedOn w:val="Normal"/>
    <w:next w:val="Normal"/>
    <w:autoRedefine/>
    <w:semiHidden/>
    <w:rsid w:val="00BD4C95"/>
    <w:pPr>
      <w:ind w:left="1680" w:hanging="240"/>
    </w:pPr>
    <w:rPr>
      <w:rFonts w:ascii="Times New Roman" w:eastAsia="Times New Roman" w:hAnsi="Times New Roman" w:cs="Times New Roman"/>
      <w:szCs w:val="20"/>
    </w:rPr>
  </w:style>
  <w:style w:type="paragraph" w:styleId="Index8">
    <w:name w:val="index 8"/>
    <w:basedOn w:val="Normal"/>
    <w:next w:val="Normal"/>
    <w:autoRedefine/>
    <w:semiHidden/>
    <w:rsid w:val="00BD4C95"/>
    <w:pPr>
      <w:ind w:left="1920" w:hanging="240"/>
    </w:pPr>
    <w:rPr>
      <w:rFonts w:ascii="Times New Roman" w:eastAsia="Times New Roman" w:hAnsi="Times New Roman" w:cs="Times New Roman"/>
      <w:szCs w:val="20"/>
    </w:rPr>
  </w:style>
  <w:style w:type="paragraph" w:styleId="Index9">
    <w:name w:val="index 9"/>
    <w:basedOn w:val="Normal"/>
    <w:next w:val="Normal"/>
    <w:autoRedefine/>
    <w:semiHidden/>
    <w:rsid w:val="00BD4C95"/>
    <w:pPr>
      <w:ind w:left="2160" w:hanging="240"/>
    </w:pPr>
    <w:rPr>
      <w:rFonts w:ascii="Times New Roman" w:eastAsia="Times New Roman" w:hAnsi="Times New Roman" w:cs="Times New Roman"/>
      <w:szCs w:val="20"/>
    </w:rPr>
  </w:style>
  <w:style w:type="paragraph" w:styleId="IndexHeading">
    <w:name w:val="index heading"/>
    <w:basedOn w:val="Normal"/>
    <w:next w:val="Index1"/>
    <w:semiHidden/>
    <w:rsid w:val="00BD4C95"/>
    <w:rPr>
      <w:rFonts w:ascii="Cambria" w:eastAsia="Times New Roman" w:hAnsi="Cambria" w:cs="Times New Roman"/>
      <w:b/>
      <w:bCs/>
      <w:szCs w:val="20"/>
    </w:rPr>
  </w:style>
  <w:style w:type="paragraph" w:styleId="IntenseQuote">
    <w:name w:val="Intense Quote"/>
    <w:basedOn w:val="Normal"/>
    <w:next w:val="Normal"/>
    <w:link w:val="IntenseQuoteChar"/>
    <w:uiPriority w:val="30"/>
    <w:qFormat/>
    <w:rsid w:val="00BD4C95"/>
    <w:pPr>
      <w:pBdr>
        <w:bottom w:val="single" w:sz="4" w:space="4" w:color="4F81BD"/>
      </w:pBdr>
      <w:spacing w:before="200" w:after="280"/>
      <w:ind w:left="936" w:right="936"/>
    </w:pPr>
    <w:rPr>
      <w:rFonts w:ascii="Times New Roman" w:eastAsia="Times New Roman" w:hAnsi="Times New Roman" w:cs="Times New Roman"/>
      <w:b/>
      <w:bCs/>
      <w:i/>
      <w:iCs/>
      <w:color w:val="4F81BD"/>
      <w:szCs w:val="20"/>
    </w:rPr>
  </w:style>
  <w:style w:type="character" w:customStyle="1" w:styleId="IntenseQuoteChar">
    <w:name w:val="Intense Quote Char"/>
    <w:basedOn w:val="DefaultParagraphFont"/>
    <w:link w:val="IntenseQuote"/>
    <w:uiPriority w:val="30"/>
    <w:rsid w:val="00BD4C95"/>
    <w:rPr>
      <w:rFonts w:ascii="Times New Roman" w:eastAsia="Times New Roman" w:hAnsi="Times New Roman" w:cs="Times New Roman"/>
      <w:b/>
      <w:bCs/>
      <w:i/>
      <w:iCs/>
      <w:color w:val="4F81BD"/>
      <w:szCs w:val="20"/>
    </w:rPr>
  </w:style>
  <w:style w:type="paragraph" w:styleId="List">
    <w:name w:val="List"/>
    <w:basedOn w:val="Normal"/>
    <w:semiHidden/>
    <w:rsid w:val="00BD4C95"/>
    <w:pPr>
      <w:ind w:left="360" w:hanging="360"/>
      <w:contextualSpacing/>
    </w:pPr>
    <w:rPr>
      <w:rFonts w:ascii="Times New Roman" w:eastAsia="Times New Roman" w:hAnsi="Times New Roman" w:cs="Times New Roman"/>
      <w:szCs w:val="20"/>
    </w:rPr>
  </w:style>
  <w:style w:type="paragraph" w:styleId="List2">
    <w:name w:val="List 2"/>
    <w:basedOn w:val="Normal"/>
    <w:semiHidden/>
    <w:rsid w:val="00BD4C95"/>
    <w:pPr>
      <w:ind w:left="720" w:hanging="360"/>
      <w:contextualSpacing/>
    </w:pPr>
    <w:rPr>
      <w:rFonts w:ascii="Times New Roman" w:eastAsia="Times New Roman" w:hAnsi="Times New Roman" w:cs="Times New Roman"/>
      <w:szCs w:val="20"/>
    </w:rPr>
  </w:style>
  <w:style w:type="paragraph" w:styleId="List3">
    <w:name w:val="List 3"/>
    <w:basedOn w:val="Normal"/>
    <w:semiHidden/>
    <w:rsid w:val="00BD4C95"/>
    <w:pPr>
      <w:ind w:left="1080" w:hanging="360"/>
      <w:contextualSpacing/>
    </w:pPr>
    <w:rPr>
      <w:rFonts w:ascii="Times New Roman" w:eastAsia="Times New Roman" w:hAnsi="Times New Roman" w:cs="Times New Roman"/>
      <w:szCs w:val="20"/>
    </w:rPr>
  </w:style>
  <w:style w:type="paragraph" w:styleId="List4">
    <w:name w:val="List 4"/>
    <w:basedOn w:val="Normal"/>
    <w:semiHidden/>
    <w:rsid w:val="00BD4C95"/>
    <w:pPr>
      <w:ind w:left="1440" w:hanging="360"/>
      <w:contextualSpacing/>
    </w:pPr>
    <w:rPr>
      <w:rFonts w:ascii="Times New Roman" w:eastAsia="Times New Roman" w:hAnsi="Times New Roman" w:cs="Times New Roman"/>
      <w:szCs w:val="20"/>
    </w:rPr>
  </w:style>
  <w:style w:type="paragraph" w:styleId="List5">
    <w:name w:val="List 5"/>
    <w:basedOn w:val="Normal"/>
    <w:semiHidden/>
    <w:rsid w:val="00BD4C95"/>
    <w:pPr>
      <w:ind w:left="1800" w:hanging="360"/>
      <w:contextualSpacing/>
    </w:pPr>
    <w:rPr>
      <w:rFonts w:ascii="Times New Roman" w:eastAsia="Times New Roman" w:hAnsi="Times New Roman" w:cs="Times New Roman"/>
      <w:szCs w:val="20"/>
    </w:rPr>
  </w:style>
  <w:style w:type="paragraph" w:styleId="ListBullet">
    <w:name w:val="List Bullet"/>
    <w:basedOn w:val="Normal"/>
    <w:semiHidden/>
    <w:rsid w:val="00BD4C95"/>
    <w:pPr>
      <w:numPr>
        <w:numId w:val="1"/>
      </w:numPr>
      <w:contextualSpacing/>
    </w:pPr>
    <w:rPr>
      <w:rFonts w:ascii="Times New Roman" w:eastAsia="Times New Roman" w:hAnsi="Times New Roman" w:cs="Times New Roman"/>
      <w:szCs w:val="20"/>
    </w:rPr>
  </w:style>
  <w:style w:type="paragraph" w:styleId="ListBullet2">
    <w:name w:val="List Bullet 2"/>
    <w:basedOn w:val="Normal"/>
    <w:semiHidden/>
    <w:rsid w:val="00BD4C95"/>
    <w:pPr>
      <w:numPr>
        <w:numId w:val="2"/>
      </w:numPr>
      <w:contextualSpacing/>
    </w:pPr>
    <w:rPr>
      <w:rFonts w:ascii="Times New Roman" w:eastAsia="Times New Roman" w:hAnsi="Times New Roman" w:cs="Times New Roman"/>
      <w:szCs w:val="20"/>
    </w:rPr>
  </w:style>
  <w:style w:type="paragraph" w:styleId="ListBullet3">
    <w:name w:val="List Bullet 3"/>
    <w:basedOn w:val="Normal"/>
    <w:semiHidden/>
    <w:rsid w:val="00BD4C95"/>
    <w:pPr>
      <w:numPr>
        <w:numId w:val="3"/>
      </w:numPr>
      <w:contextualSpacing/>
    </w:pPr>
    <w:rPr>
      <w:rFonts w:ascii="Times New Roman" w:eastAsia="Times New Roman" w:hAnsi="Times New Roman" w:cs="Times New Roman"/>
      <w:szCs w:val="20"/>
    </w:rPr>
  </w:style>
  <w:style w:type="paragraph" w:styleId="ListBullet4">
    <w:name w:val="List Bullet 4"/>
    <w:basedOn w:val="Normal"/>
    <w:semiHidden/>
    <w:rsid w:val="00BD4C95"/>
    <w:pPr>
      <w:numPr>
        <w:numId w:val="4"/>
      </w:numPr>
      <w:contextualSpacing/>
    </w:pPr>
    <w:rPr>
      <w:rFonts w:ascii="Times New Roman" w:eastAsia="Times New Roman" w:hAnsi="Times New Roman" w:cs="Times New Roman"/>
      <w:szCs w:val="20"/>
    </w:rPr>
  </w:style>
  <w:style w:type="paragraph" w:styleId="ListBullet5">
    <w:name w:val="List Bullet 5"/>
    <w:basedOn w:val="Normal"/>
    <w:semiHidden/>
    <w:rsid w:val="00BD4C95"/>
    <w:pPr>
      <w:numPr>
        <w:numId w:val="5"/>
      </w:numPr>
      <w:contextualSpacing/>
    </w:pPr>
    <w:rPr>
      <w:rFonts w:ascii="Times New Roman" w:eastAsia="Times New Roman" w:hAnsi="Times New Roman" w:cs="Times New Roman"/>
      <w:szCs w:val="20"/>
    </w:rPr>
  </w:style>
  <w:style w:type="paragraph" w:styleId="ListContinue">
    <w:name w:val="List Continue"/>
    <w:basedOn w:val="Normal"/>
    <w:semiHidden/>
    <w:rsid w:val="00BD4C95"/>
    <w:pPr>
      <w:spacing w:after="120"/>
      <w:ind w:left="360"/>
      <w:contextualSpacing/>
    </w:pPr>
    <w:rPr>
      <w:rFonts w:ascii="Times New Roman" w:eastAsia="Times New Roman" w:hAnsi="Times New Roman" w:cs="Times New Roman"/>
      <w:szCs w:val="20"/>
    </w:rPr>
  </w:style>
  <w:style w:type="paragraph" w:styleId="ListContinue2">
    <w:name w:val="List Continue 2"/>
    <w:basedOn w:val="Normal"/>
    <w:semiHidden/>
    <w:rsid w:val="00BD4C95"/>
    <w:pPr>
      <w:spacing w:after="120"/>
      <w:ind w:left="720"/>
      <w:contextualSpacing/>
    </w:pPr>
    <w:rPr>
      <w:rFonts w:ascii="Times New Roman" w:eastAsia="Times New Roman" w:hAnsi="Times New Roman" w:cs="Times New Roman"/>
      <w:szCs w:val="20"/>
    </w:rPr>
  </w:style>
  <w:style w:type="paragraph" w:styleId="ListContinue3">
    <w:name w:val="List Continue 3"/>
    <w:basedOn w:val="Normal"/>
    <w:semiHidden/>
    <w:rsid w:val="00BD4C95"/>
    <w:pPr>
      <w:spacing w:after="120"/>
      <w:ind w:left="1080"/>
      <w:contextualSpacing/>
    </w:pPr>
    <w:rPr>
      <w:rFonts w:ascii="Times New Roman" w:eastAsia="Times New Roman" w:hAnsi="Times New Roman" w:cs="Times New Roman"/>
      <w:szCs w:val="20"/>
    </w:rPr>
  </w:style>
  <w:style w:type="paragraph" w:styleId="ListContinue4">
    <w:name w:val="List Continue 4"/>
    <w:basedOn w:val="Normal"/>
    <w:semiHidden/>
    <w:rsid w:val="00BD4C95"/>
    <w:pPr>
      <w:spacing w:after="120"/>
      <w:ind w:left="1440"/>
      <w:contextualSpacing/>
    </w:pPr>
    <w:rPr>
      <w:rFonts w:ascii="Times New Roman" w:eastAsia="Times New Roman" w:hAnsi="Times New Roman" w:cs="Times New Roman"/>
      <w:szCs w:val="20"/>
    </w:rPr>
  </w:style>
  <w:style w:type="paragraph" w:styleId="ListContinue5">
    <w:name w:val="List Continue 5"/>
    <w:basedOn w:val="Normal"/>
    <w:semiHidden/>
    <w:rsid w:val="00BD4C95"/>
    <w:pPr>
      <w:spacing w:after="120"/>
      <w:ind w:left="1800"/>
      <w:contextualSpacing/>
    </w:pPr>
    <w:rPr>
      <w:rFonts w:ascii="Times New Roman" w:eastAsia="Times New Roman" w:hAnsi="Times New Roman" w:cs="Times New Roman"/>
      <w:szCs w:val="20"/>
    </w:rPr>
  </w:style>
  <w:style w:type="paragraph" w:styleId="ListNumber">
    <w:name w:val="List Number"/>
    <w:basedOn w:val="Normal"/>
    <w:semiHidden/>
    <w:rsid w:val="00BD4C95"/>
    <w:pPr>
      <w:numPr>
        <w:numId w:val="6"/>
      </w:numPr>
      <w:contextualSpacing/>
    </w:pPr>
    <w:rPr>
      <w:rFonts w:ascii="Times New Roman" w:eastAsia="Times New Roman" w:hAnsi="Times New Roman" w:cs="Times New Roman"/>
      <w:szCs w:val="20"/>
    </w:rPr>
  </w:style>
  <w:style w:type="paragraph" w:styleId="ListNumber2">
    <w:name w:val="List Number 2"/>
    <w:basedOn w:val="Normal"/>
    <w:semiHidden/>
    <w:rsid w:val="00BD4C95"/>
    <w:pPr>
      <w:numPr>
        <w:numId w:val="7"/>
      </w:numPr>
      <w:contextualSpacing/>
    </w:pPr>
    <w:rPr>
      <w:rFonts w:ascii="Times New Roman" w:eastAsia="Times New Roman" w:hAnsi="Times New Roman" w:cs="Times New Roman"/>
      <w:szCs w:val="20"/>
    </w:rPr>
  </w:style>
  <w:style w:type="paragraph" w:styleId="ListNumber3">
    <w:name w:val="List Number 3"/>
    <w:basedOn w:val="Normal"/>
    <w:semiHidden/>
    <w:rsid w:val="00BD4C95"/>
    <w:pPr>
      <w:numPr>
        <w:numId w:val="8"/>
      </w:numPr>
      <w:contextualSpacing/>
    </w:pPr>
    <w:rPr>
      <w:rFonts w:ascii="Times New Roman" w:eastAsia="Times New Roman" w:hAnsi="Times New Roman" w:cs="Times New Roman"/>
      <w:szCs w:val="20"/>
    </w:rPr>
  </w:style>
  <w:style w:type="paragraph" w:styleId="ListNumber4">
    <w:name w:val="List Number 4"/>
    <w:basedOn w:val="Normal"/>
    <w:semiHidden/>
    <w:rsid w:val="00BD4C95"/>
    <w:pPr>
      <w:numPr>
        <w:numId w:val="9"/>
      </w:numPr>
      <w:contextualSpacing/>
    </w:pPr>
    <w:rPr>
      <w:rFonts w:ascii="Times New Roman" w:eastAsia="Times New Roman" w:hAnsi="Times New Roman" w:cs="Times New Roman"/>
      <w:szCs w:val="20"/>
    </w:rPr>
  </w:style>
  <w:style w:type="paragraph" w:styleId="ListNumber5">
    <w:name w:val="List Number 5"/>
    <w:basedOn w:val="Normal"/>
    <w:semiHidden/>
    <w:rsid w:val="00BD4C95"/>
    <w:pPr>
      <w:numPr>
        <w:numId w:val="10"/>
      </w:numPr>
      <w:contextualSpacing/>
    </w:pPr>
    <w:rPr>
      <w:rFonts w:ascii="Times New Roman" w:eastAsia="Times New Roman" w:hAnsi="Times New Roman" w:cs="Times New Roman"/>
      <w:szCs w:val="20"/>
    </w:rPr>
  </w:style>
  <w:style w:type="paragraph" w:styleId="ListParagraph">
    <w:name w:val="List Paragraph"/>
    <w:basedOn w:val="Normal"/>
    <w:uiPriority w:val="34"/>
    <w:qFormat/>
    <w:rsid w:val="00BD4C95"/>
    <w:pPr>
      <w:ind w:left="720"/>
    </w:pPr>
    <w:rPr>
      <w:rFonts w:ascii="Times New Roman" w:eastAsia="Times New Roman" w:hAnsi="Times New Roman" w:cs="Times New Roman"/>
      <w:szCs w:val="20"/>
    </w:rPr>
  </w:style>
  <w:style w:type="paragraph" w:styleId="MacroText">
    <w:name w:val="macro"/>
    <w:link w:val="MacroTextChar"/>
    <w:semiHidden/>
    <w:rsid w:val="00BD4C9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BD4C95"/>
    <w:rPr>
      <w:rFonts w:ascii="Courier New" w:eastAsia="Times New Roman" w:hAnsi="Courier New" w:cs="Courier New"/>
      <w:sz w:val="20"/>
      <w:szCs w:val="20"/>
    </w:rPr>
  </w:style>
  <w:style w:type="paragraph" w:styleId="MessageHeader">
    <w:name w:val="Message Header"/>
    <w:basedOn w:val="Normal"/>
    <w:link w:val="MessageHeaderChar"/>
    <w:semiHidden/>
    <w:rsid w:val="00BD4C95"/>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cs="Times New Roman"/>
    </w:rPr>
  </w:style>
  <w:style w:type="character" w:customStyle="1" w:styleId="MessageHeaderChar">
    <w:name w:val="Message Header Char"/>
    <w:basedOn w:val="DefaultParagraphFont"/>
    <w:link w:val="MessageHeader"/>
    <w:semiHidden/>
    <w:rsid w:val="00BD4C95"/>
    <w:rPr>
      <w:rFonts w:ascii="Cambria" w:eastAsia="Times New Roman" w:hAnsi="Cambria" w:cs="Times New Roman"/>
      <w:shd w:val="pct20" w:color="auto" w:fill="auto"/>
    </w:rPr>
  </w:style>
  <w:style w:type="paragraph" w:styleId="NoSpacing">
    <w:name w:val="No Spacing"/>
    <w:uiPriority w:val="1"/>
    <w:qFormat/>
    <w:rsid w:val="00BD4C95"/>
    <w:rPr>
      <w:rFonts w:ascii="Times New Roman" w:eastAsia="Times New Roman" w:hAnsi="Times New Roman" w:cs="Times New Roman"/>
      <w:szCs w:val="20"/>
    </w:rPr>
  </w:style>
  <w:style w:type="paragraph" w:styleId="NormalWeb">
    <w:name w:val="Normal (Web)"/>
    <w:basedOn w:val="Normal"/>
    <w:semiHidden/>
    <w:rsid w:val="00BD4C95"/>
    <w:rPr>
      <w:rFonts w:ascii="Times New Roman" w:eastAsia="Times New Roman" w:hAnsi="Times New Roman" w:cs="Times New Roman"/>
    </w:rPr>
  </w:style>
  <w:style w:type="paragraph" w:styleId="NormalIndent">
    <w:name w:val="Normal Indent"/>
    <w:basedOn w:val="Normal"/>
    <w:semiHidden/>
    <w:rsid w:val="00BD4C95"/>
    <w:pPr>
      <w:ind w:left="720"/>
    </w:pPr>
    <w:rPr>
      <w:rFonts w:ascii="Times New Roman" w:eastAsia="Times New Roman" w:hAnsi="Times New Roman" w:cs="Times New Roman"/>
      <w:szCs w:val="20"/>
    </w:rPr>
  </w:style>
  <w:style w:type="paragraph" w:styleId="NoteHeading">
    <w:name w:val="Note Heading"/>
    <w:basedOn w:val="Normal"/>
    <w:next w:val="Normal"/>
    <w:link w:val="NoteHeadingChar"/>
    <w:semiHidden/>
    <w:rsid w:val="00BD4C95"/>
    <w:rPr>
      <w:rFonts w:ascii="Times New Roman" w:eastAsia="Times New Roman" w:hAnsi="Times New Roman" w:cs="Times New Roman"/>
      <w:szCs w:val="20"/>
    </w:rPr>
  </w:style>
  <w:style w:type="character" w:customStyle="1" w:styleId="NoteHeadingChar">
    <w:name w:val="Note Heading Char"/>
    <w:basedOn w:val="DefaultParagraphFont"/>
    <w:link w:val="NoteHeading"/>
    <w:semiHidden/>
    <w:rsid w:val="00BD4C95"/>
    <w:rPr>
      <w:rFonts w:ascii="Times New Roman" w:eastAsia="Times New Roman" w:hAnsi="Times New Roman" w:cs="Times New Roman"/>
      <w:szCs w:val="20"/>
    </w:rPr>
  </w:style>
  <w:style w:type="paragraph" w:styleId="PlainText">
    <w:name w:val="Plain Text"/>
    <w:basedOn w:val="Normal"/>
    <w:link w:val="PlainTextChar"/>
    <w:semiHidden/>
    <w:rsid w:val="00BD4C95"/>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BD4C95"/>
    <w:rPr>
      <w:rFonts w:ascii="Courier New" w:eastAsia="Times New Roman" w:hAnsi="Courier New" w:cs="Courier New"/>
      <w:sz w:val="20"/>
      <w:szCs w:val="20"/>
    </w:rPr>
  </w:style>
  <w:style w:type="paragraph" w:styleId="Quote">
    <w:name w:val="Quote"/>
    <w:basedOn w:val="Normal"/>
    <w:next w:val="Normal"/>
    <w:link w:val="QuoteChar"/>
    <w:uiPriority w:val="29"/>
    <w:qFormat/>
    <w:rsid w:val="00BD4C95"/>
    <w:rPr>
      <w:rFonts w:ascii="Times New Roman" w:eastAsia="Times New Roman" w:hAnsi="Times New Roman" w:cs="Times New Roman"/>
      <w:i/>
      <w:iCs/>
      <w:color w:val="000000"/>
      <w:szCs w:val="20"/>
    </w:rPr>
  </w:style>
  <w:style w:type="character" w:customStyle="1" w:styleId="QuoteChar">
    <w:name w:val="Quote Char"/>
    <w:basedOn w:val="DefaultParagraphFont"/>
    <w:link w:val="Quote"/>
    <w:uiPriority w:val="29"/>
    <w:rsid w:val="00BD4C95"/>
    <w:rPr>
      <w:rFonts w:ascii="Times New Roman" w:eastAsia="Times New Roman" w:hAnsi="Times New Roman" w:cs="Times New Roman"/>
      <w:i/>
      <w:iCs/>
      <w:color w:val="000000"/>
      <w:szCs w:val="20"/>
    </w:rPr>
  </w:style>
  <w:style w:type="paragraph" w:styleId="Salutation">
    <w:name w:val="Salutation"/>
    <w:basedOn w:val="Normal"/>
    <w:next w:val="Normal"/>
    <w:link w:val="SalutationChar"/>
    <w:semiHidden/>
    <w:rsid w:val="00BD4C95"/>
    <w:rPr>
      <w:rFonts w:ascii="Times New Roman" w:eastAsia="Times New Roman" w:hAnsi="Times New Roman" w:cs="Times New Roman"/>
      <w:szCs w:val="20"/>
    </w:rPr>
  </w:style>
  <w:style w:type="character" w:customStyle="1" w:styleId="SalutationChar">
    <w:name w:val="Salutation Char"/>
    <w:basedOn w:val="DefaultParagraphFont"/>
    <w:link w:val="Salutation"/>
    <w:semiHidden/>
    <w:rsid w:val="00BD4C95"/>
    <w:rPr>
      <w:rFonts w:ascii="Times New Roman" w:eastAsia="Times New Roman" w:hAnsi="Times New Roman" w:cs="Times New Roman"/>
      <w:szCs w:val="20"/>
    </w:rPr>
  </w:style>
  <w:style w:type="paragraph" w:styleId="Signature">
    <w:name w:val="Signature"/>
    <w:basedOn w:val="Normal"/>
    <w:link w:val="SignatureChar"/>
    <w:semiHidden/>
    <w:rsid w:val="00BD4C95"/>
    <w:pPr>
      <w:ind w:left="4320"/>
    </w:pPr>
    <w:rPr>
      <w:rFonts w:ascii="Times New Roman" w:eastAsia="Times New Roman" w:hAnsi="Times New Roman" w:cs="Times New Roman"/>
      <w:szCs w:val="20"/>
    </w:rPr>
  </w:style>
  <w:style w:type="character" w:customStyle="1" w:styleId="SignatureChar">
    <w:name w:val="Signature Char"/>
    <w:basedOn w:val="DefaultParagraphFont"/>
    <w:link w:val="Signature"/>
    <w:semiHidden/>
    <w:rsid w:val="00BD4C95"/>
    <w:rPr>
      <w:rFonts w:ascii="Times New Roman" w:eastAsia="Times New Roman" w:hAnsi="Times New Roman" w:cs="Times New Roman"/>
      <w:szCs w:val="20"/>
    </w:rPr>
  </w:style>
  <w:style w:type="paragraph" w:styleId="Subtitle">
    <w:name w:val="Subtitle"/>
    <w:basedOn w:val="Normal"/>
    <w:next w:val="Normal"/>
    <w:link w:val="SubtitleChar"/>
    <w:qFormat/>
    <w:rsid w:val="00BD4C95"/>
    <w:pPr>
      <w:spacing w:after="60"/>
      <w:jc w:val="center"/>
      <w:outlineLvl w:val="1"/>
    </w:pPr>
    <w:rPr>
      <w:rFonts w:ascii="Cambria" w:eastAsia="Times New Roman" w:hAnsi="Cambria" w:cs="Times New Roman"/>
    </w:rPr>
  </w:style>
  <w:style w:type="character" w:customStyle="1" w:styleId="SubtitleChar">
    <w:name w:val="Subtitle Char"/>
    <w:basedOn w:val="DefaultParagraphFont"/>
    <w:link w:val="Subtitle"/>
    <w:rsid w:val="00BD4C95"/>
    <w:rPr>
      <w:rFonts w:ascii="Cambria" w:eastAsia="Times New Roman" w:hAnsi="Cambria" w:cs="Times New Roman"/>
    </w:rPr>
  </w:style>
  <w:style w:type="paragraph" w:styleId="TableofAuthorities">
    <w:name w:val="table of authorities"/>
    <w:basedOn w:val="Normal"/>
    <w:next w:val="Normal"/>
    <w:semiHidden/>
    <w:rsid w:val="00BD4C95"/>
    <w:pPr>
      <w:ind w:left="240" w:hanging="240"/>
    </w:pPr>
    <w:rPr>
      <w:rFonts w:ascii="Times New Roman" w:eastAsia="Times New Roman" w:hAnsi="Times New Roman" w:cs="Times New Roman"/>
      <w:szCs w:val="20"/>
    </w:rPr>
  </w:style>
  <w:style w:type="paragraph" w:styleId="TableofFigures">
    <w:name w:val="table of figures"/>
    <w:basedOn w:val="Normal"/>
    <w:next w:val="Normal"/>
    <w:semiHidden/>
    <w:rsid w:val="00BD4C95"/>
    <w:rPr>
      <w:rFonts w:ascii="Times New Roman" w:eastAsia="Times New Roman" w:hAnsi="Times New Roman" w:cs="Times New Roman"/>
      <w:szCs w:val="20"/>
    </w:rPr>
  </w:style>
  <w:style w:type="paragraph" w:styleId="Title">
    <w:name w:val="Title"/>
    <w:basedOn w:val="Normal"/>
    <w:next w:val="Normal"/>
    <w:link w:val="TitleChar"/>
    <w:qFormat/>
    <w:rsid w:val="00BD4C95"/>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BD4C95"/>
    <w:rPr>
      <w:rFonts w:ascii="Cambria" w:eastAsia="Times New Roman" w:hAnsi="Cambria" w:cs="Times New Roman"/>
      <w:b/>
      <w:bCs/>
      <w:kern w:val="28"/>
      <w:sz w:val="32"/>
      <w:szCs w:val="32"/>
    </w:rPr>
  </w:style>
  <w:style w:type="paragraph" w:styleId="TOAHeading">
    <w:name w:val="toa heading"/>
    <w:basedOn w:val="Normal"/>
    <w:next w:val="Normal"/>
    <w:semiHidden/>
    <w:rsid w:val="00BD4C95"/>
    <w:pPr>
      <w:spacing w:before="120"/>
    </w:pPr>
    <w:rPr>
      <w:rFonts w:ascii="Cambria" w:eastAsia="Times New Roman" w:hAnsi="Cambria" w:cs="Times New Roman"/>
      <w:b/>
      <w:bCs/>
    </w:rPr>
  </w:style>
  <w:style w:type="paragraph" w:styleId="TOC1">
    <w:name w:val="toc 1"/>
    <w:basedOn w:val="Normal"/>
    <w:next w:val="Normal"/>
    <w:autoRedefine/>
    <w:semiHidden/>
    <w:rsid w:val="00BD4C95"/>
    <w:rPr>
      <w:rFonts w:ascii="Times New Roman" w:eastAsia="Times New Roman" w:hAnsi="Times New Roman" w:cs="Times New Roman"/>
      <w:szCs w:val="20"/>
    </w:rPr>
  </w:style>
  <w:style w:type="paragraph" w:styleId="TOC2">
    <w:name w:val="toc 2"/>
    <w:basedOn w:val="Normal"/>
    <w:next w:val="Normal"/>
    <w:autoRedefine/>
    <w:semiHidden/>
    <w:rsid w:val="00BD4C95"/>
    <w:pPr>
      <w:ind w:left="240"/>
    </w:pPr>
    <w:rPr>
      <w:rFonts w:ascii="Times New Roman" w:eastAsia="Times New Roman" w:hAnsi="Times New Roman" w:cs="Times New Roman"/>
      <w:szCs w:val="20"/>
    </w:rPr>
  </w:style>
  <w:style w:type="paragraph" w:styleId="TOC3">
    <w:name w:val="toc 3"/>
    <w:basedOn w:val="Normal"/>
    <w:next w:val="Normal"/>
    <w:autoRedefine/>
    <w:semiHidden/>
    <w:rsid w:val="00BD4C95"/>
    <w:pPr>
      <w:ind w:left="480"/>
    </w:pPr>
    <w:rPr>
      <w:rFonts w:ascii="Times New Roman" w:eastAsia="Times New Roman" w:hAnsi="Times New Roman" w:cs="Times New Roman"/>
      <w:szCs w:val="20"/>
    </w:rPr>
  </w:style>
  <w:style w:type="paragraph" w:styleId="TOC4">
    <w:name w:val="toc 4"/>
    <w:basedOn w:val="Normal"/>
    <w:next w:val="Normal"/>
    <w:autoRedefine/>
    <w:semiHidden/>
    <w:rsid w:val="00BD4C95"/>
    <w:pPr>
      <w:ind w:left="720"/>
    </w:pPr>
    <w:rPr>
      <w:rFonts w:ascii="Times New Roman" w:eastAsia="Times New Roman" w:hAnsi="Times New Roman" w:cs="Times New Roman"/>
      <w:szCs w:val="20"/>
    </w:rPr>
  </w:style>
  <w:style w:type="paragraph" w:styleId="TOC5">
    <w:name w:val="toc 5"/>
    <w:basedOn w:val="Normal"/>
    <w:next w:val="Normal"/>
    <w:autoRedefine/>
    <w:semiHidden/>
    <w:rsid w:val="00BD4C95"/>
    <w:pPr>
      <w:ind w:left="960"/>
    </w:pPr>
    <w:rPr>
      <w:rFonts w:ascii="Times New Roman" w:eastAsia="Times New Roman" w:hAnsi="Times New Roman" w:cs="Times New Roman"/>
      <w:szCs w:val="20"/>
    </w:rPr>
  </w:style>
  <w:style w:type="paragraph" w:styleId="TOC6">
    <w:name w:val="toc 6"/>
    <w:basedOn w:val="Normal"/>
    <w:next w:val="Normal"/>
    <w:autoRedefine/>
    <w:semiHidden/>
    <w:rsid w:val="00BD4C95"/>
    <w:pPr>
      <w:ind w:left="1200"/>
    </w:pPr>
    <w:rPr>
      <w:rFonts w:ascii="Times New Roman" w:eastAsia="Times New Roman" w:hAnsi="Times New Roman" w:cs="Times New Roman"/>
      <w:szCs w:val="20"/>
    </w:rPr>
  </w:style>
  <w:style w:type="paragraph" w:styleId="TOC7">
    <w:name w:val="toc 7"/>
    <w:basedOn w:val="Normal"/>
    <w:next w:val="Normal"/>
    <w:autoRedefine/>
    <w:semiHidden/>
    <w:rsid w:val="00BD4C95"/>
    <w:pPr>
      <w:ind w:left="1440"/>
    </w:pPr>
    <w:rPr>
      <w:rFonts w:ascii="Times New Roman" w:eastAsia="Times New Roman" w:hAnsi="Times New Roman" w:cs="Times New Roman"/>
      <w:szCs w:val="20"/>
    </w:rPr>
  </w:style>
  <w:style w:type="paragraph" w:styleId="TOC8">
    <w:name w:val="toc 8"/>
    <w:basedOn w:val="Normal"/>
    <w:next w:val="Normal"/>
    <w:autoRedefine/>
    <w:semiHidden/>
    <w:rsid w:val="00BD4C95"/>
    <w:pPr>
      <w:ind w:left="1680"/>
    </w:pPr>
    <w:rPr>
      <w:rFonts w:ascii="Times New Roman" w:eastAsia="Times New Roman" w:hAnsi="Times New Roman" w:cs="Times New Roman"/>
      <w:szCs w:val="20"/>
    </w:rPr>
  </w:style>
  <w:style w:type="paragraph" w:styleId="TOC9">
    <w:name w:val="toc 9"/>
    <w:basedOn w:val="Normal"/>
    <w:next w:val="Normal"/>
    <w:autoRedefine/>
    <w:semiHidden/>
    <w:rsid w:val="00BD4C95"/>
    <w:pPr>
      <w:ind w:left="1920"/>
    </w:pPr>
    <w:rPr>
      <w:rFonts w:ascii="Times New Roman" w:eastAsia="Times New Roman" w:hAnsi="Times New Roman" w:cs="Times New Roman"/>
      <w:szCs w:val="20"/>
    </w:rPr>
  </w:style>
  <w:style w:type="paragraph" w:styleId="TOCHeading">
    <w:name w:val="TOC Heading"/>
    <w:basedOn w:val="Heading1"/>
    <w:next w:val="Normal"/>
    <w:uiPriority w:val="39"/>
    <w:semiHidden/>
    <w:unhideWhenUsed/>
    <w:qFormat/>
    <w:rsid w:val="00BD4C95"/>
    <w:pPr>
      <w:outlineLvl w:val="9"/>
    </w:pPr>
    <w:rPr>
      <w:rFonts w:ascii="Cambria" w:hAnsi="Cambria"/>
      <w:sz w:val="32"/>
      <w:szCs w:val="32"/>
    </w:rPr>
  </w:style>
  <w:style w:type="character" w:styleId="Hyperlink">
    <w:name w:val="Hyperlink"/>
    <w:uiPriority w:val="99"/>
    <w:rsid w:val="00BD4C95"/>
    <w:rPr>
      <w:color w:val="0000FF"/>
      <w:u w:val="single"/>
    </w:rPr>
  </w:style>
  <w:style w:type="character" w:styleId="FollowedHyperlink">
    <w:name w:val="FollowedHyperlink"/>
    <w:uiPriority w:val="99"/>
    <w:semiHidden/>
    <w:unhideWhenUsed/>
    <w:rsid w:val="00BD4C95"/>
    <w:rPr>
      <w:color w:val="800080"/>
      <w:u w:val="single"/>
    </w:rPr>
  </w:style>
  <w:style w:type="character" w:styleId="CommentReference">
    <w:name w:val="annotation reference"/>
    <w:uiPriority w:val="99"/>
    <w:semiHidden/>
    <w:unhideWhenUsed/>
    <w:rsid w:val="00BD4C95"/>
    <w:rPr>
      <w:sz w:val="16"/>
      <w:szCs w:val="16"/>
    </w:rPr>
  </w:style>
  <w:style w:type="character" w:styleId="UnresolvedMention">
    <w:name w:val="Unresolved Mention"/>
    <w:basedOn w:val="DefaultParagraphFont"/>
    <w:uiPriority w:val="99"/>
    <w:unhideWhenUsed/>
    <w:rsid w:val="00BD4C95"/>
    <w:rPr>
      <w:color w:val="808080"/>
      <w:shd w:val="clear" w:color="auto" w:fill="E6E6E6"/>
    </w:rPr>
  </w:style>
  <w:style w:type="paragraph" w:customStyle="1" w:styleId="EndNoteBibliographyTitle">
    <w:name w:val="EndNote Bibliography Title"/>
    <w:basedOn w:val="Normal"/>
    <w:link w:val="EndNoteBibliographyTitleChar"/>
    <w:rsid w:val="00BD4C95"/>
    <w:pPr>
      <w:jc w:val="center"/>
    </w:pPr>
    <w:rPr>
      <w:rFonts w:ascii="Calibri" w:eastAsia="Times New Roman" w:hAnsi="Calibri" w:cs="Calibri"/>
    </w:rPr>
  </w:style>
  <w:style w:type="character" w:customStyle="1" w:styleId="EndNoteBibliographyTitleChar">
    <w:name w:val="EndNote Bibliography Title Char"/>
    <w:basedOn w:val="DefaultParagraphFont"/>
    <w:link w:val="EndNoteBibliographyTitle"/>
    <w:rsid w:val="00BD4C95"/>
    <w:rPr>
      <w:rFonts w:ascii="Calibri" w:eastAsia="Times New Roman" w:hAnsi="Calibri" w:cs="Calibri"/>
    </w:rPr>
  </w:style>
  <w:style w:type="paragraph" w:customStyle="1" w:styleId="EndNoteBibliography">
    <w:name w:val="EndNote Bibliography"/>
    <w:basedOn w:val="Normal"/>
    <w:link w:val="EndNoteBibliographyChar"/>
    <w:rsid w:val="00BD4C95"/>
    <w:rPr>
      <w:rFonts w:ascii="Calibri" w:eastAsia="Times New Roman" w:hAnsi="Calibri" w:cs="Calibri"/>
    </w:rPr>
  </w:style>
  <w:style w:type="character" w:customStyle="1" w:styleId="EndNoteBibliographyChar">
    <w:name w:val="EndNote Bibliography Char"/>
    <w:basedOn w:val="DefaultParagraphFont"/>
    <w:link w:val="EndNoteBibliography"/>
    <w:rsid w:val="00BD4C95"/>
    <w:rPr>
      <w:rFonts w:ascii="Calibri" w:eastAsia="Times New Roman" w:hAnsi="Calibri" w:cs="Calibri"/>
    </w:rPr>
  </w:style>
  <w:style w:type="paragraph" w:customStyle="1" w:styleId="Normal1">
    <w:name w:val="Normal1"/>
    <w:rsid w:val="00BD4C95"/>
    <w:rPr>
      <w:rFonts w:ascii="Cambria" w:eastAsia="Cambria" w:hAnsi="Cambria" w:cs="Cambria"/>
      <w:color w:val="000000"/>
    </w:rPr>
  </w:style>
  <w:style w:type="character" w:customStyle="1" w:styleId="m-8760352801532267551msocommentreference">
    <w:name w:val="m_-8760352801532267551msocommentreference"/>
    <w:basedOn w:val="DefaultParagraphFont"/>
    <w:rsid w:val="00BD4C95"/>
  </w:style>
  <w:style w:type="character" w:customStyle="1" w:styleId="title-text">
    <w:name w:val="title-text"/>
    <w:basedOn w:val="DefaultParagraphFont"/>
    <w:rsid w:val="00BD4C95"/>
  </w:style>
  <w:style w:type="paragraph" w:customStyle="1" w:styleId="Default">
    <w:name w:val="Default"/>
    <w:rsid w:val="00BD4C95"/>
    <w:pPr>
      <w:autoSpaceDE w:val="0"/>
      <w:autoSpaceDN w:val="0"/>
      <w:adjustRightInd w:val="0"/>
    </w:pPr>
    <w:rPr>
      <w:rFonts w:ascii="Times New Roman" w:hAnsi="Times New Roman" w:cs="Times New Roman"/>
      <w:color w:val="000000"/>
    </w:rPr>
  </w:style>
  <w:style w:type="character" w:styleId="PlaceholderText">
    <w:name w:val="Placeholder Text"/>
    <w:basedOn w:val="DefaultParagraphFont"/>
    <w:uiPriority w:val="99"/>
    <w:semiHidden/>
    <w:rsid w:val="00BD4C95"/>
    <w:rPr>
      <w:color w:val="808080"/>
    </w:rPr>
  </w:style>
  <w:style w:type="paragraph" w:styleId="Revision">
    <w:name w:val="Revision"/>
    <w:hidden/>
    <w:uiPriority w:val="99"/>
    <w:semiHidden/>
    <w:rsid w:val="00BD4C95"/>
    <w:rPr>
      <w:rFonts w:ascii="Times New Roman" w:eastAsia="Times New Roman" w:hAnsi="Times New Roman" w:cs="Times New Roman"/>
    </w:rPr>
  </w:style>
  <w:style w:type="character" w:styleId="EndnoteReference">
    <w:name w:val="endnote reference"/>
    <w:basedOn w:val="DefaultParagraphFont"/>
    <w:uiPriority w:val="99"/>
    <w:semiHidden/>
    <w:unhideWhenUsed/>
    <w:rsid w:val="00BD4C95"/>
    <w:rPr>
      <w:vertAlign w:val="superscript"/>
    </w:rPr>
  </w:style>
  <w:style w:type="character" w:customStyle="1" w:styleId="UnresolvedMention1">
    <w:name w:val="Unresolved Mention1"/>
    <w:basedOn w:val="DefaultParagraphFont"/>
    <w:uiPriority w:val="99"/>
    <w:semiHidden/>
    <w:unhideWhenUsed/>
    <w:rsid w:val="00BD4C95"/>
    <w:rPr>
      <w:color w:val="605E5C"/>
      <w:shd w:val="clear" w:color="auto" w:fill="E1DFDD"/>
    </w:rPr>
  </w:style>
  <w:style w:type="table" w:customStyle="1" w:styleId="GridTable3-Accent31">
    <w:name w:val="Grid Table 3 - Accent 31"/>
    <w:basedOn w:val="TableNormal"/>
    <w:next w:val="GridTable3-Accent3"/>
    <w:uiPriority w:val="48"/>
    <w:rsid w:val="00BD4C95"/>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1Light-Accent31">
    <w:name w:val="Grid Table 1 Light - Accent 31"/>
    <w:basedOn w:val="TableNormal"/>
    <w:next w:val="GridTable1Light-Accent3"/>
    <w:uiPriority w:val="46"/>
    <w:rsid w:val="00BD4C95"/>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PlainTable11">
    <w:name w:val="Plain Table 11"/>
    <w:basedOn w:val="TableNormal"/>
    <w:next w:val="PlainTable1"/>
    <w:uiPriority w:val="41"/>
    <w:rsid w:val="00BD4C95"/>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31">
    <w:name w:val="Grid Table 31"/>
    <w:basedOn w:val="TableNormal"/>
    <w:next w:val="GridTable3"/>
    <w:uiPriority w:val="48"/>
    <w:rsid w:val="00BD4C9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41">
    <w:name w:val="Grid Table 41"/>
    <w:basedOn w:val="TableNormal"/>
    <w:next w:val="GridTable4"/>
    <w:uiPriority w:val="49"/>
    <w:rsid w:val="00BD4C9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61">
    <w:name w:val="Grid Table 2 - Accent 61"/>
    <w:basedOn w:val="TableNormal"/>
    <w:next w:val="GridTable2-Accent6"/>
    <w:uiPriority w:val="47"/>
    <w:rsid w:val="00BD4C95"/>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Grid1">
    <w:name w:val="Table Grid1"/>
    <w:basedOn w:val="TableNormal"/>
    <w:next w:val="TableGrid"/>
    <w:uiPriority w:val="39"/>
    <w:rsid w:val="00BD4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next w:val="PlainTable2"/>
    <w:uiPriority w:val="42"/>
    <w:rsid w:val="00BD4C95"/>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
    <w:name w:val="Grid Table 1 Light1"/>
    <w:basedOn w:val="TableNormal"/>
    <w:next w:val="GridTable1Light"/>
    <w:uiPriority w:val="46"/>
    <w:rsid w:val="00BD4C95"/>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BD4C95"/>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TableGridLight1">
    <w:name w:val="Table Grid Light1"/>
    <w:basedOn w:val="TableNormal"/>
    <w:next w:val="TableGridLight"/>
    <w:uiPriority w:val="40"/>
    <w:rsid w:val="00BD4C9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il">
    <w:name w:val="il"/>
    <w:basedOn w:val="DefaultParagraphFont"/>
    <w:rsid w:val="00BD4C95"/>
  </w:style>
  <w:style w:type="table" w:styleId="GridTable3-Accent3">
    <w:name w:val="Grid Table 3 Accent 3"/>
    <w:basedOn w:val="TableNormal"/>
    <w:uiPriority w:val="48"/>
    <w:rsid w:val="00BD4C9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1Light-Accent3">
    <w:name w:val="Grid Table 1 Light Accent 3"/>
    <w:basedOn w:val="TableNormal"/>
    <w:uiPriority w:val="46"/>
    <w:rsid w:val="00BD4C95"/>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1">
    <w:name w:val="Plain Table 1"/>
    <w:basedOn w:val="TableNormal"/>
    <w:uiPriority w:val="41"/>
    <w:rsid w:val="00BD4C9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
    <w:name w:val="Grid Table 3"/>
    <w:basedOn w:val="TableNormal"/>
    <w:uiPriority w:val="48"/>
    <w:rsid w:val="00BD4C9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
    <w:name w:val="Grid Table 4"/>
    <w:basedOn w:val="TableNormal"/>
    <w:uiPriority w:val="49"/>
    <w:rsid w:val="00BD4C9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BD4C9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Grid">
    <w:name w:val="Table Grid"/>
    <w:basedOn w:val="TableNormal"/>
    <w:uiPriority w:val="39"/>
    <w:rsid w:val="00BD4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BD4C9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BD4C9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D4C95"/>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BD4C9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67F17-276E-744D-AE8D-B8DC01382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1625</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Animesh Gupta</dc:creator>
  <cp:keywords/>
  <dc:description/>
  <cp:lastModifiedBy>Animesh Gupta</cp:lastModifiedBy>
  <cp:revision>10</cp:revision>
  <cp:lastPrinted>2021-10-15T18:25:00Z</cp:lastPrinted>
  <dcterms:created xsi:type="dcterms:W3CDTF">2021-12-03T18:42:00Z</dcterms:created>
  <dcterms:modified xsi:type="dcterms:W3CDTF">2022-05-23T15:47:00Z</dcterms:modified>
</cp:coreProperties>
</file>