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028FBF" w:rsidR="00877644" w:rsidRPr="00125190" w:rsidRDefault="00D17ED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A97339" w:rsidR="00B330BD" w:rsidRPr="00125190" w:rsidRDefault="00515B6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replicates can be found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1C45EB6" w14:textId="0B3568A2" w:rsidR="00E273A5" w:rsidRPr="00125190" w:rsidRDefault="00E273A5" w:rsidP="00E273A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</w:t>
      </w:r>
      <w:r>
        <w:rPr>
          <w:rFonts w:asciiTheme="minorHAnsi" w:hAnsiTheme="minorHAnsi"/>
        </w:rPr>
        <w:t>statistical reported</w:t>
      </w:r>
      <w:r>
        <w:rPr>
          <w:rFonts w:asciiTheme="minorHAnsi" w:hAnsiTheme="minorHAnsi"/>
        </w:rPr>
        <w:t xml:space="preserve"> can be found in the </w:t>
      </w:r>
      <w:r>
        <w:rPr>
          <w:rFonts w:asciiTheme="minorHAnsi" w:hAnsiTheme="minorHAnsi"/>
        </w:rPr>
        <w:t>Legend of Figure 4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21720F" w:rsidR="00BC3CCE" w:rsidRPr="00505C51" w:rsidRDefault="009B3B99" w:rsidP="009B3B9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D</w:t>
      </w:r>
      <w:r w:rsidR="00D17EDA" w:rsidRPr="00505C51">
        <w:rPr>
          <w:rFonts w:asciiTheme="minorHAnsi" w:hAnsiTheme="minorHAnsi"/>
          <w:sz w:val="22"/>
          <w:szCs w:val="22"/>
          <w:lang w:val="en-GB"/>
        </w:rPr>
        <w:t>oes</w:t>
      </w:r>
      <w:r>
        <w:rPr>
          <w:rFonts w:asciiTheme="minorHAnsi" w:hAnsiTheme="minorHAnsi"/>
          <w:sz w:val="22"/>
          <w:szCs w:val="22"/>
          <w:lang w:val="en-GB"/>
        </w:rPr>
        <w:t xml:space="preserve"> not </w:t>
      </w:r>
      <w:r w:rsidR="00D17EDA" w:rsidRPr="00505C51">
        <w:rPr>
          <w:rFonts w:asciiTheme="minorHAnsi" w:hAnsiTheme="minorHAnsi"/>
          <w:sz w:val="22"/>
          <w:szCs w:val="22"/>
          <w:lang w:val="en-GB"/>
        </w:rPr>
        <w:t xml:space="preserve">apply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6586DC" w:rsidR="00BC3CCE" w:rsidRPr="00505C51" w:rsidRDefault="001709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data was incorporated in the supplementary Figures, Table and Movies.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C6AE" w14:textId="77777777" w:rsidR="00401DFE" w:rsidRDefault="00401DFE" w:rsidP="004215FE">
      <w:r>
        <w:separator/>
      </w:r>
    </w:p>
  </w:endnote>
  <w:endnote w:type="continuationSeparator" w:id="0">
    <w:p w14:paraId="58372DFA" w14:textId="77777777" w:rsidR="00401DFE" w:rsidRDefault="00401DF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A58B" w14:textId="77777777" w:rsidR="00401DFE" w:rsidRDefault="00401DFE" w:rsidP="004215FE">
      <w:r>
        <w:separator/>
      </w:r>
    </w:p>
  </w:footnote>
  <w:footnote w:type="continuationSeparator" w:id="0">
    <w:p w14:paraId="6BED8EBB" w14:textId="77777777" w:rsidR="00401DFE" w:rsidRDefault="00401DF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09F1"/>
    <w:rsid w:val="00175192"/>
    <w:rsid w:val="001E1D59"/>
    <w:rsid w:val="00212F30"/>
    <w:rsid w:val="00217B9E"/>
    <w:rsid w:val="002336C6"/>
    <w:rsid w:val="00241081"/>
    <w:rsid w:val="00266462"/>
    <w:rsid w:val="002A0285"/>
    <w:rsid w:val="002A068D"/>
    <w:rsid w:val="002A0ED1"/>
    <w:rsid w:val="002A7487"/>
    <w:rsid w:val="00307F5D"/>
    <w:rsid w:val="003248ED"/>
    <w:rsid w:val="00370080"/>
    <w:rsid w:val="003F19A6"/>
    <w:rsid w:val="00401DFE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5B68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3D0F"/>
    <w:rsid w:val="00912B0B"/>
    <w:rsid w:val="009205E9"/>
    <w:rsid w:val="0092438C"/>
    <w:rsid w:val="00941D04"/>
    <w:rsid w:val="00963CEF"/>
    <w:rsid w:val="00993065"/>
    <w:rsid w:val="009A0661"/>
    <w:rsid w:val="009B3B99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7FE"/>
    <w:rsid w:val="00C52A77"/>
    <w:rsid w:val="00C820B0"/>
    <w:rsid w:val="00CC6EF3"/>
    <w:rsid w:val="00CD6AEC"/>
    <w:rsid w:val="00CE6849"/>
    <w:rsid w:val="00CF4BBE"/>
    <w:rsid w:val="00CF6CB5"/>
    <w:rsid w:val="00D10224"/>
    <w:rsid w:val="00D17ED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73A5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4C40A5C-0BF2-034E-9BD1-390F5675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Sarah Morais</cp:lastModifiedBy>
  <cp:revision>6</cp:revision>
  <dcterms:created xsi:type="dcterms:W3CDTF">2022-01-31T09:23:00Z</dcterms:created>
  <dcterms:modified xsi:type="dcterms:W3CDTF">2022-01-31T11:00:00Z</dcterms:modified>
</cp:coreProperties>
</file>