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4E4F8200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</w:t>
      </w:r>
      <w:r w:rsidR="00A14DDA">
        <w:rPr>
          <w:b/>
          <w:bCs/>
          <w:lang w:val="en-US"/>
        </w:rPr>
        <w:t>3</w:t>
      </w:r>
      <w:r w:rsidRPr="002E356F">
        <w:rPr>
          <w:b/>
          <w:bCs/>
          <w:lang w:val="en-US"/>
        </w:rPr>
        <w:t xml:space="preserve">-source data </w:t>
      </w:r>
      <w:r w:rsidR="00382F84">
        <w:rPr>
          <w:b/>
          <w:bCs/>
          <w:lang w:val="en-US"/>
        </w:rPr>
        <w:t>3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EB2224" w:rsidRPr="00EB2224">
        <w:rPr>
          <w:lang w:val="en-US"/>
        </w:rPr>
        <w:t>OLS linear regression of the mid-career sample, with fractional count as dependent variable. Linear regression with author and year fixed effects. Standard errors are HC1 and clustered at the author level.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77777777" w:rsidR="00F25377" w:rsidRPr="00E25C6D" w:rsidRDefault="00F25377" w:rsidP="00AE3D09">
            <w:pPr>
              <w:jc w:val="center"/>
              <w:rPr>
                <w:lang w:val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7E7CAA80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Coef.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1B228AC7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S.E.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1C2E67BE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t-value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577FDE32" w:rsidR="00F25377" w:rsidRPr="00674BDF" w:rsidRDefault="002D0A0A" w:rsidP="00AE3D09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74BDF">
              <w:rPr>
                <w:b/>
                <w:bCs/>
                <w:i/>
                <w:iCs/>
                <w:lang w:val="en-US"/>
              </w:rPr>
              <w:t xml:space="preserve">Pr(T </w:t>
            </w:r>
            <w:r w:rsidR="00674BDF" w:rsidRPr="00674BDF">
              <w:rPr>
                <w:rFonts w:cs="Times New Roman"/>
                <w:b/>
                <w:bCs/>
                <w:i/>
                <w:iCs/>
                <w:lang w:val="en-US"/>
              </w:rPr>
              <w:t>≥</w:t>
            </w:r>
            <w:r w:rsidR="00674BDF" w:rsidRPr="00674BDF">
              <w:rPr>
                <w:b/>
                <w:bCs/>
                <w:i/>
                <w:iCs/>
                <w:lang w:val="en-US"/>
              </w:rPr>
              <w:t>|t|)</w:t>
            </w:r>
          </w:p>
        </w:tc>
      </w:tr>
      <w:tr w:rsidR="00F25377" w:rsidRPr="00E25C6D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5D633480" w:rsidR="00F25377" w:rsidRPr="00E25C6D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217ADDA2" w:rsidR="00F25377" w:rsidRPr="00E25C6D" w:rsidRDefault="00EB222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0.0050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183F3CA6" w:rsidR="00F25377" w:rsidRPr="00E25C6D" w:rsidRDefault="00EB222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0.0024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75BCC8EF" w:rsidR="00F25377" w:rsidRPr="00E25C6D" w:rsidRDefault="00EB222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2.139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3331172E" w:rsidR="00F25377" w:rsidRPr="00E25C6D" w:rsidRDefault="00EB222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0.0324</w:t>
            </w:r>
          </w:p>
        </w:tc>
      </w:tr>
      <w:tr w:rsidR="00674BDF" w:rsidRPr="00E25C6D" w14:paraId="3142A9F1" w14:textId="77777777" w:rsidTr="001A4227">
        <w:tc>
          <w:tcPr>
            <w:tcW w:w="2091" w:type="dxa"/>
          </w:tcPr>
          <w:p w14:paraId="721F7E80" w14:textId="24B418AE" w:rsidR="00674BDF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2017</w:t>
            </w:r>
          </w:p>
        </w:tc>
        <w:tc>
          <w:tcPr>
            <w:tcW w:w="2091" w:type="dxa"/>
          </w:tcPr>
          <w:p w14:paraId="3D44E366" w14:textId="7B8327A8" w:rsidR="00674BDF" w:rsidRDefault="00EB222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0.0004</w:t>
            </w:r>
          </w:p>
        </w:tc>
        <w:tc>
          <w:tcPr>
            <w:tcW w:w="2091" w:type="dxa"/>
          </w:tcPr>
          <w:p w14:paraId="16D48404" w14:textId="6CD795E6" w:rsidR="00674BDF" w:rsidRDefault="00EB222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0.0022</w:t>
            </w:r>
          </w:p>
        </w:tc>
        <w:tc>
          <w:tcPr>
            <w:tcW w:w="2091" w:type="dxa"/>
          </w:tcPr>
          <w:p w14:paraId="71D95DA0" w14:textId="610F8D19" w:rsidR="00674BDF" w:rsidRDefault="00EB222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0.1623</w:t>
            </w:r>
          </w:p>
        </w:tc>
        <w:tc>
          <w:tcPr>
            <w:tcW w:w="2092" w:type="dxa"/>
          </w:tcPr>
          <w:p w14:paraId="3AE9AA9A" w14:textId="78D7E70E" w:rsidR="00674BDF" w:rsidRDefault="00EB222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0.871</w:t>
            </w:r>
          </w:p>
        </w:tc>
      </w:tr>
      <w:tr w:rsidR="00FD5FB1" w:rsidRPr="00E25C6D" w14:paraId="4BBFF5F0" w14:textId="77777777" w:rsidTr="001A4227">
        <w:tc>
          <w:tcPr>
            <w:tcW w:w="2091" w:type="dxa"/>
          </w:tcPr>
          <w:p w14:paraId="2E22118D" w14:textId="54056C8A" w:rsidR="00FD5FB1" w:rsidRDefault="00FD5FB1">
            <w:pPr>
              <w:rPr>
                <w:lang w:val="en-US"/>
              </w:rPr>
            </w:pPr>
            <w:r>
              <w:rPr>
                <w:lang w:val="en-US"/>
              </w:rPr>
              <w:t>Gender x 2018</w:t>
            </w:r>
          </w:p>
        </w:tc>
        <w:tc>
          <w:tcPr>
            <w:tcW w:w="2091" w:type="dxa"/>
          </w:tcPr>
          <w:p w14:paraId="6C081EC5" w14:textId="23EF427C" w:rsidR="00FD5FB1" w:rsidRDefault="00CF7DF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0.0036</w:t>
            </w:r>
          </w:p>
        </w:tc>
        <w:tc>
          <w:tcPr>
            <w:tcW w:w="2091" w:type="dxa"/>
          </w:tcPr>
          <w:p w14:paraId="0E914F86" w14:textId="0F7E6F66" w:rsidR="00FD5FB1" w:rsidRDefault="00CF7DF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0.0021</w:t>
            </w:r>
          </w:p>
        </w:tc>
        <w:tc>
          <w:tcPr>
            <w:tcW w:w="2091" w:type="dxa"/>
          </w:tcPr>
          <w:p w14:paraId="77A48724" w14:textId="12192A1A" w:rsidR="00FD5FB1" w:rsidRDefault="00CF7DF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1.6668</w:t>
            </w:r>
          </w:p>
        </w:tc>
        <w:tc>
          <w:tcPr>
            <w:tcW w:w="2092" w:type="dxa"/>
          </w:tcPr>
          <w:p w14:paraId="7DE16A82" w14:textId="3959912B" w:rsidR="00FD5FB1" w:rsidRDefault="00CF7DF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0.0955</w:t>
            </w:r>
          </w:p>
        </w:tc>
      </w:tr>
      <w:tr w:rsidR="00151802" w:rsidRPr="00E25C6D" w14:paraId="035276B0" w14:textId="77777777" w:rsidTr="001A4227">
        <w:tc>
          <w:tcPr>
            <w:tcW w:w="2091" w:type="dxa"/>
          </w:tcPr>
          <w:p w14:paraId="12B76193" w14:textId="5ECBF65C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2019</w:t>
            </w:r>
          </w:p>
        </w:tc>
        <w:tc>
          <w:tcPr>
            <w:tcW w:w="2091" w:type="dxa"/>
          </w:tcPr>
          <w:p w14:paraId="2027104F" w14:textId="7403CEA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5A95A41" w14:textId="2625C59E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CF821E5" w14:textId="7618B9E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2" w:type="dxa"/>
          </w:tcPr>
          <w:p w14:paraId="7638FD18" w14:textId="7DC571B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</w:tr>
      <w:tr w:rsidR="00151802" w:rsidRPr="00E25C6D" w14:paraId="39E576A4" w14:textId="77777777" w:rsidTr="001A4227">
        <w:tc>
          <w:tcPr>
            <w:tcW w:w="2091" w:type="dxa"/>
          </w:tcPr>
          <w:p w14:paraId="4C8BE277" w14:textId="418CCCA2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2020</w:t>
            </w:r>
          </w:p>
        </w:tc>
        <w:tc>
          <w:tcPr>
            <w:tcW w:w="2091" w:type="dxa"/>
          </w:tcPr>
          <w:p w14:paraId="2D7BD416" w14:textId="2B3A7308" w:rsidR="00151802" w:rsidRDefault="00CF7DF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-0.0154</w:t>
            </w:r>
          </w:p>
        </w:tc>
        <w:tc>
          <w:tcPr>
            <w:tcW w:w="2091" w:type="dxa"/>
          </w:tcPr>
          <w:p w14:paraId="02841634" w14:textId="30D322F4" w:rsidR="00151802" w:rsidRDefault="00CF7DF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0.0021</w:t>
            </w:r>
          </w:p>
        </w:tc>
        <w:tc>
          <w:tcPr>
            <w:tcW w:w="2091" w:type="dxa"/>
          </w:tcPr>
          <w:p w14:paraId="205483F0" w14:textId="6D21B6ED" w:rsidR="00151802" w:rsidRDefault="001C2E3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-7.2568</w:t>
            </w:r>
          </w:p>
        </w:tc>
        <w:tc>
          <w:tcPr>
            <w:tcW w:w="2092" w:type="dxa"/>
          </w:tcPr>
          <w:p w14:paraId="655646C2" w14:textId="4174B161" w:rsidR="00151802" w:rsidRDefault="001C2E3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14DC730E" w14:textId="77777777" w:rsidTr="001A4227">
        <w:tc>
          <w:tcPr>
            <w:tcW w:w="2091" w:type="dxa"/>
          </w:tcPr>
          <w:p w14:paraId="540D19B2" w14:textId="1C0FB36F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Num. obs.</w:t>
            </w:r>
          </w:p>
        </w:tc>
        <w:tc>
          <w:tcPr>
            <w:tcW w:w="2091" w:type="dxa"/>
          </w:tcPr>
          <w:p w14:paraId="159F997C" w14:textId="567B8E2D" w:rsidR="00151802" w:rsidRDefault="001C2E3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649,435</w:t>
            </w:r>
          </w:p>
        </w:tc>
        <w:tc>
          <w:tcPr>
            <w:tcW w:w="2091" w:type="dxa"/>
          </w:tcPr>
          <w:p w14:paraId="26CFD907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0EC5B71D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20E97A5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8F12D78" w14:textId="77777777" w:rsidTr="001A4227">
        <w:tc>
          <w:tcPr>
            <w:tcW w:w="2091" w:type="dxa"/>
          </w:tcPr>
          <w:p w14:paraId="1D0249FC" w14:textId="78FB48F9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Num. clusters</w:t>
            </w:r>
          </w:p>
        </w:tc>
        <w:tc>
          <w:tcPr>
            <w:tcW w:w="2091" w:type="dxa"/>
          </w:tcPr>
          <w:p w14:paraId="7BDD0769" w14:textId="1BBD7A2A" w:rsidR="00FE3276" w:rsidRDefault="001C2E3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129,887</w:t>
            </w:r>
          </w:p>
        </w:tc>
        <w:tc>
          <w:tcPr>
            <w:tcW w:w="2091" w:type="dxa"/>
          </w:tcPr>
          <w:p w14:paraId="69723031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CAFBB1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CAA3647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2BE2BDF9" w14:textId="77777777" w:rsidTr="001A4227">
        <w:tc>
          <w:tcPr>
            <w:tcW w:w="2091" w:type="dxa"/>
          </w:tcPr>
          <w:p w14:paraId="036B9645" w14:textId="2AF9F911" w:rsidR="00FE3276" w:rsidRDefault="00C3687F">
            <w:pPr>
              <w:rPr>
                <w:lang w:val="en-US"/>
              </w:rPr>
            </w:pPr>
            <w:r>
              <w:rPr>
                <w:lang w:val="en-US"/>
              </w:rPr>
              <w:t>RMSE</w:t>
            </w:r>
          </w:p>
        </w:tc>
        <w:tc>
          <w:tcPr>
            <w:tcW w:w="2091" w:type="dxa"/>
          </w:tcPr>
          <w:p w14:paraId="517093DB" w14:textId="7B05E825" w:rsidR="00FE3276" w:rsidRDefault="001C2E3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0.261</w:t>
            </w:r>
          </w:p>
        </w:tc>
        <w:tc>
          <w:tcPr>
            <w:tcW w:w="2091" w:type="dxa"/>
          </w:tcPr>
          <w:p w14:paraId="66E51AA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7E3BD67F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8A0CCEE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321F44" w:rsidRPr="00E25C6D" w14:paraId="05D66E4F" w14:textId="77777777" w:rsidTr="001A4227">
        <w:tc>
          <w:tcPr>
            <w:tcW w:w="2091" w:type="dxa"/>
          </w:tcPr>
          <w:p w14:paraId="4AF1C421" w14:textId="44D636A8" w:rsidR="00321F44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Adj.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37FDF93C" w14:textId="7DDFC1D5" w:rsidR="00321F44" w:rsidRDefault="001C2E3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0.5675</w:t>
            </w:r>
          </w:p>
        </w:tc>
        <w:tc>
          <w:tcPr>
            <w:tcW w:w="2091" w:type="dxa"/>
          </w:tcPr>
          <w:p w14:paraId="254F451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6D1987F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078148E7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</w:tr>
      <w:tr w:rsidR="00C818E8" w:rsidRPr="00E25C6D" w14:paraId="015E6D8C" w14:textId="77777777" w:rsidTr="001A4227">
        <w:tc>
          <w:tcPr>
            <w:tcW w:w="2091" w:type="dxa"/>
          </w:tcPr>
          <w:p w14:paraId="3FD0AF98" w14:textId="60622237" w:rsidR="00C818E8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Within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43ED1E7A" w14:textId="1FEA6F3F" w:rsidR="00C818E8" w:rsidRDefault="001C2E3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0.0002</w:t>
            </w:r>
          </w:p>
        </w:tc>
        <w:tc>
          <w:tcPr>
            <w:tcW w:w="2091" w:type="dxa"/>
          </w:tcPr>
          <w:p w14:paraId="7AB71A5D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D7B5F24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60FDBD92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73854" w14:textId="77777777" w:rsidR="00245831" w:rsidRDefault="00245831" w:rsidP="00245831">
      <w:pPr>
        <w:spacing w:after="0" w:line="240" w:lineRule="auto"/>
      </w:pPr>
      <w:r>
        <w:separator/>
      </w:r>
    </w:p>
  </w:endnote>
  <w:endnote w:type="continuationSeparator" w:id="0">
    <w:p w14:paraId="492D7718" w14:textId="77777777" w:rsidR="00245831" w:rsidRDefault="00245831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37677" w14:textId="77777777" w:rsidR="00245831" w:rsidRDefault="00245831" w:rsidP="00245831">
      <w:pPr>
        <w:spacing w:after="0" w:line="240" w:lineRule="auto"/>
      </w:pPr>
      <w:r>
        <w:separator/>
      </w:r>
    </w:p>
  </w:footnote>
  <w:footnote w:type="continuationSeparator" w:id="0">
    <w:p w14:paraId="74032FA8" w14:textId="77777777" w:rsidR="00245831" w:rsidRDefault="00245831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7FC924F1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A14DDA">
      <w:rPr>
        <w:rFonts w:ascii="Arial" w:hAnsi="Arial" w:cs="Arial"/>
        <w:b/>
        <w:bCs/>
        <w:szCs w:val="18"/>
        <w:lang w:val="en-US"/>
      </w:rPr>
      <w:t>3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382F84">
      <w:rPr>
        <w:rFonts w:ascii="Arial" w:hAnsi="Arial" w:cs="Arial"/>
        <w:b/>
        <w:bCs/>
        <w:szCs w:val="18"/>
        <w:lang w:val="en-US"/>
      </w:rPr>
      <w:t>3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0254F3"/>
    <w:rsid w:val="00151802"/>
    <w:rsid w:val="001A4227"/>
    <w:rsid w:val="001B13C0"/>
    <w:rsid w:val="001C2E32"/>
    <w:rsid w:val="001C63E2"/>
    <w:rsid w:val="0022608E"/>
    <w:rsid w:val="00245831"/>
    <w:rsid w:val="00245F72"/>
    <w:rsid w:val="002D0A0A"/>
    <w:rsid w:val="002E356F"/>
    <w:rsid w:val="00321F44"/>
    <w:rsid w:val="00382F84"/>
    <w:rsid w:val="003F3D02"/>
    <w:rsid w:val="004A1A46"/>
    <w:rsid w:val="005021E7"/>
    <w:rsid w:val="00564C74"/>
    <w:rsid w:val="00674BDF"/>
    <w:rsid w:val="00681FFD"/>
    <w:rsid w:val="00703DAA"/>
    <w:rsid w:val="00742BE5"/>
    <w:rsid w:val="008B03A7"/>
    <w:rsid w:val="008D040A"/>
    <w:rsid w:val="008D1819"/>
    <w:rsid w:val="00A14DDA"/>
    <w:rsid w:val="00A938B5"/>
    <w:rsid w:val="00AA69AE"/>
    <w:rsid w:val="00AB0D16"/>
    <w:rsid w:val="00AC1B11"/>
    <w:rsid w:val="00AE3D09"/>
    <w:rsid w:val="00C3687F"/>
    <w:rsid w:val="00C818E8"/>
    <w:rsid w:val="00CC22AF"/>
    <w:rsid w:val="00CF7DF7"/>
    <w:rsid w:val="00D71B70"/>
    <w:rsid w:val="00D92030"/>
    <w:rsid w:val="00DB37DC"/>
    <w:rsid w:val="00DF5FE3"/>
    <w:rsid w:val="00E10643"/>
    <w:rsid w:val="00E25C6D"/>
    <w:rsid w:val="00EB2224"/>
    <w:rsid w:val="00ED7EC8"/>
    <w:rsid w:val="00EE50A1"/>
    <w:rsid w:val="00F25377"/>
    <w:rsid w:val="00F34173"/>
    <w:rsid w:val="00F36878"/>
    <w:rsid w:val="00F93F31"/>
    <w:rsid w:val="00FD5FB1"/>
    <w:rsid w:val="00FE3276"/>
    <w:rsid w:val="00FE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493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5</cp:revision>
  <dcterms:created xsi:type="dcterms:W3CDTF">2022-03-10T10:35:00Z</dcterms:created>
  <dcterms:modified xsi:type="dcterms:W3CDTF">2022-03-10T10:38:00Z</dcterms:modified>
</cp:coreProperties>
</file>