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E1434">
        <w:fldChar w:fldCharType="begin"/>
      </w:r>
      <w:r w:rsidR="00FE1434">
        <w:instrText xml:space="preserve"> HYPERLINK "https://biosharing.org/" \t "_blank" </w:instrText>
      </w:r>
      <w:r w:rsidR="00FE1434">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FE1434">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9A64A72" w:rsidR="00FD4937" w:rsidRPr="00125190" w:rsidRDefault="0060263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lang w:eastAsia="zh-CN"/>
        </w:rPr>
        <w:t xml:space="preserve">No statistical analysis is conducted in the study. </w:t>
      </w:r>
      <w:r w:rsidR="00AD2A5A">
        <w:rPr>
          <w:rFonts w:asciiTheme="minorHAnsi" w:hAnsiTheme="minorHAnsi" w:hint="eastAsia"/>
          <w:lang w:eastAsia="zh-CN"/>
        </w:rPr>
        <w:t>In</w:t>
      </w:r>
      <w:r w:rsidR="00AD2A5A">
        <w:rPr>
          <w:rFonts w:asciiTheme="minorHAnsi" w:hAnsiTheme="minorHAnsi"/>
          <w:lang w:eastAsia="zh-CN"/>
        </w:rPr>
        <w:t xml:space="preserve"> this research, we </w:t>
      </w:r>
      <w:r w:rsidR="00037D87">
        <w:rPr>
          <w:rFonts w:asciiTheme="minorHAnsi" w:hAnsiTheme="minorHAnsi"/>
          <w:lang w:eastAsia="zh-CN"/>
        </w:rPr>
        <w:t xml:space="preserve">conducted computed tomography analyses on four specimens of </w:t>
      </w:r>
      <w:proofErr w:type="spellStart"/>
      <w:r w:rsidR="00037D87" w:rsidRPr="00602634">
        <w:rPr>
          <w:rFonts w:asciiTheme="minorHAnsi" w:hAnsiTheme="minorHAnsi"/>
          <w:i/>
          <w:iCs/>
          <w:lang w:eastAsia="zh-CN"/>
        </w:rPr>
        <w:t>Yinlong</w:t>
      </w:r>
      <w:proofErr w:type="spellEnd"/>
      <w:r w:rsidR="00037D87">
        <w:rPr>
          <w:rFonts w:asciiTheme="minorHAnsi" w:hAnsiTheme="minorHAnsi"/>
          <w:lang w:eastAsia="zh-CN"/>
        </w:rPr>
        <w:t xml:space="preserve"> and one specimen of </w:t>
      </w:r>
      <w:proofErr w:type="spellStart"/>
      <w:r w:rsidR="00037D87" w:rsidRPr="00602634">
        <w:rPr>
          <w:rFonts w:asciiTheme="minorHAnsi" w:hAnsiTheme="minorHAnsi"/>
          <w:i/>
          <w:iCs/>
          <w:lang w:eastAsia="zh-CN"/>
        </w:rPr>
        <w:t>Chaoyangsaurus</w:t>
      </w:r>
      <w:proofErr w:type="spellEnd"/>
      <w:r>
        <w:rPr>
          <w:rFonts w:asciiTheme="minorHAnsi" w:hAnsiTheme="minorHAnsi"/>
          <w:lang w:eastAsia="zh-CN"/>
        </w:rPr>
        <w:t xml:space="preserve"> which preserved dentitions</w:t>
      </w:r>
      <w:r w:rsidR="00037D87">
        <w:rPr>
          <w:rFonts w:asciiTheme="minorHAnsi" w:hAnsiTheme="minorHAnsi"/>
          <w:lang w:eastAsia="zh-CN"/>
        </w:rPr>
        <w:t xml:space="preserve">. </w:t>
      </w:r>
      <w:r>
        <w:rPr>
          <w:rFonts w:asciiTheme="minorHAnsi" w:hAnsiTheme="minorHAnsi"/>
          <w:lang w:eastAsia="zh-CN"/>
        </w:rPr>
        <w:t xml:space="preserve">Specific scanning parameters can be found in TABLE. </w:t>
      </w:r>
      <w:r w:rsidR="00727721">
        <w:rPr>
          <w:rFonts w:asciiTheme="minorHAnsi" w:hAnsiTheme="minorHAnsi"/>
          <w:lang w:eastAsia="zh-CN"/>
        </w:rPr>
        <w:t>3</w:t>
      </w:r>
      <w:r>
        <w:rPr>
          <w:rFonts w:asciiTheme="minorHAnsi" w:hAnsiTheme="minorHAnsi"/>
          <w:lang w:eastAsia="zh-CN"/>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E719A2B" w:rsidR="00FD4937" w:rsidRPr="00125190" w:rsidRDefault="001F173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O</w:t>
      </w:r>
      <w:r>
        <w:rPr>
          <w:rFonts w:asciiTheme="minorHAnsi" w:hAnsiTheme="minorHAnsi"/>
          <w:lang w:eastAsia="zh-CN"/>
        </w:rPr>
        <w:t xml:space="preserve">nly one scanning was conducted on each specimen.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DD7133B" w:rsidR="00FD4937" w:rsidRPr="00505C51" w:rsidRDefault="001F173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sz w:val="22"/>
          <w:szCs w:val="22"/>
          <w:lang w:eastAsia="zh-CN"/>
        </w:rPr>
        <w:t>No statistical methods w</w:t>
      </w:r>
      <w:r w:rsidR="00AF4A84">
        <w:rPr>
          <w:rFonts w:asciiTheme="minorHAnsi" w:hAnsiTheme="minorHAnsi"/>
          <w:sz w:val="22"/>
          <w:szCs w:val="22"/>
          <w:lang w:eastAsia="zh-CN"/>
        </w:rPr>
        <w:t>ere</w:t>
      </w:r>
      <w:r>
        <w:rPr>
          <w:rFonts w:asciiTheme="minorHAnsi" w:hAnsiTheme="minorHAnsi"/>
          <w:sz w:val="22"/>
          <w:szCs w:val="22"/>
          <w:lang w:eastAsia="zh-CN"/>
        </w:rPr>
        <w:t xml:space="preserve"> employed in the study.</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B1BE0B4" w:rsidR="00FD4937" w:rsidRPr="00505C51" w:rsidRDefault="00AF4A8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I</w:t>
      </w:r>
      <w:r>
        <w:rPr>
          <w:rFonts w:asciiTheme="minorHAnsi" w:hAnsiTheme="minorHAnsi"/>
          <w:sz w:val="22"/>
          <w:szCs w:val="22"/>
          <w:lang w:eastAsia="zh-CN"/>
        </w:rPr>
        <w:t xml:space="preserve">n this research, we have not conducted group allocation.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B751184" w:rsidR="00FD4937" w:rsidRPr="00505C51" w:rsidRDefault="00AF4A84" w:rsidP="00727721">
      <w:pPr>
        <w:framePr w:w="7817" w:h="1088" w:hSpace="180" w:wrap="around" w:vAnchor="text" w:hAnchor="page" w:x="1904" w:y="1"/>
        <w:pBdr>
          <w:top w:val="single" w:sz="6" w:space="1" w:color="auto"/>
          <w:left w:val="single" w:sz="6" w:space="1" w:color="auto"/>
          <w:bottom w:val="single" w:sz="6" w:space="1" w:color="auto"/>
          <w:right w:val="single" w:sz="6" w:space="1" w:color="auto"/>
        </w:pBdr>
        <w:wordWrap w:val="0"/>
        <w:rPr>
          <w:rFonts w:asciiTheme="minorHAnsi" w:hAnsiTheme="minorHAnsi"/>
          <w:sz w:val="22"/>
          <w:szCs w:val="22"/>
          <w:lang w:eastAsia="zh-CN"/>
        </w:rPr>
      </w:pPr>
      <w:r>
        <w:rPr>
          <w:rFonts w:asciiTheme="minorHAnsi" w:hAnsiTheme="minorHAnsi" w:hint="eastAsia"/>
          <w:sz w:val="22"/>
          <w:szCs w:val="22"/>
          <w:lang w:eastAsia="zh-CN"/>
        </w:rPr>
        <w:t>W</w:t>
      </w:r>
      <w:r>
        <w:rPr>
          <w:rFonts w:asciiTheme="minorHAnsi" w:hAnsiTheme="minorHAnsi"/>
          <w:sz w:val="22"/>
          <w:szCs w:val="22"/>
          <w:lang w:eastAsia="zh-CN"/>
        </w:rPr>
        <w:t>e provided the source data of all tables. In addition, we provided reconstruct</w:t>
      </w:r>
      <w:r w:rsidR="005621B5">
        <w:rPr>
          <w:rFonts w:asciiTheme="minorHAnsi" w:hAnsiTheme="minorHAnsi"/>
          <w:sz w:val="22"/>
          <w:szCs w:val="22"/>
          <w:lang w:eastAsia="zh-CN"/>
        </w:rPr>
        <w:t xml:space="preserve">ed three-dimensional models of skull and dentitions of </w:t>
      </w:r>
      <w:proofErr w:type="spellStart"/>
      <w:r w:rsidR="005621B5" w:rsidRPr="005621B5">
        <w:rPr>
          <w:rFonts w:asciiTheme="minorHAnsi" w:hAnsiTheme="minorHAnsi"/>
          <w:i/>
          <w:iCs/>
          <w:sz w:val="22"/>
          <w:szCs w:val="22"/>
          <w:lang w:eastAsia="zh-CN"/>
        </w:rPr>
        <w:t>Yinlong</w:t>
      </w:r>
      <w:proofErr w:type="spellEnd"/>
      <w:r w:rsidR="005621B5">
        <w:rPr>
          <w:rFonts w:asciiTheme="minorHAnsi" w:hAnsiTheme="minorHAnsi"/>
          <w:sz w:val="22"/>
          <w:szCs w:val="22"/>
          <w:lang w:eastAsia="zh-CN"/>
        </w:rPr>
        <w:t xml:space="preserve"> and</w:t>
      </w:r>
      <w:r w:rsidR="005621B5" w:rsidRPr="005621B5">
        <w:rPr>
          <w:rFonts w:asciiTheme="minorHAnsi" w:hAnsiTheme="minorHAnsi"/>
          <w:i/>
          <w:iCs/>
          <w:sz w:val="22"/>
          <w:szCs w:val="22"/>
          <w:lang w:eastAsia="zh-CN"/>
        </w:rPr>
        <w:t xml:space="preserve"> </w:t>
      </w:r>
      <w:proofErr w:type="spellStart"/>
      <w:r w:rsidR="005621B5" w:rsidRPr="005621B5">
        <w:rPr>
          <w:rFonts w:asciiTheme="minorHAnsi" w:hAnsiTheme="minorHAnsi"/>
          <w:i/>
          <w:iCs/>
          <w:sz w:val="22"/>
          <w:szCs w:val="22"/>
          <w:lang w:eastAsia="zh-CN"/>
        </w:rPr>
        <w:t>Chaoyangsaurus</w:t>
      </w:r>
      <w:proofErr w:type="spellEnd"/>
      <w:r w:rsidR="00727721">
        <w:rPr>
          <w:rFonts w:asciiTheme="minorHAnsi" w:hAnsiTheme="minorHAnsi"/>
          <w:i/>
          <w:iCs/>
          <w:sz w:val="22"/>
          <w:szCs w:val="22"/>
          <w:lang w:eastAsia="zh-CN"/>
        </w:rPr>
        <w:t xml:space="preserve"> </w:t>
      </w:r>
      <w:r w:rsidR="00727721">
        <w:rPr>
          <w:rFonts w:asciiTheme="minorHAnsi" w:hAnsiTheme="minorHAnsi"/>
          <w:sz w:val="22"/>
          <w:szCs w:val="22"/>
          <w:lang w:eastAsia="zh-CN"/>
        </w:rPr>
        <w:t>in .STL file in Dryad</w:t>
      </w:r>
      <w:r w:rsidR="005621B5">
        <w:rPr>
          <w:rFonts w:asciiTheme="minorHAnsi" w:hAnsiTheme="minorHAnsi"/>
          <w:sz w:val="22"/>
          <w:szCs w:val="22"/>
          <w:lang w:eastAsia="zh-CN"/>
        </w:rPr>
        <w:t>.</w:t>
      </w:r>
      <w:r w:rsidR="00727721">
        <w:rPr>
          <w:rFonts w:asciiTheme="minorHAnsi" w:hAnsiTheme="minorHAnsi"/>
          <w:sz w:val="22"/>
          <w:szCs w:val="22"/>
          <w:lang w:eastAsia="zh-CN"/>
        </w:rPr>
        <w:t xml:space="preserve"> </w:t>
      </w:r>
      <w:r w:rsidR="00727721" w:rsidRPr="00727721">
        <w:rPr>
          <w:rFonts w:asciiTheme="minorHAnsi" w:hAnsiTheme="minorHAnsi"/>
          <w:sz w:val="22"/>
          <w:szCs w:val="22"/>
          <w:lang w:eastAsia="zh-CN"/>
        </w:rPr>
        <w:t>We have uploaded the raw micro-CT scanning images of all scanned specimens (all cropped to the dentigerous regions) in Dryad as .TIF or .BMP file format</w:t>
      </w:r>
      <w:r w:rsidR="00727721">
        <w:rPr>
          <w:rFonts w:asciiTheme="minorHAnsi" w:hAnsiTheme="minorHAnsi"/>
          <w:sz w:val="22"/>
          <w:szCs w:val="22"/>
          <w:lang w:eastAsia="zh-CN"/>
        </w:rPr>
        <w:t xml:space="preserve">. All these data can be seen the link </w:t>
      </w:r>
      <w:r w:rsidR="00727721" w:rsidRPr="00727721">
        <w:rPr>
          <w:rFonts w:asciiTheme="minorHAnsi" w:hAnsiTheme="minorHAnsi"/>
          <w:sz w:val="22"/>
          <w:szCs w:val="22"/>
          <w:lang w:eastAsia="zh-CN"/>
        </w:rPr>
        <w:t>https://doi.org/10.5061/dryad.9ghx3ffk0</w:t>
      </w:r>
      <w:r w:rsidR="00727721">
        <w:rPr>
          <w:rFonts w:asciiTheme="minorHAnsi" w:hAnsiTheme="minorHAnsi"/>
          <w:sz w:val="22"/>
          <w:szCs w:val="22"/>
          <w:lang w:eastAsia="zh-CN"/>
        </w:rPr>
        <w:t>.</w:t>
      </w:r>
    </w:p>
    <w:p w14:paraId="1B4B9047" w14:textId="6B50C20B" w:rsidR="00FD4937" w:rsidRPr="00406FF4" w:rsidRDefault="00727721" w:rsidP="00FD4937">
      <w:pPr>
        <w:rPr>
          <w:rFonts w:asciiTheme="minorHAnsi" w:hAnsiTheme="minorHAnsi" w:hint="eastAsia"/>
          <w:sz w:val="22"/>
          <w:szCs w:val="22"/>
          <w:lang w:eastAsia="zh-CN"/>
        </w:rPr>
      </w:pPr>
      <w:r>
        <w:rPr>
          <w:rFonts w:asciiTheme="minorHAnsi" w:hAnsiTheme="minorHAnsi" w:hint="eastAsia"/>
          <w:sz w:val="22"/>
          <w:szCs w:val="22"/>
          <w:lang w:eastAsia="zh-CN"/>
        </w:rPr>
        <w:t xml:space="preserve"> </w:t>
      </w: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6F480" w14:textId="77777777" w:rsidR="000C0FE5" w:rsidRDefault="000C0FE5">
      <w:r>
        <w:separator/>
      </w:r>
    </w:p>
  </w:endnote>
  <w:endnote w:type="continuationSeparator" w:id="0">
    <w:p w14:paraId="516233EE" w14:textId="77777777" w:rsidR="000C0FE5" w:rsidRDefault="000C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C235" w14:textId="77777777" w:rsidR="000C0FE5" w:rsidRDefault="000C0FE5">
      <w:r>
        <w:separator/>
      </w:r>
    </w:p>
  </w:footnote>
  <w:footnote w:type="continuationSeparator" w:id="0">
    <w:p w14:paraId="379EF79A" w14:textId="77777777" w:rsidR="000C0FE5" w:rsidRDefault="000C0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ztjQ3MzQ1MzUwMDdR0lEKTi0uzszPAykwqgUAnrVE5SwAAAA="/>
  </w:docVars>
  <w:rsids>
    <w:rsidRoot w:val="00BE5736"/>
    <w:rsid w:val="00037D87"/>
    <w:rsid w:val="000C0FE5"/>
    <w:rsid w:val="001F173E"/>
    <w:rsid w:val="00332DC6"/>
    <w:rsid w:val="005621B5"/>
    <w:rsid w:val="00602634"/>
    <w:rsid w:val="00727721"/>
    <w:rsid w:val="00A0248A"/>
    <w:rsid w:val="00AD2A5A"/>
    <w:rsid w:val="00AF4A84"/>
    <w:rsid w:val="00BE5736"/>
    <w:rsid w:val="00FD4937"/>
    <w:rsid w:val="00FE1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character" w:styleId="ab">
    <w:name w:val="Unresolved Mention"/>
    <w:basedOn w:val="a0"/>
    <w:uiPriority w:val="99"/>
    <w:semiHidden/>
    <w:unhideWhenUsed/>
    <w:rsid w:val="00727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hu Jin feng</cp:lastModifiedBy>
  <cp:revision>4</cp:revision>
  <dcterms:created xsi:type="dcterms:W3CDTF">2021-01-12T11:56:00Z</dcterms:created>
  <dcterms:modified xsi:type="dcterms:W3CDTF">2022-03-21T05:30:00Z</dcterms:modified>
</cp:coreProperties>
</file>