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64948B24" w14:textId="7FEA6CFF" w:rsidR="00E0076C" w:rsidRPr="0044418D" w:rsidRDefault="00E0076C" w:rsidP="00E0076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b/>
          <w:bCs/>
          <w:sz w:val="22"/>
          <w:szCs w:val="22"/>
          <w:lang w:val="en"/>
        </w:rPr>
      </w:pPr>
      <w:r w:rsidRPr="0044418D">
        <w:rPr>
          <w:rFonts w:asciiTheme="minorHAnsi" w:hAnsiTheme="minorHAnsi"/>
          <w:sz w:val="22"/>
          <w:szCs w:val="22"/>
        </w:rPr>
        <w:t xml:space="preserve">Sample sizes are detailed in </w:t>
      </w:r>
      <w:r w:rsidRPr="0044418D">
        <w:rPr>
          <w:rFonts w:asciiTheme="minorHAnsi" w:hAnsiTheme="minorHAnsi"/>
          <w:i/>
          <w:iCs/>
          <w:sz w:val="22"/>
          <w:szCs w:val="22"/>
          <w:lang w:val="en"/>
        </w:rPr>
        <w:t>Materials and Methods</w:t>
      </w:r>
      <w:r w:rsidRPr="0044418D">
        <w:rPr>
          <w:rFonts w:asciiTheme="minorHAnsi" w:hAnsiTheme="minorHAnsi"/>
          <w:i/>
          <w:iCs/>
          <w:sz w:val="22"/>
          <w:szCs w:val="22"/>
          <w:lang w:val="en"/>
        </w:rPr>
        <w:t>: Participants.</w:t>
      </w:r>
    </w:p>
    <w:p w14:paraId="7FF843C9" w14:textId="31AAC869" w:rsidR="0015519A" w:rsidRPr="00505C51" w:rsidRDefault="0015519A" w:rsidP="00E0076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7100A62" w:rsidR="00B330BD" w:rsidRPr="0044418D" w:rsidRDefault="00E0076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proofErr w:type="spellStart"/>
      <w:r w:rsidRPr="0044418D">
        <w:rPr>
          <w:rFonts w:asciiTheme="minorHAnsi" w:hAnsiTheme="minorHAnsi"/>
          <w:sz w:val="22"/>
          <w:szCs w:val="22"/>
        </w:rPr>
        <w:t>Expt</w:t>
      </w:r>
      <w:proofErr w:type="spellEnd"/>
      <w:r w:rsidRPr="0044418D">
        <w:rPr>
          <w:rFonts w:asciiTheme="minorHAnsi" w:hAnsiTheme="minorHAnsi"/>
          <w:sz w:val="22"/>
          <w:szCs w:val="22"/>
        </w:rPr>
        <w:t xml:space="preserve"> 3 included a partial replication of </w:t>
      </w:r>
      <w:proofErr w:type="spellStart"/>
      <w:r w:rsidRPr="0044418D">
        <w:rPr>
          <w:rFonts w:asciiTheme="minorHAnsi" w:hAnsiTheme="minorHAnsi"/>
          <w:sz w:val="22"/>
          <w:szCs w:val="22"/>
        </w:rPr>
        <w:t>Expt</w:t>
      </w:r>
      <w:proofErr w:type="spellEnd"/>
      <w:r w:rsidRPr="0044418D">
        <w:rPr>
          <w:rFonts w:asciiTheme="minorHAnsi" w:hAnsiTheme="minorHAnsi"/>
          <w:sz w:val="22"/>
          <w:szCs w:val="22"/>
        </w:rPr>
        <w:t xml:space="preserve"> 2</w:t>
      </w:r>
      <w:r w:rsidR="00317B97" w:rsidRPr="0044418D">
        <w:rPr>
          <w:rFonts w:asciiTheme="minorHAnsi" w:hAnsiTheme="minorHAnsi"/>
          <w:sz w:val="22"/>
          <w:szCs w:val="22"/>
        </w:rPr>
        <w:t xml:space="preserve">, as described in </w:t>
      </w:r>
      <w:r w:rsidR="00317B97" w:rsidRPr="0044418D">
        <w:rPr>
          <w:rFonts w:asciiTheme="minorHAnsi" w:hAnsiTheme="minorHAnsi"/>
          <w:i/>
          <w:iCs/>
          <w:sz w:val="22"/>
          <w:szCs w:val="22"/>
        </w:rPr>
        <w:t>Results</w:t>
      </w:r>
      <w:r w:rsidR="00317B97" w:rsidRPr="0044418D">
        <w:rPr>
          <w:rFonts w:asciiTheme="minorHAnsi" w:hAnsiTheme="minorHAnsi"/>
          <w:sz w:val="22"/>
          <w:szCs w:val="22"/>
        </w:rPr>
        <w:t xml:space="preserve"> and </w:t>
      </w:r>
      <w:r w:rsidR="00317B97" w:rsidRPr="0044418D">
        <w:rPr>
          <w:rFonts w:asciiTheme="minorHAnsi" w:hAnsiTheme="minorHAnsi"/>
          <w:i/>
          <w:iCs/>
          <w:sz w:val="22"/>
          <w:szCs w:val="22"/>
        </w:rPr>
        <w:t>Materials &amp; Methods:</w:t>
      </w:r>
      <w:r w:rsidR="00317B97" w:rsidRPr="004441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17B97" w:rsidRPr="0044418D">
        <w:rPr>
          <w:rFonts w:asciiTheme="minorHAnsi" w:hAnsiTheme="minorHAnsi"/>
          <w:i/>
          <w:iCs/>
          <w:sz w:val="22"/>
          <w:szCs w:val="22"/>
          <w:lang w:val="en"/>
        </w:rPr>
        <w:t>Expt</w:t>
      </w:r>
      <w:proofErr w:type="spellEnd"/>
      <w:r w:rsidR="00317B97" w:rsidRPr="0044418D">
        <w:rPr>
          <w:rFonts w:asciiTheme="minorHAnsi" w:hAnsiTheme="minorHAnsi"/>
          <w:i/>
          <w:iCs/>
          <w:sz w:val="22"/>
          <w:szCs w:val="22"/>
          <w:lang w:val="en"/>
        </w:rPr>
        <w:t xml:space="preserve"> 3</w:t>
      </w:r>
      <w:r w:rsidR="00317B97" w:rsidRPr="0044418D">
        <w:rPr>
          <w:rFonts w:asciiTheme="minorHAnsi" w:hAnsiTheme="minorHAnsi"/>
          <w:sz w:val="22"/>
          <w:szCs w:val="22"/>
          <w:lang w:val="en"/>
        </w:rPr>
        <w:t>:</w:t>
      </w:r>
      <w:r w:rsidR="00317B97" w:rsidRPr="0044418D">
        <w:rPr>
          <w:rFonts w:asciiTheme="minorHAnsi" w:hAnsiTheme="minorHAnsi"/>
          <w:i/>
          <w:iCs/>
          <w:sz w:val="22"/>
          <w:szCs w:val="22"/>
          <w:lang w:val="en"/>
        </w:rPr>
        <w:t xml:space="preserve"> Local motion control</w:t>
      </w:r>
      <w:r w:rsidRPr="0044418D">
        <w:rPr>
          <w:rFonts w:asciiTheme="minorHAnsi" w:hAnsiTheme="minorHAnsi"/>
          <w:sz w:val="22"/>
          <w:szCs w:val="22"/>
        </w:rPr>
        <w:t>. No other replications were included.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15A0AF52" w14:textId="5B2129BA" w:rsidR="00317B97" w:rsidRPr="00317B97" w:rsidRDefault="00317B97" w:rsidP="00317B97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b/>
          <w:bCs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</w:rPr>
        <w:t xml:space="preserve">Permutation testing is described in </w:t>
      </w:r>
      <w:r w:rsidRPr="00317B97">
        <w:rPr>
          <w:rFonts w:asciiTheme="minorHAnsi" w:hAnsiTheme="minorHAnsi"/>
          <w:bCs/>
          <w:i/>
          <w:iCs/>
          <w:sz w:val="22"/>
          <w:szCs w:val="22"/>
        </w:rPr>
        <w:t xml:space="preserve">Materials &amp; Methods: </w:t>
      </w:r>
      <w:r w:rsidRPr="00317B97">
        <w:rPr>
          <w:rFonts w:asciiTheme="minorHAnsi" w:hAnsiTheme="minorHAnsi"/>
          <w:bCs/>
          <w:i/>
          <w:iCs/>
          <w:sz w:val="22"/>
          <w:szCs w:val="22"/>
          <w:lang w:val="en"/>
        </w:rPr>
        <w:t>Decoding analysis</w:t>
      </w:r>
      <w:r>
        <w:rPr>
          <w:rFonts w:asciiTheme="minorHAnsi" w:hAnsiTheme="minorHAnsi"/>
          <w:bCs/>
          <w:i/>
          <w:iCs/>
          <w:sz w:val="22"/>
          <w:szCs w:val="22"/>
          <w:lang w:val="en"/>
        </w:rPr>
        <w:t xml:space="preserve">. </w:t>
      </w:r>
      <w:r w:rsidRPr="00317B97">
        <w:rPr>
          <w:rFonts w:asciiTheme="minorHAnsi" w:hAnsiTheme="minorHAnsi"/>
          <w:bCs/>
          <w:sz w:val="22"/>
          <w:szCs w:val="22"/>
          <w:lang w:val="en"/>
        </w:rPr>
        <w:t>Mean accuracy, standard deviation, and p-values are listed in Table 1.</w:t>
      </w:r>
    </w:p>
    <w:p w14:paraId="614D6089" w14:textId="5072A924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E6CB624" w:rsidR="00BC3CCE" w:rsidRPr="00505C51" w:rsidRDefault="0044042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Subjects were not allocated into experimental groups.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645C2A2" w:rsidR="00BC3CCE" w:rsidRPr="00505C51" w:rsidRDefault="00317B9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additional data files are included.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1823" w14:textId="77777777" w:rsidR="009B6593" w:rsidRDefault="009B6593" w:rsidP="004215FE">
      <w:r>
        <w:separator/>
      </w:r>
    </w:p>
  </w:endnote>
  <w:endnote w:type="continuationSeparator" w:id="0">
    <w:p w14:paraId="7D1B9DEE" w14:textId="77777777" w:rsidR="009B6593" w:rsidRDefault="009B659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5CE6" w14:textId="77777777" w:rsidR="009B6593" w:rsidRDefault="009B6593" w:rsidP="004215FE">
      <w:r>
        <w:separator/>
      </w:r>
    </w:p>
  </w:footnote>
  <w:footnote w:type="continuationSeparator" w:id="0">
    <w:p w14:paraId="514A5AFA" w14:textId="77777777" w:rsidR="009B6593" w:rsidRDefault="009B659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17B97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0429"/>
    <w:rsid w:val="00441726"/>
    <w:rsid w:val="0044418D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B6593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6C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3B80BE5E-3F6E-3F42-84CA-2108DF98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007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17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07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17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Roth, Zvi (NIH/NIMH) [E]</cp:lastModifiedBy>
  <cp:revision>29</cp:revision>
  <dcterms:created xsi:type="dcterms:W3CDTF">2017-06-13T14:43:00Z</dcterms:created>
  <dcterms:modified xsi:type="dcterms:W3CDTF">2022-01-18T17:43:00Z</dcterms:modified>
</cp:coreProperties>
</file>