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277FE8" w:rsidR="00F102CC" w:rsidRPr="003D5AF6" w:rsidRDefault="00606F83">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791-79</w:t>
            </w:r>
            <w:r w:rsidR="005F601E">
              <w:rPr>
                <w:rFonts w:ascii="Noto Sans" w:eastAsia="Noto Sans" w:hAnsi="Noto Sans" w:cs="Noto Sans"/>
                <w:bCs/>
                <w:color w:val="434343"/>
                <w:sz w:val="18"/>
                <w:szCs w:val="18"/>
              </w:rPr>
              <w:t>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715D42" w:rsidR="00F102CC" w:rsidRPr="003D5AF6" w:rsidRDefault="00606F83">
            <w:pPr>
              <w:rPr>
                <w:rFonts w:ascii="Noto Sans" w:eastAsia="Noto Sans" w:hAnsi="Noto Sans" w:cs="Noto Sans"/>
                <w:bCs/>
                <w:color w:val="434343"/>
                <w:sz w:val="18"/>
                <w:szCs w:val="18"/>
              </w:rPr>
            </w:pPr>
            <w:r>
              <w:rPr>
                <w:rFonts w:ascii="Noto Sans" w:eastAsia="Noto Sans" w:hAnsi="Noto Sans" w:cs="Noto Sans"/>
                <w:bCs/>
                <w:color w:val="434343"/>
                <w:sz w:val="18"/>
                <w:szCs w:val="18"/>
              </w:rPr>
              <w:t>Line 79</w:t>
            </w:r>
            <w:r w:rsidR="00C84DC8">
              <w:rPr>
                <w:rFonts w:ascii="Noto Sans" w:eastAsia="Noto Sans" w:hAnsi="Noto Sans" w:cs="Noto Sans"/>
                <w:bCs/>
                <w:color w:val="434343"/>
                <w:sz w:val="18"/>
                <w:szCs w:val="18"/>
              </w:rPr>
              <w:t>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E2DCCB" w:rsidR="00F102CC" w:rsidRPr="003D5AF6" w:rsidRDefault="00606F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3D4F08" w:rsidR="00F102CC" w:rsidRPr="003D5AF6" w:rsidRDefault="00606F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0DC657" w:rsidR="00F102CC" w:rsidRPr="003D5AF6" w:rsidRDefault="00606F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BC9CD4" w:rsidR="00F102CC" w:rsidRPr="003D5AF6" w:rsidRDefault="00B016B7">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801-802; 79</w:t>
            </w:r>
            <w:r w:rsidR="00C84DC8">
              <w:rPr>
                <w:rFonts w:ascii="Noto Sans" w:eastAsia="Noto Sans" w:hAnsi="Noto Sans" w:cs="Noto Sans"/>
                <w:bCs/>
                <w:color w:val="434343"/>
                <w:sz w:val="18"/>
                <w:szCs w:val="18"/>
              </w:rPr>
              <w:t>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7EC8AE" w:rsidR="00F102CC" w:rsidRPr="003D5AF6" w:rsidRDefault="00606F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86FD43" w:rsidR="00F102CC" w:rsidRPr="003D5AF6" w:rsidRDefault="00B016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AEDC9E" w:rsidR="00F102CC" w:rsidRPr="003D5AF6" w:rsidRDefault="00B016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5254BD" w:rsidR="00F102CC" w:rsidRDefault="00B016B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89D177"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35B758"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58647A"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(based on previous papers using similar methodology)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C4E4DBF"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(no conditions directly compared)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7FE8B8"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(no conditions directly compared)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3DBD45"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sidR="00C84DC8">
              <w:rPr>
                <w:rFonts w:ascii="Noto Sans" w:eastAsia="Noto Sans" w:hAnsi="Noto Sans" w:cs="Noto Sans"/>
                <w:bCs/>
                <w:color w:val="434343"/>
                <w:sz w:val="18"/>
                <w:szCs w:val="18"/>
              </w:rPr>
              <w:t>832-833.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6C95E2"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 is provided in the appropriate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C032A8"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81</w:t>
            </w:r>
            <w:r w:rsidR="00C84DC8">
              <w:rPr>
                <w:rFonts w:ascii="Noto Sans" w:eastAsia="Noto Sans" w:hAnsi="Noto Sans" w:cs="Noto Sans"/>
                <w:bCs/>
                <w:color w:val="434343"/>
                <w:sz w:val="18"/>
                <w:szCs w:val="18"/>
              </w:rPr>
              <w:t>9-820.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BED139"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0C4638"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80</w:t>
            </w:r>
            <w:r w:rsidR="00C84DC8">
              <w:rPr>
                <w:rFonts w:ascii="Noto Sans" w:eastAsia="Noto Sans" w:hAnsi="Noto Sans" w:cs="Noto Sans"/>
                <w:bCs/>
                <w:color w:val="434343"/>
                <w:sz w:val="18"/>
                <w:szCs w:val="18"/>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6D548C"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EAC17E"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3DB0F2" w:rsidR="00F102CC" w:rsidRPr="003D5AF6" w:rsidRDefault="009D6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83</w:t>
            </w:r>
            <w:r w:rsidR="00C84DC8">
              <w:rPr>
                <w:rFonts w:ascii="Noto Sans" w:eastAsia="Noto Sans" w:hAnsi="Noto Sans" w:cs="Noto Sans"/>
                <w:bCs/>
                <w:color w:val="434343"/>
                <w:sz w:val="18"/>
                <w:szCs w:val="18"/>
              </w:rPr>
              <w:t>2</w:t>
            </w:r>
            <w:r>
              <w:rPr>
                <w:rFonts w:ascii="Noto Sans" w:eastAsia="Noto Sans" w:hAnsi="Noto Sans" w:cs="Noto Sans"/>
                <w:bCs/>
                <w:color w:val="434343"/>
                <w:sz w:val="18"/>
                <w:szCs w:val="18"/>
              </w:rPr>
              <w:t>-83</w:t>
            </w:r>
            <w:r w:rsidR="00C84DC8">
              <w:rPr>
                <w:rFonts w:ascii="Noto Sans" w:eastAsia="Noto Sans" w:hAnsi="Noto Sans" w:cs="Noto Sans"/>
                <w:bCs/>
                <w:color w:val="434343"/>
                <w:sz w:val="18"/>
                <w:szCs w:val="18"/>
              </w:rPr>
              <w:t>3</w:t>
            </w:r>
            <w:r>
              <w:rPr>
                <w:rFonts w:ascii="Noto Sans" w:eastAsia="Noto Sans" w:hAnsi="Noto Sans" w:cs="Noto Sans"/>
                <w:bCs/>
                <w:color w:val="434343"/>
                <w:sz w:val="18"/>
                <w:szCs w:val="18"/>
              </w:rPr>
              <w:t>. Intentional exclusion; large variations in injection site would change the composition of inputs labeled.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1C8508" w:rsidR="00F102CC" w:rsidRPr="003D5AF6" w:rsidRDefault="009D6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100</w:t>
            </w:r>
            <w:r w:rsidR="00C84DC8">
              <w:rPr>
                <w:rFonts w:ascii="Noto Sans" w:eastAsia="Noto Sans" w:hAnsi="Noto Sans" w:cs="Noto Sans"/>
                <w:bCs/>
                <w:color w:val="434343"/>
                <w:sz w:val="18"/>
                <w:szCs w:val="18"/>
              </w:rPr>
              <w:t>6</w:t>
            </w:r>
            <w:r>
              <w:rPr>
                <w:rFonts w:ascii="Noto Sans" w:eastAsia="Noto Sans" w:hAnsi="Noto Sans" w:cs="Noto Sans"/>
                <w:bCs/>
                <w:color w:val="434343"/>
                <w:sz w:val="18"/>
                <w:szCs w:val="18"/>
              </w:rPr>
              <w:t>-100</w:t>
            </w:r>
            <w:r w:rsidR="00C84DC8">
              <w:rPr>
                <w:rFonts w:ascii="Noto Sans" w:eastAsia="Noto Sans" w:hAnsi="Noto Sans" w:cs="Noto Sans"/>
                <w:bCs/>
                <w:color w:val="434343"/>
                <w:sz w:val="18"/>
                <w:szCs w:val="18"/>
              </w:rPr>
              <w:t>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newly created and reused datasets, the manuscript includes a data availability statement that provides details for </w:t>
            </w:r>
            <w:r>
              <w:rPr>
                <w:rFonts w:ascii="Noto Sans" w:eastAsia="Noto Sans" w:hAnsi="Noto Sans" w:cs="Noto Sans"/>
                <w:color w:val="434343"/>
                <w:sz w:val="18"/>
                <w:szCs w:val="18"/>
              </w:rPr>
              <w:lastRenderedPageBreak/>
              <w:t>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138E0B" w:rsidR="00F102CC" w:rsidRPr="003D5AF6" w:rsidRDefault="009D6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Lines 791-79</w:t>
            </w:r>
            <w:r w:rsidR="00C84DC8">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E4250E" w:rsidR="00F102CC" w:rsidRPr="003D5AF6" w:rsidRDefault="008765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794.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1172C5"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160247" w:rsidR="00F102CC" w:rsidRPr="003D5AF6" w:rsidRDefault="009D6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125 (citation)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07A677"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FF71C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426534" w:rsidR="00F102CC" w:rsidRPr="003D5AF6" w:rsidRDefault="009D6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7B19F6D" w:rsidR="00F102CC" w:rsidRPr="003D5AF6" w:rsidRDefault="009D69E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Lines 791-79</w:t>
            </w:r>
            <w:r w:rsidR="00C84DC8">
              <w:rPr>
                <w:rFonts w:ascii="Noto Sans" w:eastAsia="Noto Sans" w:hAnsi="Noto Sans" w:cs="Noto Sans"/>
                <w:bCs/>
                <w:color w:val="434343"/>
                <w:sz w:val="18"/>
                <w:szCs w:val="18"/>
              </w:rPr>
              <w:t>5</w:t>
            </w:r>
            <w:r>
              <w:rPr>
                <w:rFonts w:ascii="Noto Sans" w:eastAsia="Noto Sans" w:hAnsi="Noto Sans" w:cs="Noto Sans"/>
                <w:bCs/>
                <w:color w:val="434343"/>
                <w:sz w:val="18"/>
                <w:szCs w:val="18"/>
              </w:rPr>
              <w:t>; 1029-1030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727677" w:rsidR="00F102CC" w:rsidRPr="003D5AF6" w:rsidRDefault="009D6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2DA343" w:rsidR="00F102CC" w:rsidRPr="003D5AF6" w:rsidRDefault="00B01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1A61">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A39B" w14:textId="77777777" w:rsidR="00941A61" w:rsidRDefault="00941A61">
      <w:r>
        <w:separator/>
      </w:r>
    </w:p>
  </w:endnote>
  <w:endnote w:type="continuationSeparator" w:id="0">
    <w:p w14:paraId="071E4943" w14:textId="77777777" w:rsidR="00941A61" w:rsidRDefault="0094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B1EAA" w14:textId="77777777" w:rsidR="00941A61" w:rsidRDefault="00941A61">
      <w:r>
        <w:separator/>
      </w:r>
    </w:p>
  </w:footnote>
  <w:footnote w:type="continuationSeparator" w:id="0">
    <w:p w14:paraId="63058A09" w14:textId="77777777" w:rsidR="00941A61" w:rsidRDefault="0094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1850"/>
    <w:rsid w:val="003D5AF6"/>
    <w:rsid w:val="00427975"/>
    <w:rsid w:val="004E2C31"/>
    <w:rsid w:val="005B0259"/>
    <w:rsid w:val="005F601E"/>
    <w:rsid w:val="00606F83"/>
    <w:rsid w:val="007054B6"/>
    <w:rsid w:val="00876539"/>
    <w:rsid w:val="00941A61"/>
    <w:rsid w:val="009C7B26"/>
    <w:rsid w:val="009D69EC"/>
    <w:rsid w:val="00A11E52"/>
    <w:rsid w:val="00B016B7"/>
    <w:rsid w:val="00BD41E9"/>
    <w:rsid w:val="00C84413"/>
    <w:rsid w:val="00C84DC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cp:lastModifiedBy>
  <cp:revision>8</cp:revision>
  <dcterms:created xsi:type="dcterms:W3CDTF">2022-02-28T12:21:00Z</dcterms:created>
  <dcterms:modified xsi:type="dcterms:W3CDTF">2022-04-01T22:06:00Z</dcterms:modified>
</cp:coreProperties>
</file>