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04F3C">
        <w:fldChar w:fldCharType="begin"/>
      </w:r>
      <w:r w:rsidR="00604F3C">
        <w:instrText xml:space="preserve"> HYPERLINK "https://biosharing.org/" \t "_blank" </w:instrText>
      </w:r>
      <w:r w:rsidR="00604F3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04F3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F0E8AAD" w:rsidR="00FD4937" w:rsidRPr="00125190" w:rsidRDefault="00CF0CE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While we did not do an </w:t>
      </w:r>
      <w:r w:rsidRPr="00CD3412">
        <w:rPr>
          <w:rFonts w:asciiTheme="minorHAnsi" w:hAnsiTheme="minorHAnsi"/>
          <w:i/>
          <w:iCs/>
        </w:rPr>
        <w:t>a priori</w:t>
      </w:r>
      <w:r>
        <w:rPr>
          <w:rFonts w:asciiTheme="minorHAnsi" w:hAnsiTheme="minorHAnsi"/>
        </w:rPr>
        <w:t xml:space="preserve"> power calculation</w:t>
      </w:r>
      <w:r w:rsidR="00CD3412">
        <w:rPr>
          <w:rFonts w:asciiTheme="minorHAnsi" w:hAnsiTheme="minorHAnsi"/>
        </w:rPr>
        <w:t xml:space="preserve"> to determine the number of donors needed</w:t>
      </w:r>
      <w:r>
        <w:rPr>
          <w:rFonts w:asciiTheme="minorHAnsi" w:hAnsiTheme="minorHAnsi"/>
        </w:rPr>
        <w:t xml:space="preserve"> we engaged an expert statistician when collecting cells from human donors and indeed she is listed in the author list: </w:t>
      </w:r>
      <w:proofErr w:type="spellStart"/>
      <w:r>
        <w:rPr>
          <w:rFonts w:asciiTheme="minorHAnsi" w:hAnsiTheme="minorHAnsi"/>
        </w:rPr>
        <w:t>Dr.</w:t>
      </w:r>
      <w:proofErr w:type="spellEnd"/>
      <w:r>
        <w:rPr>
          <w:rFonts w:asciiTheme="minorHAnsi" w:hAnsiTheme="minorHAnsi"/>
        </w:rPr>
        <w:t xml:space="preserve"> </w:t>
      </w:r>
      <w:proofErr w:type="spellStart"/>
      <w:r w:rsidRPr="00086F38">
        <w:rPr>
          <w:color w:val="000000" w:themeColor="text1"/>
        </w:rPr>
        <w:t>Xia</w:t>
      </w:r>
      <w:r w:rsidRPr="00086F38">
        <w:rPr>
          <w:rFonts w:eastAsiaTheme="minorEastAsia" w:hint="eastAsia"/>
          <w:color w:val="000000" w:themeColor="text1"/>
          <w:lang w:eastAsia="ja-JP"/>
        </w:rPr>
        <w:t>o</w:t>
      </w:r>
      <w:r w:rsidRPr="00086F38">
        <w:rPr>
          <w:color w:val="000000" w:themeColor="text1"/>
        </w:rPr>
        <w:t>ying</w:t>
      </w:r>
      <w:proofErr w:type="spellEnd"/>
      <w:r w:rsidRPr="00086F38">
        <w:rPr>
          <w:color w:val="000000" w:themeColor="text1"/>
        </w:rPr>
        <w:t xml:space="preserve"> Yu</w:t>
      </w:r>
      <w:r>
        <w:rPr>
          <w:color w:val="000000" w:themeColor="text1"/>
        </w:rPr>
        <w:t>, who is Assistant Professor of Preventive Medicine and Population Health.</w:t>
      </w:r>
      <w:r w:rsidR="00CD3412">
        <w:rPr>
          <w:color w:val="000000" w:themeColor="text1"/>
        </w:rPr>
        <w:t xml:space="preserve"> After examining our initial </w:t>
      </w:r>
      <w:proofErr w:type="gramStart"/>
      <w:r w:rsidR="00CD3412">
        <w:rPr>
          <w:color w:val="000000" w:themeColor="text1"/>
        </w:rPr>
        <w:t>data</w:t>
      </w:r>
      <w:proofErr w:type="gramEnd"/>
      <w:r w:rsidR="00CD3412">
        <w:rPr>
          <w:color w:val="000000" w:themeColor="text1"/>
        </w:rPr>
        <w:t xml:space="preserve"> she suggested the addition of a couple of additional donors, which we </w:t>
      </w:r>
      <w:r w:rsidR="00AD47AA">
        <w:rPr>
          <w:color w:val="000000" w:themeColor="text1"/>
        </w:rPr>
        <w:t>did.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3E0507" w:rsidR="00FD4937" w:rsidRPr="00125190" w:rsidRDefault="00CF0CE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presented in the results section and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ED941D1" w:rsidR="00FD4937" w:rsidRPr="00505C51" w:rsidRDefault="00AD47A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presented extensively in the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33F5455" w:rsidR="00FD4937" w:rsidRPr="00505C51" w:rsidRDefault="00AD47A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were not conducting a clinical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237064" w:rsidR="00FD4937" w:rsidRPr="00505C51" w:rsidRDefault="00AD47A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Figures 1, </w:t>
      </w:r>
      <w:r w:rsidR="0075368C">
        <w:rPr>
          <w:rFonts w:asciiTheme="minorHAnsi" w:hAnsiTheme="minorHAnsi"/>
          <w:sz w:val="22"/>
          <w:szCs w:val="22"/>
        </w:rPr>
        <w:t>2, 4, 5, 7, 8</w:t>
      </w:r>
      <w:r>
        <w:rPr>
          <w:rFonts w:asciiTheme="minorHAnsi" w:hAnsiTheme="minorHAnsi"/>
          <w:sz w:val="22"/>
          <w:szCs w:val="22"/>
        </w:rPr>
        <w:t xml:space="preserve"> (in some cases only needed for supplementary figures associated with these).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3262" w14:textId="77777777" w:rsidR="00681BB8" w:rsidRDefault="00681BB8">
      <w:r>
        <w:separator/>
      </w:r>
    </w:p>
  </w:endnote>
  <w:endnote w:type="continuationSeparator" w:id="0">
    <w:p w14:paraId="2D9D7A0B" w14:textId="77777777" w:rsidR="00681BB8" w:rsidRDefault="0068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8CA9" w14:textId="77777777" w:rsidR="00681BB8" w:rsidRDefault="00681BB8">
      <w:r>
        <w:separator/>
      </w:r>
    </w:p>
  </w:footnote>
  <w:footnote w:type="continuationSeparator" w:id="0">
    <w:p w14:paraId="7B6F8DAF" w14:textId="77777777" w:rsidR="00681BB8" w:rsidRDefault="0068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100629">
    <w:abstractNumId w:val="3"/>
  </w:num>
  <w:num w:numId="2" w16cid:durableId="2135783268">
    <w:abstractNumId w:val="0"/>
  </w:num>
  <w:num w:numId="3" w16cid:durableId="2042854400">
    <w:abstractNumId w:val="1"/>
  </w:num>
  <w:num w:numId="4" w16cid:durableId="94986338">
    <w:abstractNumId w:val="4"/>
  </w:num>
  <w:num w:numId="5" w16cid:durableId="14228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604F3C"/>
    <w:rsid w:val="00681BB8"/>
    <w:rsid w:val="007140A7"/>
    <w:rsid w:val="0075368C"/>
    <w:rsid w:val="00A0248A"/>
    <w:rsid w:val="00AD47AA"/>
    <w:rsid w:val="00BE5736"/>
    <w:rsid w:val="00CD3412"/>
    <w:rsid w:val="00CF0CE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Garcia-Blanco, Mariano A.</cp:lastModifiedBy>
  <cp:revision>2</cp:revision>
  <dcterms:created xsi:type="dcterms:W3CDTF">2023-04-14T15:55:00Z</dcterms:created>
  <dcterms:modified xsi:type="dcterms:W3CDTF">2023-04-14T15:55:00Z</dcterms:modified>
</cp:coreProperties>
</file>