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AA2B" w14:textId="7D2E1334" w:rsidR="00623277" w:rsidRPr="00980790" w:rsidRDefault="0059254E" w:rsidP="00623277">
      <w:pPr>
        <w:widowControl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</w:t>
      </w:r>
      <w:r w:rsidR="00FF7AAA">
        <w:rPr>
          <w:rFonts w:ascii="Arial" w:hAnsi="Arial" w:cs="Arial"/>
          <w:b/>
          <w:bCs/>
        </w:rPr>
        <w:t>File</w:t>
      </w:r>
      <w:r w:rsidR="00623277" w:rsidRPr="000E7E5A">
        <w:rPr>
          <w:rFonts w:ascii="Arial" w:hAnsi="Arial" w:cs="Arial"/>
          <w:b/>
          <w:bCs/>
        </w:rPr>
        <w:t xml:space="preserve"> 1. </w:t>
      </w:r>
      <w:r w:rsidR="007616EC">
        <w:rPr>
          <w:rFonts w:ascii="Arial" w:hAnsi="Arial" w:cs="Arial"/>
        </w:rPr>
        <w:t>G</w:t>
      </w:r>
      <w:r w:rsidR="00623277" w:rsidRPr="000E7E5A">
        <w:rPr>
          <w:rFonts w:ascii="Arial" w:hAnsi="Arial" w:cs="Arial"/>
        </w:rPr>
        <w:t>enotypes of flies used in the figures.</w:t>
      </w:r>
      <w:r w:rsidR="00D84C77">
        <w:rPr>
          <w:rFonts w:ascii="Arial" w:hAnsi="Arial" w:cs="Arial"/>
        </w:rPr>
        <w:t xml:space="preserve"> </w:t>
      </w:r>
      <w:r w:rsidR="006C19BB">
        <w:rPr>
          <w:rFonts w:ascii="Arial" w:hAnsi="Arial" w:cs="Arial"/>
        </w:rPr>
        <w:t xml:space="preserve">For LABL </w:t>
      </w:r>
      <w:proofErr w:type="spellStart"/>
      <w:r w:rsidR="006C19BB">
        <w:rPr>
          <w:rFonts w:ascii="Arial" w:hAnsi="Arial" w:cs="Arial"/>
        </w:rPr>
        <w:t>experiemnts</w:t>
      </w:r>
      <w:proofErr w:type="spellEnd"/>
      <w:r w:rsidR="006C19BB">
        <w:rPr>
          <w:rFonts w:ascii="Arial" w:hAnsi="Arial" w:cs="Arial"/>
        </w:rPr>
        <w:t>, s</w:t>
      </w:r>
      <w:r w:rsidR="007756DE">
        <w:rPr>
          <w:rFonts w:ascii="Arial" w:hAnsi="Arial" w:cs="Arial"/>
        </w:rPr>
        <w:t>t</w:t>
      </w:r>
      <w:r w:rsidR="00C53A96">
        <w:rPr>
          <w:rFonts w:ascii="Arial" w:hAnsi="Arial" w:cs="Arial"/>
        </w:rPr>
        <w:t xml:space="preserve">ocks are maintained with one parental line expressing both the </w:t>
      </w:r>
      <w:r w:rsidR="007756DE">
        <w:rPr>
          <w:rFonts w:ascii="Arial" w:hAnsi="Arial" w:cs="Arial"/>
        </w:rPr>
        <w:t xml:space="preserve">Gal4 </w:t>
      </w:r>
      <w:r w:rsidR="00C53A96">
        <w:rPr>
          <w:rFonts w:ascii="Arial" w:hAnsi="Arial" w:cs="Arial"/>
        </w:rPr>
        <w:t>driver and LABL reporter, and the other parental line expressing UAS-</w:t>
      </w:r>
      <w:r w:rsidR="00C8724E">
        <w:rPr>
          <w:rFonts w:ascii="Arial" w:hAnsi="Arial" w:cs="Arial"/>
          <w:i/>
          <w:iCs/>
        </w:rPr>
        <w:t>FLP</w:t>
      </w:r>
      <w:r w:rsidR="00980790">
        <w:rPr>
          <w:rFonts w:ascii="Arial" w:hAnsi="Arial" w:cs="Arial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4253"/>
      </w:tblGrid>
      <w:tr w:rsidR="00E616C5" w:rsidRPr="009878AB" w14:paraId="5C5F30D4" w14:textId="77777777" w:rsidTr="006C566E">
        <w:trPr>
          <w:trHeight w:val="283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E1D1" w14:textId="77777777" w:rsidR="00623277" w:rsidRPr="009878AB" w:rsidRDefault="00623277" w:rsidP="00004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8AB">
              <w:rPr>
                <w:rFonts w:ascii="Arial" w:hAnsi="Arial" w:cs="Arial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4DF" w14:textId="77777777" w:rsidR="00623277" w:rsidRPr="009878AB" w:rsidRDefault="00623277" w:rsidP="00004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8AB">
              <w:rPr>
                <w:rFonts w:ascii="Arial" w:hAnsi="Arial" w:cs="Arial"/>
                <w:b/>
                <w:bCs/>
                <w:sz w:val="18"/>
                <w:szCs w:val="18"/>
              </w:rPr>
              <w:t>Label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B35" w14:textId="77777777" w:rsidR="00623277" w:rsidRPr="009878AB" w:rsidRDefault="00623277" w:rsidP="00004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8AB">
              <w:rPr>
                <w:rFonts w:ascii="Arial" w:hAnsi="Arial" w:cs="Arial"/>
                <w:b/>
                <w:bCs/>
                <w:sz w:val="18"/>
                <w:szCs w:val="18"/>
              </w:rPr>
              <w:t>Genotype</w:t>
            </w:r>
          </w:p>
        </w:tc>
      </w:tr>
      <w:tr w:rsidR="00E616C5" w:rsidRPr="009878AB" w14:paraId="38CE2610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987" w14:textId="197BE1BF" w:rsidR="00623277" w:rsidRPr="009878AB" w:rsidRDefault="00623277" w:rsidP="000044F5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7616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0B31" w14:textId="77777777" w:rsidR="00623277" w:rsidRPr="009878AB" w:rsidRDefault="00623277" w:rsidP="000044F5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6E5" w14:textId="65D6F897" w:rsidR="00623277" w:rsidRPr="009878AB" w:rsidRDefault="00623277" w:rsidP="000044F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F45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21EA9AEC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2570" w14:textId="7EF1FE8F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F974" w14:textId="725A92AE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A0B9" w14:textId="6F82F743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F45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3A705F32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D22B" w14:textId="1BFA8EF5" w:rsidR="00322F51" w:rsidRPr="009878AB" w:rsidRDefault="00322F51" w:rsidP="008448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B1C9" w14:textId="67755995" w:rsidR="00322F51" w:rsidRPr="009878AB" w:rsidRDefault="00322F51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plo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30A8" w14:textId="25D41586" w:rsidR="00322F51" w:rsidRPr="009878AB" w:rsidRDefault="00322F51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r w:rsidR="007E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616C5" w:rsidRPr="009878AB" w14:paraId="58FF4AF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3B28" w14:textId="4AC1106C" w:rsidR="00322F51" w:rsidRPr="009878AB" w:rsidRDefault="00322F51" w:rsidP="008448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2F05" w14:textId="20DF5D1C" w:rsidR="00322F51" w:rsidRPr="009878AB" w:rsidRDefault="00322F51" w:rsidP="008448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57A8D">
              <w:rPr>
                <w:rFonts w:ascii="Arial" w:hAnsi="Arial" w:cs="Arial"/>
                <w:sz w:val="18"/>
                <w:szCs w:val="18"/>
              </w:rPr>
              <w:t>ER-</w:t>
            </w:r>
            <w:proofErr w:type="gramStart"/>
            <w:r w:rsidR="00757A8D">
              <w:rPr>
                <w:rFonts w:ascii="Arial" w:hAnsi="Arial" w:cs="Arial"/>
                <w:sz w:val="18"/>
                <w:szCs w:val="18"/>
              </w:rPr>
              <w:t>BG::</w:t>
            </w:r>
            <w:proofErr w:type="gramEnd"/>
            <w:r w:rsidR="00757A8D">
              <w:rPr>
                <w:rFonts w:ascii="Arial" w:hAnsi="Arial" w:cs="Arial"/>
                <w:sz w:val="18"/>
                <w:szCs w:val="18"/>
              </w:rPr>
              <w:t>Luc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A337" w14:textId="27E2EC5D" w:rsidR="00322F51" w:rsidRPr="009878AB" w:rsidRDefault="00757A8D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5852">
              <w:rPr>
                <w:rFonts w:ascii="Arial" w:hAnsi="Arial" w:cs="Arial"/>
                <w:sz w:val="18"/>
                <w:szCs w:val="18"/>
              </w:rPr>
              <w:t>per-BG-</w:t>
            </w:r>
            <w:proofErr w:type="spellStart"/>
            <w:r w:rsidR="00AA5852">
              <w:rPr>
                <w:rFonts w:ascii="Arial" w:hAnsi="Arial" w:cs="Arial"/>
                <w:sz w:val="18"/>
                <w:szCs w:val="18"/>
              </w:rPr>
              <w:t>luc</w:t>
            </w:r>
            <w:proofErr w:type="spellEnd"/>
            <w:r w:rsidR="00AA5852">
              <w:rPr>
                <w:rFonts w:ascii="Arial" w:hAnsi="Arial" w:cs="Arial"/>
                <w:sz w:val="18"/>
                <w:szCs w:val="18"/>
              </w:rPr>
              <w:t xml:space="preserve"> ; +</w:t>
            </w:r>
          </w:p>
        </w:tc>
      </w:tr>
      <w:tr w:rsidR="00E616C5" w:rsidRPr="009878AB" w14:paraId="544872F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0BDA" w14:textId="61EB10C3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3B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9471" w14:textId="76AE7F93" w:rsidR="00844889" w:rsidRPr="00BF2E88" w:rsidRDefault="00844889" w:rsidP="008448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tim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0</w:t>
            </w:r>
            <w:r w:rsidR="009C0185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A29F" w14:textId="2D0556A6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tim-UAS-Gal4,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tim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0</w:t>
            </w:r>
            <w:r w:rsidR="00630DA1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1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tim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0</w:t>
            </w:r>
            <w:r w:rsidR="00630DA1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1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F45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2F985EB1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742E" w14:textId="1FE0AE50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DB" w14:textId="77777777" w:rsidR="00844889" w:rsidRPr="00BF2E88" w:rsidRDefault="00844889" w:rsidP="008448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0A00" w14:textId="02627407" w:rsidR="00844889" w:rsidRPr="009878AB" w:rsidRDefault="00844889" w:rsidP="008448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w,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End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;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F45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3873114D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E5FD" w14:textId="547ED847" w:rsidR="00104DDB" w:rsidRPr="009878AB" w:rsidRDefault="00104DD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5C3FE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C3FEE">
              <w:rPr>
                <w:rFonts w:ascii="Arial" w:hAnsi="Arial" w:cs="Arial"/>
                <w:sz w:val="18"/>
                <w:szCs w:val="18"/>
              </w:rPr>
              <w:t>, 4B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DDAD" w14:textId="78542814" w:rsidR="00104DDB" w:rsidRPr="009878AB" w:rsidRDefault="00104DDB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E342" w14:textId="128C1BDE" w:rsidR="00104DDB" w:rsidRPr="009878AB" w:rsidRDefault="00104DDB" w:rsidP="00104D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76D51A1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8C1F" w14:textId="0CBBE562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4A, 4B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AC4" w14:textId="77777777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224F" w14:textId="7381DCEA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5C83F83D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2DF" w14:textId="33795896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4A, 4B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6A20" w14:textId="77777777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3CA" w14:textId="4FC6B125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3A54CB6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A2AB" w14:textId="2903236A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4A, 4B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CD8" w14:textId="77777777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252" w14:textId="0CEE374A" w:rsidR="005C3FEE" w:rsidRPr="009878AB" w:rsidRDefault="005C3FEE" w:rsidP="005C3FE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E616C5" w:rsidRPr="009878AB" w14:paraId="0C8394D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249D" w14:textId="13ACF563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6716" w14:textId="77777777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9ED8" w14:textId="0C30ABA3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41AAD88A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CAA7" w14:textId="531A492C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 w:rsidR="007F37E6"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 w:rsidR="007F37E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4428" w14:textId="1D721C96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840F" w14:textId="0FFE994B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43BBBEF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27D1" w14:textId="538F82EA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2FE0" w14:textId="5E72A0EC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91FF" w14:textId="30BCD4B2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04A8E2C8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C8D2" w14:textId="066B7FEB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EBBE" w14:textId="6894BCB2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AE7D" w14:textId="2BED4DA7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D00632" w:rsidRPr="009878AB" w14:paraId="19F690B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AA58" w14:textId="3DDD4DA3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9C60" w14:textId="4A592052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07BB" w14:textId="3841CDED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LABL / + ;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lk4.1-Gal4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519DA7A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8B17" w14:textId="67D80997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9C37" w14:textId="7E5BF543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Mai179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BFED" w14:textId="5C73E848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>w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 xml:space="preserve"> ; Mai179-Gal4 / + ; LABL / UAS-</w:t>
            </w:r>
            <w:r w:rsidR="00C8724E">
              <w:rPr>
                <w:rFonts w:ascii="Arial" w:hAnsi="Arial" w:cs="Arial"/>
                <w:sz w:val="18"/>
                <w:szCs w:val="18"/>
                <w:lang w:val="fr-FR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</w:tr>
      <w:tr w:rsidR="00D00632" w:rsidRPr="009878AB" w14:paraId="1703DF4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472" w14:textId="7F4D1D91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428" w14:textId="4A51A802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EBF5" w14:textId="373E7C0F" w:rsidR="007F37E6" w:rsidRPr="009878AB" w:rsidRDefault="007F37E6" w:rsidP="007F37E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6E31197E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FBA" w14:textId="21A23467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EBA2" w14:textId="30D8273A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6E02" w14:textId="2B1D6789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Pdf-Gal4 / + ; + / G-TRACE</w:t>
            </w:r>
          </w:p>
        </w:tc>
      </w:tr>
      <w:tr w:rsidR="00D00632" w:rsidRPr="009878AB" w14:paraId="2A11C3B6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DDA6" w14:textId="1A4B81A9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1248" w14:textId="2938244F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1A11" w14:textId="447AE680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DvPdf-Gal4 / + ; + / G-TRACE</w:t>
            </w:r>
          </w:p>
        </w:tc>
      </w:tr>
      <w:tr w:rsidR="00D00632" w:rsidRPr="009878AB" w14:paraId="050B48F8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E62D" w14:textId="43E2A015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0C01C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03A6" w14:textId="17CDCD71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ACBA" w14:textId="6F1F18DE" w:rsidR="005C3FEE" w:rsidRPr="009878AB" w:rsidRDefault="005C3FEE" w:rsidP="00104D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+ / + ; R18H11 / G-TRACE</w:t>
            </w:r>
          </w:p>
        </w:tc>
      </w:tr>
      <w:tr w:rsidR="00E616C5" w:rsidRPr="009878AB" w14:paraId="7B115B6D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0FB9" w14:textId="651DF1F0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7C1170"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19D4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A9E3" w14:textId="30D75139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2B17B0BD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DBBD" w14:textId="28047E6C" w:rsidR="00637A01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A6BE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B300" w14:textId="5B9550CF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3A1E0387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3631" w14:textId="7E4BCDF0" w:rsidR="00637A01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AA07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992C" w14:textId="53414ED6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E616C5" w:rsidRPr="009878AB" w14:paraId="0D1577E5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BA75" w14:textId="33483E14" w:rsidR="00637A01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1C0E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212D" w14:textId="6D18B874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LABL / + ;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lk4.1-Gal4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564B1CA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2206" w14:textId="75824879" w:rsidR="00637A01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1D8A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Mai179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1D69" w14:textId="2474FBCF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>w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 xml:space="preserve"> ; Mai179-Gal4 / + ; LABL / UAS-</w:t>
            </w:r>
            <w:r w:rsidR="00C8724E">
              <w:rPr>
                <w:rFonts w:ascii="Arial" w:hAnsi="Arial" w:cs="Arial"/>
                <w:sz w:val="18"/>
                <w:szCs w:val="18"/>
                <w:lang w:val="fr-FR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</w:tr>
      <w:tr w:rsidR="00D00632" w:rsidRPr="009878AB" w14:paraId="5A107711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9A34" w14:textId="2223478A" w:rsidR="00637A01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8A25" w14:textId="77777777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6B55" w14:textId="3C356A5A" w:rsidR="00637A01" w:rsidRPr="009878AB" w:rsidRDefault="00637A01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4440ED0C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0C94" w14:textId="3E7C3D18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6E3E" w14:textId="062D0D25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309D" w14:textId="283B6AD9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115CA54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1933" w14:textId="3F4091E4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A832" w14:textId="253837E0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6ADF" w14:textId="3DAC789E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0E8C776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3CFD" w14:textId="2B29BF4E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94B2" w14:textId="1EFCFB66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41E3" w14:textId="2C1F5C11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E616C5" w:rsidRPr="009878AB" w14:paraId="7CF9C34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CD27" w14:textId="7B9CE741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4AB3" w14:textId="7EA32409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A6B2" w14:textId="2674AAB9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LABL / + ;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lk4.1-Gal4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6ED8CC33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4FF3" w14:textId="4D60933C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F551" w14:textId="4AC0DD84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Mai179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0EAD" w14:textId="274F23D1" w:rsidR="007C1170" w:rsidRPr="009878AB" w:rsidRDefault="00767D4D" w:rsidP="00A306E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1170" w:rsidRPr="009878AB">
              <w:rPr>
                <w:rFonts w:ascii="Arial" w:hAnsi="Arial" w:cs="Arial"/>
                <w:sz w:val="18"/>
                <w:szCs w:val="18"/>
                <w:lang w:val="fr-FR"/>
              </w:rPr>
              <w:t>Mai179-Gal4 / + ; LABL / UAS-</w:t>
            </w:r>
            <w:r w:rsidR="00C8724E">
              <w:rPr>
                <w:rFonts w:ascii="Arial" w:hAnsi="Arial" w:cs="Arial"/>
                <w:sz w:val="18"/>
                <w:szCs w:val="18"/>
                <w:lang w:val="fr-FR"/>
              </w:rPr>
              <w:t>FLP</w:t>
            </w:r>
            <w:r w:rsidR="007C1170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</w:tr>
      <w:tr w:rsidR="00D00632" w:rsidRPr="009878AB" w14:paraId="2E2613E6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A4EE" w14:textId="0CFD50EC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7A</w:t>
            </w:r>
            <w:r w:rsidR="00767D4D">
              <w:rPr>
                <w:rFonts w:ascii="Arial" w:hAnsi="Arial" w:cs="Arial"/>
                <w:sz w:val="18"/>
                <w:szCs w:val="18"/>
              </w:rPr>
              <w:t>-7D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2230" w14:textId="4648967F" w:rsidR="007C1170" w:rsidRPr="009878AB" w:rsidRDefault="007C1170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8292" w14:textId="6F5AAD54" w:rsidR="007C1170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1170">
              <w:rPr>
                <w:rFonts w:ascii="Arial" w:hAnsi="Arial" w:cs="Arial"/>
                <w:sz w:val="18"/>
                <w:szCs w:val="18"/>
              </w:rPr>
              <w:t>C</w:t>
            </w:r>
            <w:r w:rsidR="007C1170" w:rsidRPr="009878AB">
              <w:rPr>
                <w:rFonts w:ascii="Arial" w:hAnsi="Arial" w:cs="Arial"/>
                <w:sz w:val="18"/>
                <w:szCs w:val="18"/>
              </w:rPr>
              <w:t>lk9M-Gal4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7C11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01CE364C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0C0D" w14:textId="6B7C83F0" w:rsidR="00767D4D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7B</w:t>
            </w:r>
            <w:r w:rsidR="00265047">
              <w:rPr>
                <w:rFonts w:ascii="Arial" w:hAnsi="Arial" w:cs="Arial"/>
                <w:sz w:val="18"/>
                <w:szCs w:val="18"/>
              </w:rPr>
              <w:t>-7C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4663" w14:textId="0CF8775A" w:rsidR="00767D4D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FA96" w14:textId="32CDD5BA" w:rsidR="00767D4D" w:rsidRPr="009878AB" w:rsidRDefault="00265047" w:rsidP="00A306E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767D4D" w:rsidRPr="009878AB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="00767D4D"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767D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616C5" w:rsidRPr="009878AB" w14:paraId="7F7376F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A101" w14:textId="0BC22635" w:rsidR="00767D4D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265047">
              <w:rPr>
                <w:rFonts w:ascii="Arial" w:hAnsi="Arial" w:cs="Arial"/>
                <w:sz w:val="18"/>
                <w:szCs w:val="18"/>
              </w:rPr>
              <w:t>7B-7C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8153" w14:textId="77777777" w:rsidR="00767D4D" w:rsidRPr="009878AB" w:rsidRDefault="00767D4D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tim-UAS-Gal4 | 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3574" w14:textId="47BCB104" w:rsidR="00767D4D" w:rsidRPr="009878AB" w:rsidRDefault="00767D4D" w:rsidP="00A306E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1170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7C117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3C93BBBB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0D11" w14:textId="6A2C6ADC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 w:rsidR="00340BAB"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 w:rsidR="00340BA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F6C7" w14:textId="6558C402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elav-Gal4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1392" w14:textId="20761CAF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elav-Gal</w:t>
            </w: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4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+ / + ; </w:t>
            </w:r>
            <w:r>
              <w:rPr>
                <w:rFonts w:ascii="Arial" w:hAnsi="Arial" w:cs="Arial"/>
                <w:sz w:val="18"/>
                <w:szCs w:val="18"/>
              </w:rPr>
              <w:t>LABL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489CB47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B241" w14:textId="419D8208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27C1" w14:textId="2C7AF7CA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mef2-Gal4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DD2C" w14:textId="579FC1A7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mef2-Gal4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11B7FCC9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2837" w14:textId="4FF60777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76AF" w14:textId="4F7FA379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esg-Gal4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F3F6" w14:textId="5807C81E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esg-Gal4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2A1B0A8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1AB3" w14:textId="275A7827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1923" w14:textId="01916B93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NP3084-Gal4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1637" w14:textId="1810A6EC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NP3084-Gal4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160F415E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C692" w14:textId="6D96BAE8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AB0D" w14:textId="2B0EF292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C564-Gal4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EDA9" w14:textId="287AA33D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C564-Gal4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6EE6E39E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5A9F" w14:textId="2B4A0413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82AC" w14:textId="7A625636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LSP2-Gal4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AC17" w14:textId="225135DA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w 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LSP2-Gal4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7D9A3CA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F29C" w14:textId="5F325D09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lastRenderedPageBreak/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37C4" w14:textId="3071E0CB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mef2-Gal4 |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4607" w14:textId="28AA0D73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mef2-Gal4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4A65F5B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C9AD" w14:textId="5BFF6455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CEB0" w14:textId="3B6BDD5D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esg-Gal4 |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EB70" w14:textId="1602EF75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esg-Gal4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38F00B92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337B" w14:textId="2686EA32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ED58" w14:textId="5D5144E0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NP3084-Gal4 |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25E1" w14:textId="3520CB53" w:rsidR="00265047" w:rsidRPr="009878AB" w:rsidRDefault="00265047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NP3084-Gal4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2E5F3CB2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B9CC" w14:textId="641D0D78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77D0" w14:textId="3E89989D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C564-Gal4 |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42F3" w14:textId="1227F45E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C564-Gal4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0632" w:rsidRPr="009878AB" w14:paraId="72E41B2D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3908" w14:textId="4BC3EE10" w:rsidR="00265047" w:rsidRPr="009878AB" w:rsidRDefault="00340BAB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878AB">
              <w:rPr>
                <w:rFonts w:ascii="Arial" w:hAnsi="Arial" w:cs="Arial"/>
                <w:sz w:val="18"/>
                <w:szCs w:val="18"/>
              </w:rPr>
              <w:t>B-</w:t>
            </w:r>
            <w:r>
              <w:rPr>
                <w:rFonts w:ascii="Arial" w:hAnsi="Arial" w:cs="Arial"/>
                <w:sz w:val="18"/>
                <w:szCs w:val="18"/>
              </w:rPr>
              <w:t>8E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9C81" w14:textId="30B7DEF1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LSP2-Gal4 | 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EE56" w14:textId="3B80160E" w:rsidR="00265047" w:rsidRPr="009878AB" w:rsidRDefault="00265047" w:rsidP="00104DD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LSP2-Gal4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F2E88" w:rsidRPr="009878AB" w14:paraId="7557D474" w14:textId="77777777" w:rsidTr="006128F2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5372" w14:textId="16B8983B" w:rsidR="00BF2E88" w:rsidRPr="009878AB" w:rsidRDefault="00BF2E88" w:rsidP="006128F2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-figure supplement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9C8" w14:textId="77777777" w:rsidR="00BF2E88" w:rsidRPr="009878AB" w:rsidRDefault="00BF2E88" w:rsidP="006128F2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E6E" w14:textId="77777777" w:rsidR="00BF2E88" w:rsidRPr="009878AB" w:rsidRDefault="00BF2E88" w:rsidP="006128F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>
              <w:rPr>
                <w:rFonts w:ascii="Arial" w:hAnsi="Arial" w:cs="Arial"/>
                <w:sz w:val="18"/>
                <w:szCs w:val="18"/>
              </w:rPr>
              <w:t>FLP2</w:t>
            </w:r>
          </w:p>
        </w:tc>
      </w:tr>
      <w:tr w:rsidR="00D00632" w:rsidRPr="009878AB" w14:paraId="1E541392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78F" w14:textId="543FA9CC" w:rsidR="00265047" w:rsidRPr="009878AB" w:rsidRDefault="006C566E" w:rsidP="00104D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3-figure supplement</w:t>
            </w:r>
            <w:r w:rsidR="00E616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616C5">
              <w:rPr>
                <w:rFonts w:ascii="Arial" w:hAnsi="Arial" w:cs="Arial"/>
                <w:sz w:val="18"/>
                <w:szCs w:val="18"/>
              </w:rPr>
              <w:t>A</w:t>
            </w:r>
            <w:r w:rsidR="00D0063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0632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D3F" w14:textId="0F22CE57" w:rsidR="00265047" w:rsidRPr="009878AB" w:rsidRDefault="00E616C5" w:rsidP="00104D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2AA0" w14:textId="3ED1BF9E" w:rsidR="00265047" w:rsidRPr="009878AB" w:rsidRDefault="00E616C5" w:rsidP="00104D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+ ; +</w:t>
            </w:r>
          </w:p>
        </w:tc>
      </w:tr>
      <w:tr w:rsidR="00D00632" w:rsidRPr="009878AB" w14:paraId="4615B28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7A8B" w14:textId="215D1E90" w:rsidR="00265047" w:rsidRPr="009878AB" w:rsidRDefault="006C566E" w:rsidP="00104D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3-figure supplement 1A-1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A4F" w14:textId="6FC0B4E2" w:rsidR="00265047" w:rsidRPr="00CB5633" w:rsidRDefault="00CB5633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5633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r w:rsidRPr="00CB563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9AEF" w14:textId="49619D3D" w:rsidR="00265047" w:rsidRPr="009878AB" w:rsidRDefault="00CB5633" w:rsidP="00104DDB">
            <w:pPr>
              <w:rPr>
                <w:rFonts w:ascii="Arial" w:hAnsi="Arial" w:cs="Arial"/>
                <w:sz w:val="18"/>
                <w:szCs w:val="18"/>
              </w:rPr>
            </w:pPr>
            <w:r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han</w:t>
            </w:r>
            <w:proofErr w:type="gramStart"/>
            <w:r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5304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+ ;</w:t>
            </w:r>
            <w:r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</w:tc>
      </w:tr>
      <w:tr w:rsidR="00D00632" w:rsidRPr="009878AB" w14:paraId="3AF01DF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AF9" w14:textId="3E8219D9" w:rsidR="00265047" w:rsidRPr="009878AB" w:rsidRDefault="006F4506" w:rsidP="00104D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3-figure supplement 1A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A9FA" w14:textId="0FB22568" w:rsidR="00265047" w:rsidRPr="00CB5633" w:rsidRDefault="00CB5633" w:rsidP="00104D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5633">
              <w:rPr>
                <w:rFonts w:ascii="Arial" w:hAnsi="Arial" w:cs="Arial"/>
                <w:i/>
                <w:iCs/>
                <w:sz w:val="18"/>
                <w:szCs w:val="18"/>
              </w:rPr>
              <w:t>tim</w:t>
            </w:r>
            <w:r w:rsidRPr="00CB563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954B" w14:textId="005A8FE7" w:rsidR="00265047" w:rsidRPr="009878AB" w:rsidRDefault="00CB5633" w:rsidP="00104DD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/>
              </w:rPr>
              <w:t>w ;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CB56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tim</w:t>
            </w:r>
            <w:r w:rsidRPr="00CB563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s-E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; +</w:t>
            </w:r>
          </w:p>
        </w:tc>
      </w:tr>
      <w:tr w:rsidR="00710930" w:rsidRPr="009878AB" w14:paraId="7F11C82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924F" w14:textId="14F3DF62" w:rsidR="00710930" w:rsidRPr="009878AB" w:rsidRDefault="006F4506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4-figure s</w:t>
            </w:r>
            <w:r w:rsidR="00710930">
              <w:rPr>
                <w:rFonts w:ascii="Arial" w:hAnsi="Arial" w:cs="Arial"/>
                <w:sz w:val="18"/>
                <w:szCs w:val="18"/>
              </w:rPr>
              <w:t>upplement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AEED" w14:textId="77777777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85D9" w14:textId="57DE16D7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LABL / + ;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lk4.1-Gal4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10930" w:rsidRPr="009878AB" w14:paraId="44EDA7A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ADDA" w14:textId="5A0057DA" w:rsidR="00710930" w:rsidRPr="009878AB" w:rsidRDefault="006F4506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4-figure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39EC" w14:textId="77777777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Mai179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CF47" w14:textId="09AABD78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>w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fr-FR"/>
              </w:rPr>
              <w:t xml:space="preserve"> ; Mai179-Gal4 / + ; LABL / UAS-</w:t>
            </w:r>
            <w:r w:rsidR="00C8724E">
              <w:rPr>
                <w:rFonts w:ascii="Arial" w:hAnsi="Arial" w:cs="Arial"/>
                <w:sz w:val="18"/>
                <w:szCs w:val="18"/>
                <w:lang w:val="fr-FR"/>
              </w:rPr>
              <w:t>FLP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</w:tr>
      <w:tr w:rsidR="00710930" w:rsidRPr="009878AB" w14:paraId="6F48215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8019" w14:textId="10EE7E45" w:rsidR="00710930" w:rsidRPr="009878AB" w:rsidRDefault="006F4506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4-figure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3CBC" w14:textId="77777777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B94" w14:textId="29568CC4" w:rsidR="00710930" w:rsidRPr="009878AB" w:rsidRDefault="00710930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78AB">
              <w:rPr>
                <w:rFonts w:ascii="Arial" w:hAnsi="Arial" w:cs="Arial"/>
                <w:sz w:val="18"/>
                <w:szCs w:val="18"/>
              </w:rPr>
              <w:t>lk9M-Gal4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A6FC9" w:rsidRPr="009878AB" w14:paraId="797D56E0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42CD" w14:textId="185597BD" w:rsidR="00DA6FC9" w:rsidRPr="009878AB" w:rsidRDefault="006A242E" w:rsidP="00DA6F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Figure 4-figure supplement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784E" w14:textId="27B8B3E5" w:rsidR="00DA6FC9" w:rsidRPr="009878AB" w:rsidRDefault="00DA6FC9" w:rsidP="00DA6FC9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2D43" w14:textId="0AAFA9BE" w:rsidR="00DA6FC9" w:rsidRPr="009878AB" w:rsidRDefault="00DA6FC9" w:rsidP="00DA6FC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3138E9A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EEF4" w14:textId="751BB454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-figure supplement 1</w:t>
            </w:r>
            <w:r w:rsidR="006B283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EA85" w14:textId="7BF91920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CF1A" w14:textId="414AA1CB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04B27B9B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1B10" w14:textId="388C03B9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1BC4" w14:textId="3FA6E250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F7DB" w14:textId="5EE2A4F1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2753A7CE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A447" w14:textId="77712AE2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0FC3" w14:textId="0044F780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68C1" w14:textId="72C6A845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60EA9D3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4EB2" w14:textId="5C7036BF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D9BB" w14:textId="70D79435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BF2E8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B752" w14:textId="06810E38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6B283B" w:rsidRPr="009878AB" w14:paraId="64629B3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BA9F" w14:textId="0A8D933D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1A5C" w14:textId="175EBBCD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tim-UAS-Gal4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28E5" w14:textId="667113E7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  <w:r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tim-UAS-Gal4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342528E4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F4B4" w14:textId="576F8DA1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7CED" w14:textId="651508CD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5A47" w14:textId="1E3A2624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  <w:r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498EA8BF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772A" w14:textId="6EC30B51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52E9" w14:textId="72FF9CDA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DvPdf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8785" w14:textId="27C35BAD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  <w:r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</w:rPr>
              <w:t xml:space="preserve"> DvPdf-Gal4 / + ; LABL / 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283B" w:rsidRPr="009878AB" w14:paraId="3647AB01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8068" w14:textId="0B18C99B" w:rsidR="006B283B" w:rsidRPr="009878AB" w:rsidRDefault="006A242E" w:rsidP="00A30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7-figure supplement 1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C12B" w14:textId="5331451D" w:rsidR="006B283B" w:rsidRPr="009878AB" w:rsidRDefault="006B283B" w:rsidP="00A306E7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R18H11</w:t>
            </w:r>
            <w:r>
              <w:rPr>
                <w:rFonts w:ascii="Arial" w:hAnsi="Arial" w:cs="Arial"/>
                <w:sz w:val="18"/>
                <w:szCs w:val="18"/>
              </w:rPr>
              <w:t>-Gal4</w:t>
            </w:r>
            <w:r w:rsidR="00743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86F" w:rsidRPr="009878AB">
              <w:rPr>
                <w:rFonts w:ascii="Arial" w:hAnsi="Arial" w:cs="Arial"/>
                <w:sz w:val="18"/>
                <w:szCs w:val="18"/>
              </w:rPr>
              <w:t xml:space="preserve">| </w:t>
            </w:r>
            <w:proofErr w:type="spellStart"/>
            <w:r w:rsidR="0074386F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74386F" w:rsidRPr="0074386F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489D" w14:textId="0FF940B6" w:rsidR="006B283B" w:rsidRPr="009878AB" w:rsidRDefault="0074386F" w:rsidP="00A306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74386F"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  <w:r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L</w:t>
            </w:r>
            <w:proofErr w:type="spellEnd"/>
            <w:r w:rsidR="006B283B"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;</w:t>
            </w:r>
            <w:proofErr w:type="gramEnd"/>
            <w:r w:rsidR="006B283B"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/ + ; R18H11-Gal4 / UAS-</w:t>
            </w:r>
            <w:r w:rsidR="00C8724E">
              <w:rPr>
                <w:rFonts w:ascii="Arial" w:hAnsi="Arial" w:cs="Arial"/>
                <w:sz w:val="18"/>
                <w:szCs w:val="18"/>
                <w:lang w:val="pt-PT"/>
              </w:rPr>
              <w:t>FLP</w:t>
            </w:r>
            <w:r w:rsidR="006B283B"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</w:p>
        </w:tc>
      </w:tr>
      <w:tr w:rsidR="00741C58" w:rsidRPr="009878AB" w14:paraId="16505D44" w14:textId="77777777" w:rsidTr="006C566E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D32C" w14:textId="6A6E6B4B" w:rsidR="00741C58" w:rsidRPr="009878AB" w:rsidRDefault="00DA5560" w:rsidP="00741C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-figure supplement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2C4D" w14:textId="7AC971CE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mef2-Gal4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86B2" w14:textId="34D4C1F0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mef2-Gal4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41C58" w:rsidRPr="009878AB" w14:paraId="1B58BBC0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42F" w14:textId="48443F02" w:rsidR="00741C58" w:rsidRPr="009878AB" w:rsidRDefault="00DA5560" w:rsidP="00741C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8-figure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07AF" w14:textId="1D1FE73F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esg-Gal4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786D" w14:textId="45448C24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esg-Gal4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41C58" w:rsidRPr="009878AB" w14:paraId="4809F392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7989" w14:textId="0446CA1C" w:rsidR="00741C58" w:rsidRPr="009878AB" w:rsidRDefault="00DA5560" w:rsidP="00741C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8-figure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4CDF" w14:textId="6BF715A7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NP3084-Gal4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C128" w14:textId="1766643A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NP3084-Gal4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41C58" w:rsidRPr="009878AB" w14:paraId="167AA967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124A" w14:textId="46DAFE87" w:rsidR="00741C58" w:rsidRPr="009878AB" w:rsidRDefault="00DA5560" w:rsidP="00741C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8-figure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6A16" w14:textId="0106A999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C564-Gal4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B996" w14:textId="3583FBAA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w 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C564-Gal4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LABL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41C58" w:rsidRPr="009878AB" w14:paraId="29AA91F8" w14:textId="77777777" w:rsidTr="006C566E">
        <w:trPr>
          <w:trHeight w:val="2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9C32" w14:textId="323A8F69" w:rsidR="00741C58" w:rsidRPr="009878AB" w:rsidRDefault="00DA5560" w:rsidP="00741C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Figure 8-figure supplement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2AD0" w14:textId="77A504DB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r w:rsidRPr="009878AB">
              <w:rPr>
                <w:rFonts w:ascii="Arial" w:hAnsi="Arial" w:cs="Arial"/>
                <w:sz w:val="18"/>
                <w:szCs w:val="18"/>
              </w:rPr>
              <w:t>LSP2-Gal4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691F" w14:textId="62903668" w:rsidR="00741C58" w:rsidRPr="009878AB" w:rsidRDefault="00741C58" w:rsidP="00741C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w </w:t>
            </w:r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>;</w:t>
            </w:r>
            <w:proofErr w:type="gramEnd"/>
            <w:r w:rsidRPr="009878AB">
              <w:rPr>
                <w:rFonts w:ascii="Arial" w:hAnsi="Arial" w:cs="Arial"/>
                <w:sz w:val="18"/>
                <w:szCs w:val="18"/>
                <w:lang w:val="pt-PT"/>
              </w:rPr>
              <w:t xml:space="preserve"> LABL </w:t>
            </w:r>
            <w:r w:rsidRPr="009878AB">
              <w:rPr>
                <w:rFonts w:ascii="Arial" w:hAnsi="Arial" w:cs="Arial"/>
                <w:sz w:val="18"/>
                <w:szCs w:val="18"/>
              </w:rPr>
              <w:t xml:space="preserve">/ + ; LSP2-Gal4 / </w:t>
            </w:r>
            <w:r>
              <w:rPr>
                <w:rFonts w:ascii="Arial" w:hAnsi="Arial" w:cs="Arial"/>
                <w:sz w:val="18"/>
                <w:szCs w:val="18"/>
              </w:rPr>
              <w:t>UAS-</w:t>
            </w:r>
            <w:r w:rsidR="00C8724E">
              <w:rPr>
                <w:rFonts w:ascii="Arial" w:hAnsi="Arial" w:cs="Arial"/>
                <w:sz w:val="18"/>
                <w:szCs w:val="18"/>
              </w:rPr>
              <w:t>FLP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C98EE5E" w14:textId="77777777" w:rsidR="00623277" w:rsidRDefault="00623277" w:rsidP="00623277"/>
    <w:sectPr w:rsidR="00623277" w:rsidSect="00623277">
      <w:pgSz w:w="12240" w:h="15840"/>
      <w:pgMar w:top="1146" w:right="1161" w:bottom="1095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77"/>
    <w:rsid w:val="000C01CF"/>
    <w:rsid w:val="00104DDB"/>
    <w:rsid w:val="001656CC"/>
    <w:rsid w:val="00265047"/>
    <w:rsid w:val="00306CBA"/>
    <w:rsid w:val="00322F51"/>
    <w:rsid w:val="00340BAB"/>
    <w:rsid w:val="004D5D13"/>
    <w:rsid w:val="00510011"/>
    <w:rsid w:val="0059254E"/>
    <w:rsid w:val="005B4DD3"/>
    <w:rsid w:val="005C3FEE"/>
    <w:rsid w:val="00623277"/>
    <w:rsid w:val="00630DA1"/>
    <w:rsid w:val="006340DC"/>
    <w:rsid w:val="00637A01"/>
    <w:rsid w:val="00661651"/>
    <w:rsid w:val="006A242E"/>
    <w:rsid w:val="006B283B"/>
    <w:rsid w:val="006C19BB"/>
    <w:rsid w:val="006C566E"/>
    <w:rsid w:val="006F4506"/>
    <w:rsid w:val="00710930"/>
    <w:rsid w:val="00720558"/>
    <w:rsid w:val="00741C58"/>
    <w:rsid w:val="0074386F"/>
    <w:rsid w:val="00757A8D"/>
    <w:rsid w:val="007616EC"/>
    <w:rsid w:val="00767D4D"/>
    <w:rsid w:val="007716B3"/>
    <w:rsid w:val="007756DE"/>
    <w:rsid w:val="00795269"/>
    <w:rsid w:val="007C1170"/>
    <w:rsid w:val="007C5E57"/>
    <w:rsid w:val="007E4558"/>
    <w:rsid w:val="007F37E6"/>
    <w:rsid w:val="00844889"/>
    <w:rsid w:val="00980790"/>
    <w:rsid w:val="009C0185"/>
    <w:rsid w:val="009D42EA"/>
    <w:rsid w:val="00AA5852"/>
    <w:rsid w:val="00AE46BD"/>
    <w:rsid w:val="00B015C1"/>
    <w:rsid w:val="00BF2E88"/>
    <w:rsid w:val="00C53A96"/>
    <w:rsid w:val="00C8724E"/>
    <w:rsid w:val="00CB5633"/>
    <w:rsid w:val="00D00632"/>
    <w:rsid w:val="00D55F8B"/>
    <w:rsid w:val="00D57DBE"/>
    <w:rsid w:val="00D84C77"/>
    <w:rsid w:val="00DA5560"/>
    <w:rsid w:val="00DA6FC9"/>
    <w:rsid w:val="00E37FF2"/>
    <w:rsid w:val="00E616C5"/>
    <w:rsid w:val="00F4550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29C3A"/>
  <w15:chartTrackingRefBased/>
  <w15:docId w15:val="{DCD5E5CA-DFC2-9B41-AF58-351727D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C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B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Top</dc:creator>
  <cp:keywords/>
  <dc:description/>
  <cp:lastModifiedBy>DT</cp:lastModifiedBy>
  <cp:revision>25</cp:revision>
  <dcterms:created xsi:type="dcterms:W3CDTF">2020-09-29T17:37:00Z</dcterms:created>
  <dcterms:modified xsi:type="dcterms:W3CDTF">2022-07-15T10:33:00Z</dcterms:modified>
</cp:coreProperties>
</file>