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32463">
        <w:fldChar w:fldCharType="begin"/>
      </w:r>
      <w:r w:rsidR="00632463">
        <w:instrText xml:space="preserve"> HYPERLINK "https://biosharing.org/" \t "_blank" </w:instrText>
      </w:r>
      <w:r w:rsidR="0063246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3246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898EB11" w:rsidR="00FD4937" w:rsidRPr="00125190" w:rsidRDefault="001F24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choice is discussed in the first part of the method section (</w:t>
      </w:r>
      <w:r w:rsidRPr="001F2472">
        <w:rPr>
          <w:rFonts w:asciiTheme="minorHAnsi" w:hAnsiTheme="minorHAnsi"/>
          <w:i/>
          <w:iCs/>
        </w:rPr>
        <w:t>Participants</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58001DB" w:rsidR="00FD4937" w:rsidRPr="00125190" w:rsidRDefault="001F24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Inclusion criteria for participant</w:t>
      </w:r>
      <w:r w:rsidR="00445DBE">
        <w:rPr>
          <w:rFonts w:asciiTheme="minorHAnsi" w:hAnsiTheme="minorHAnsi"/>
        </w:rPr>
        <w:t>s</w:t>
      </w:r>
      <w:r>
        <w:rPr>
          <w:rFonts w:asciiTheme="minorHAnsi" w:hAnsiTheme="minorHAnsi"/>
        </w:rPr>
        <w:t xml:space="preserve"> are presented in the method section</w:t>
      </w:r>
      <w:r w:rsidR="00CE4E75">
        <w:rPr>
          <w:rFonts w:asciiTheme="minorHAnsi" w:hAnsiTheme="minorHAnsi"/>
        </w:rPr>
        <w:t xml:space="preserve"> (</w:t>
      </w:r>
      <w:r w:rsidR="00CE4E75" w:rsidRPr="00CE4E75">
        <w:rPr>
          <w:rFonts w:asciiTheme="minorHAnsi" w:hAnsiTheme="minorHAnsi"/>
          <w:i/>
          <w:iCs/>
        </w:rPr>
        <w:t>Inclusion test</w:t>
      </w:r>
      <w:r w:rsidR="00CE4E75">
        <w:rPr>
          <w:rFonts w:asciiTheme="minorHAnsi" w:hAnsiTheme="minorHAnsi"/>
        </w:rPr>
        <w:t>)</w:t>
      </w:r>
      <w:r>
        <w:rPr>
          <w:rFonts w:asciiTheme="minorHAnsi" w:hAnsiTheme="minorHAnsi"/>
        </w:rPr>
        <w:t xml:space="preserve">. Once acquired, no data or outlier </w:t>
      </w:r>
      <w:r w:rsidR="00CE4E75">
        <w:rPr>
          <w:rFonts w:asciiTheme="minorHAnsi" w:hAnsiTheme="minorHAnsi"/>
        </w:rPr>
        <w:t>were</w:t>
      </w:r>
      <w:r>
        <w:rPr>
          <w:rFonts w:asciiTheme="minorHAnsi" w:hAnsiTheme="minorHAnsi"/>
        </w:rPr>
        <w:t xml:space="preserve"> removed.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557FC88" w:rsidR="00FD4937" w:rsidRPr="00505C51" w:rsidRDefault="001F247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w:t>
      </w:r>
      <w:r w:rsidR="00E0104E">
        <w:rPr>
          <w:rFonts w:asciiTheme="minorHAnsi" w:hAnsiTheme="minorHAnsi"/>
          <w:sz w:val="22"/>
          <w:szCs w:val="22"/>
        </w:rPr>
        <w:t xml:space="preserve">for behavioural and computational parts of our study </w:t>
      </w:r>
      <w:r>
        <w:rPr>
          <w:rFonts w:asciiTheme="minorHAnsi" w:hAnsiTheme="minorHAnsi"/>
          <w:sz w:val="22"/>
          <w:szCs w:val="22"/>
        </w:rPr>
        <w:t xml:space="preserve">and </w:t>
      </w:r>
      <w:r w:rsidR="00E0104E">
        <w:rPr>
          <w:rFonts w:asciiTheme="minorHAnsi" w:hAnsiTheme="minorHAnsi"/>
          <w:sz w:val="22"/>
          <w:szCs w:val="22"/>
        </w:rPr>
        <w:t xml:space="preserve">the </w:t>
      </w:r>
      <w:r>
        <w:rPr>
          <w:rFonts w:asciiTheme="minorHAnsi" w:hAnsiTheme="minorHAnsi"/>
          <w:sz w:val="22"/>
          <w:szCs w:val="22"/>
        </w:rPr>
        <w:t>corresponding results are reported in the method and results sections</w:t>
      </w:r>
      <w:r w:rsidR="00E0104E">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20E879A" w14:textId="0EF1CB59" w:rsidR="00D178E1" w:rsidRPr="00505C51" w:rsidRDefault="007D78C7" w:rsidP="00D178E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submission since o</w:t>
      </w:r>
      <w:r w:rsidR="00D178E1">
        <w:rPr>
          <w:rFonts w:asciiTheme="minorHAnsi" w:hAnsiTheme="minorHAnsi"/>
          <w:sz w:val="22"/>
          <w:szCs w:val="22"/>
        </w:rPr>
        <w:t>nly one group was tested in our experiment</w:t>
      </w:r>
      <w:r w:rsidR="00A168EB">
        <w:rPr>
          <w:rFonts w:asciiTheme="minorHAnsi" w:hAnsiTheme="minorHAnsi"/>
          <w:sz w:val="22"/>
          <w:szCs w:val="22"/>
        </w:rPr>
        <w:t xml:space="preserve"> (healthy volunteers</w:t>
      </w:r>
      <w:r w:rsidR="00500135">
        <w:rPr>
          <w:rFonts w:asciiTheme="minorHAnsi" w:hAnsiTheme="minorHAnsi"/>
          <w:sz w:val="22"/>
          <w:szCs w:val="22"/>
        </w:rPr>
        <w:t>, see method section - parti</w:t>
      </w:r>
      <w:r w:rsidR="00E81AAA">
        <w:rPr>
          <w:rFonts w:asciiTheme="minorHAnsi" w:hAnsiTheme="minorHAnsi"/>
          <w:sz w:val="22"/>
          <w:szCs w:val="22"/>
        </w:rPr>
        <w:t>c</w:t>
      </w:r>
      <w:r w:rsidR="00500135">
        <w:rPr>
          <w:rFonts w:asciiTheme="minorHAnsi" w:hAnsiTheme="minorHAnsi"/>
          <w:sz w:val="22"/>
          <w:szCs w:val="22"/>
        </w:rPr>
        <w:t>ipants</w:t>
      </w:r>
      <w:r w:rsidR="00A168EB">
        <w:rPr>
          <w:rFonts w:asciiTheme="minorHAnsi" w:hAnsiTheme="minorHAnsi"/>
          <w:sz w:val="22"/>
          <w:szCs w:val="22"/>
        </w:rPr>
        <w:t>)</w:t>
      </w:r>
      <w:r w:rsidR="00D178E1">
        <w:rPr>
          <w:rFonts w:asciiTheme="minorHAnsi" w:hAnsiTheme="minorHAnsi"/>
          <w:sz w:val="22"/>
          <w:szCs w:val="22"/>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206AD28" w:rsidR="00FD4937" w:rsidRDefault="00D178E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provided the source data for the figure 3 to 5 as well as several supplementary figures to disclose all the individual </w:t>
      </w:r>
      <w:r w:rsidR="004029BA">
        <w:rPr>
          <w:rFonts w:asciiTheme="minorHAnsi" w:hAnsiTheme="minorHAnsi"/>
          <w:sz w:val="22"/>
          <w:szCs w:val="22"/>
        </w:rPr>
        <w:t xml:space="preserve">obtained </w:t>
      </w:r>
      <w:r>
        <w:rPr>
          <w:rFonts w:asciiTheme="minorHAnsi" w:hAnsiTheme="minorHAnsi"/>
          <w:sz w:val="22"/>
          <w:szCs w:val="22"/>
        </w:rPr>
        <w:t xml:space="preserve">data and the different models we compared. </w:t>
      </w:r>
      <w:r w:rsidR="00AE3A69">
        <w:rPr>
          <w:rFonts w:asciiTheme="minorHAnsi" w:hAnsiTheme="minorHAnsi"/>
          <w:sz w:val="22"/>
          <w:szCs w:val="22"/>
        </w:rPr>
        <w:t xml:space="preserve">The source data files include also the data used in the supplement figures. Figure 1 is a setup schema and figure 2 is a theoretical figure for illustration purposes, therefore no source file was linked to them. </w:t>
      </w:r>
    </w:p>
    <w:p w14:paraId="3182FC4A" w14:textId="77777777" w:rsidR="00AE3A69" w:rsidRPr="00505C51" w:rsidRDefault="00AE3A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8F9E" w14:textId="77777777" w:rsidR="00465F66" w:rsidRDefault="00465F66">
      <w:r>
        <w:separator/>
      </w:r>
    </w:p>
  </w:endnote>
  <w:endnote w:type="continuationSeparator" w:id="0">
    <w:p w14:paraId="56E7F2D3" w14:textId="77777777" w:rsidR="00465F66" w:rsidRDefault="0046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6DD7" w14:textId="77777777" w:rsidR="00465F66" w:rsidRDefault="00465F66">
      <w:r>
        <w:separator/>
      </w:r>
    </w:p>
  </w:footnote>
  <w:footnote w:type="continuationSeparator" w:id="0">
    <w:p w14:paraId="790D2222" w14:textId="77777777" w:rsidR="00465F66" w:rsidRDefault="0046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F2472"/>
    <w:rsid w:val="00332DC6"/>
    <w:rsid w:val="004029BA"/>
    <w:rsid w:val="00445DBE"/>
    <w:rsid w:val="00465F66"/>
    <w:rsid w:val="00500135"/>
    <w:rsid w:val="00632463"/>
    <w:rsid w:val="007D78C7"/>
    <w:rsid w:val="00A0248A"/>
    <w:rsid w:val="00A168EB"/>
    <w:rsid w:val="00A87461"/>
    <w:rsid w:val="00AE3A69"/>
    <w:rsid w:val="00BE5736"/>
    <w:rsid w:val="00CE4E75"/>
    <w:rsid w:val="00D178E1"/>
    <w:rsid w:val="00E0104E"/>
    <w:rsid w:val="00E81AA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Marie Chancel</cp:lastModifiedBy>
  <cp:revision>3</cp:revision>
  <cp:lastPrinted>2022-01-27T10:15:00Z</cp:lastPrinted>
  <dcterms:created xsi:type="dcterms:W3CDTF">2022-01-27T10:15:00Z</dcterms:created>
  <dcterms:modified xsi:type="dcterms:W3CDTF">2022-01-27T10:15:00Z</dcterms:modified>
</cp:coreProperties>
</file>