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034B8">
        <w:fldChar w:fldCharType="begin"/>
      </w:r>
      <w:r w:rsidR="001034B8">
        <w:instrText xml:space="preserve"> HYPERLINK "https://biosharing.org/" \t "_blank" </w:instrText>
      </w:r>
      <w:r w:rsidR="001034B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034B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B82D46D" w:rsidR="00FD4937" w:rsidRPr="00125190" w:rsidRDefault="00B064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related to sample size and statistical analysis are shown in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B6FF004" w:rsidR="00FD4937" w:rsidRPr="00125190" w:rsidRDefault="00A4269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related to experimental replicat</w:t>
      </w:r>
      <w:r w:rsidR="00295F33">
        <w:rPr>
          <w:rFonts w:asciiTheme="minorHAnsi" w:hAnsiTheme="minorHAnsi"/>
        </w:rPr>
        <w:t>es</w:t>
      </w:r>
      <w:r>
        <w:rPr>
          <w:rFonts w:asciiTheme="minorHAnsi" w:hAnsiTheme="minorHAnsi"/>
        </w:rPr>
        <w:t xml:space="preserve"> are shown in the Figure legends</w:t>
      </w:r>
      <w:r w:rsidR="005D5045">
        <w:rPr>
          <w:rFonts w:asciiTheme="minorHAnsi" w:hAnsiTheme="minorHAnsi"/>
        </w:rPr>
        <w:t>. All of them are experimental replicates.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1FDEAD43" w14:textId="619F8269" w:rsidR="004E7FD2" w:rsidRPr="00505C51" w:rsidRDefault="004E7FD2" w:rsidP="004E7FD2">
      <w:pPr>
        <w:framePr w:w="7817" w:h="1088" w:hSpace="180" w:wrap="around" w:vAnchor="text" w:hAnchor="page" w:x="175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w:t>
      </w:r>
      <w:r w:rsidR="001C0C50">
        <w:rPr>
          <w:rFonts w:asciiTheme="minorHAnsi" w:hAnsiTheme="minorHAnsi"/>
          <w:sz w:val="22"/>
          <w:szCs w:val="22"/>
        </w:rPr>
        <w:t>written</w:t>
      </w:r>
      <w:r>
        <w:rPr>
          <w:rFonts w:asciiTheme="minorHAnsi" w:hAnsiTheme="minorHAnsi"/>
          <w:sz w:val="22"/>
          <w:szCs w:val="22"/>
        </w:rPr>
        <w:t xml:space="preserve"> in the figure legends. All p</w:t>
      </w:r>
      <w:r w:rsidR="002B3186">
        <w:rPr>
          <w:rFonts w:asciiTheme="minorHAnsi" w:hAnsiTheme="minorHAnsi"/>
          <w:sz w:val="22"/>
          <w:szCs w:val="22"/>
        </w:rPr>
        <w:t>-</w:t>
      </w:r>
      <w:r>
        <w:rPr>
          <w:rFonts w:asciiTheme="minorHAnsi" w:hAnsiTheme="minorHAnsi"/>
          <w:sz w:val="22"/>
          <w:szCs w:val="22"/>
        </w:rPr>
        <w:t>values are shown as exact values. We provide all raw data in the excel format.</w:t>
      </w:r>
    </w:p>
    <w:p w14:paraId="4C66C27D" w14:textId="77777777" w:rsidR="00FD4937" w:rsidRDefault="00FD4937" w:rsidP="00FD4937">
      <w:pPr>
        <w:rPr>
          <w:rFonts w:asciiTheme="minorHAnsi" w:hAnsiTheme="minorHAnsi"/>
          <w:b/>
        </w:rPr>
      </w:pPr>
    </w:p>
    <w:p w14:paraId="02E9E212" w14:textId="77777777" w:rsidR="00313F7A" w:rsidRDefault="00313F7A" w:rsidP="00FD4937">
      <w:pPr>
        <w:rPr>
          <w:rFonts w:asciiTheme="minorHAnsi" w:hAnsiTheme="minorHAnsi"/>
          <w:b/>
          <w:sz w:val="22"/>
          <w:szCs w:val="22"/>
        </w:rPr>
      </w:pPr>
    </w:p>
    <w:p w14:paraId="4D14E1D1" w14:textId="77777777" w:rsidR="00313F7A" w:rsidRDefault="00313F7A" w:rsidP="00FD4937">
      <w:pPr>
        <w:rPr>
          <w:rFonts w:asciiTheme="minorHAnsi" w:hAnsiTheme="minorHAnsi"/>
          <w:b/>
          <w:sz w:val="22"/>
          <w:szCs w:val="22"/>
        </w:rPr>
      </w:pPr>
    </w:p>
    <w:p w14:paraId="5641E293" w14:textId="77777777" w:rsidR="00313F7A" w:rsidRDefault="00313F7A" w:rsidP="00FD4937">
      <w:pPr>
        <w:rPr>
          <w:rFonts w:asciiTheme="minorHAnsi" w:hAnsiTheme="minorHAnsi"/>
          <w:b/>
          <w:sz w:val="22"/>
          <w:szCs w:val="22"/>
        </w:rPr>
      </w:pPr>
    </w:p>
    <w:p w14:paraId="1FFE6839" w14:textId="77777777" w:rsidR="00313F7A" w:rsidRDefault="00313F7A" w:rsidP="00FD4937">
      <w:pPr>
        <w:rPr>
          <w:rFonts w:asciiTheme="minorHAnsi" w:hAnsiTheme="minorHAnsi"/>
          <w:b/>
          <w:sz w:val="22"/>
          <w:szCs w:val="22"/>
        </w:rPr>
      </w:pPr>
    </w:p>
    <w:p w14:paraId="1D401F96" w14:textId="389DFCF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F83814D" w:rsidR="00FD4937" w:rsidRPr="00505C51" w:rsidRDefault="0076295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masking </w:t>
      </w:r>
      <w:r w:rsidR="00387702">
        <w:rPr>
          <w:rFonts w:asciiTheme="minorHAnsi" w:hAnsiTheme="minorHAnsi"/>
          <w:sz w:val="22"/>
          <w:szCs w:val="22"/>
        </w:rPr>
        <w:t>and</w:t>
      </w:r>
      <w:r>
        <w:rPr>
          <w:rFonts w:asciiTheme="minorHAnsi" w:hAnsiTheme="minorHAnsi"/>
          <w:sz w:val="22"/>
          <w:szCs w:val="22"/>
        </w:rPr>
        <w:t xml:space="preserve"> </w:t>
      </w:r>
      <w:r w:rsidR="00387702">
        <w:rPr>
          <w:rFonts w:asciiTheme="minorHAnsi" w:hAnsiTheme="minorHAnsi"/>
          <w:sz w:val="22"/>
          <w:szCs w:val="22"/>
        </w:rPr>
        <w:t>sample randomization were</w:t>
      </w:r>
      <w:r>
        <w:rPr>
          <w:rFonts w:asciiTheme="minorHAnsi" w:hAnsiTheme="minorHAnsi"/>
          <w:sz w:val="22"/>
          <w:szCs w:val="22"/>
        </w:rPr>
        <w:t xml:space="preserve"> used when we collected data</w:t>
      </w:r>
      <w:r w:rsidR="00387702">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04104B8" w:rsidR="00FD4937" w:rsidRPr="00505C51" w:rsidRDefault="009722C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Western blot data are provided as TIFF and PDF formats. All source data that we used for making all graphs are provides as Excel format.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1EEE" w14:textId="77777777" w:rsidR="001034B8" w:rsidRDefault="001034B8">
      <w:r>
        <w:separator/>
      </w:r>
    </w:p>
  </w:endnote>
  <w:endnote w:type="continuationSeparator" w:id="0">
    <w:p w14:paraId="600C34AA" w14:textId="77777777" w:rsidR="001034B8" w:rsidRDefault="0010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6F5C" w14:textId="77777777" w:rsidR="001034B8" w:rsidRDefault="001034B8">
      <w:r>
        <w:separator/>
      </w:r>
    </w:p>
  </w:footnote>
  <w:footnote w:type="continuationSeparator" w:id="0">
    <w:p w14:paraId="7447BC98" w14:textId="77777777" w:rsidR="001034B8" w:rsidRDefault="0010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A2076"/>
    <w:rsid w:val="001034B8"/>
    <w:rsid w:val="0012228B"/>
    <w:rsid w:val="001C0C50"/>
    <w:rsid w:val="00260961"/>
    <w:rsid w:val="00295F33"/>
    <w:rsid w:val="002B3186"/>
    <w:rsid w:val="00313F7A"/>
    <w:rsid w:val="00332DC6"/>
    <w:rsid w:val="00381301"/>
    <w:rsid w:val="00387702"/>
    <w:rsid w:val="004E7FD2"/>
    <w:rsid w:val="005D5045"/>
    <w:rsid w:val="0076295D"/>
    <w:rsid w:val="009709E7"/>
    <w:rsid w:val="009722C3"/>
    <w:rsid w:val="00A0248A"/>
    <w:rsid w:val="00A4269B"/>
    <w:rsid w:val="00B0641F"/>
    <w:rsid w:val="00B11F29"/>
    <w:rsid w:val="00BE2531"/>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Masato Kanemaki</cp:lastModifiedBy>
  <cp:revision>20</cp:revision>
  <dcterms:created xsi:type="dcterms:W3CDTF">2021-01-12T11:56:00Z</dcterms:created>
  <dcterms:modified xsi:type="dcterms:W3CDTF">2022-02-08T09:19:00Z</dcterms:modified>
</cp:coreProperties>
</file>