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proofErr w:type="spellStart"/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  <w:proofErr w:type="spellEnd"/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134729" w:rsidR="00877644" w:rsidRDefault="007E7478" w:rsidP="007E7478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 w:rsidRPr="007E7478">
        <w:rPr>
          <w:rFonts w:asciiTheme="minorHAnsi" w:hAnsiTheme="minorHAnsi"/>
          <w:sz w:val="20"/>
          <w:szCs w:val="20"/>
        </w:rPr>
        <w:t>Materials and Methods -&gt; Quantification and Statistical Analysis</w:t>
      </w:r>
    </w:p>
    <w:p w14:paraId="319DDAF8" w14:textId="1E8F96A8" w:rsidR="007E7478" w:rsidRPr="007E7478" w:rsidRDefault="007E7478" w:rsidP="007E7478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Within some figure legends when it is needed.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EBE84E" w14:textId="77777777" w:rsidR="007E7478" w:rsidRDefault="007E7478" w:rsidP="007E7478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 w:rsidRPr="007E7478">
        <w:rPr>
          <w:rFonts w:asciiTheme="minorHAnsi" w:hAnsiTheme="minorHAnsi"/>
          <w:sz w:val="20"/>
          <w:szCs w:val="20"/>
        </w:rPr>
        <w:t>Materials and Methods -&gt; Quantification and Statistical Analysis</w:t>
      </w:r>
    </w:p>
    <w:p w14:paraId="723BC848" w14:textId="77777777" w:rsidR="007E7478" w:rsidRPr="007E7478" w:rsidRDefault="007E7478" w:rsidP="007E7478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Within some figure legends when it is needed.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A7F6B16" w14:textId="77777777" w:rsidR="007E7478" w:rsidRDefault="007E7478" w:rsidP="007E7478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 w:rsidRPr="007E7478">
        <w:rPr>
          <w:rFonts w:asciiTheme="minorHAnsi" w:hAnsiTheme="minorHAnsi"/>
          <w:sz w:val="20"/>
          <w:szCs w:val="20"/>
        </w:rPr>
        <w:t>Materials and Methods -&gt; Quantification and Statistical Analysis</w:t>
      </w:r>
    </w:p>
    <w:p w14:paraId="053C31CB" w14:textId="77777777" w:rsidR="007E7478" w:rsidRPr="007E7478" w:rsidRDefault="007E7478" w:rsidP="007E7478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Within some figure legends when it is needed.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14EE387" w14:textId="77777777" w:rsidR="007E7478" w:rsidRDefault="007E7478" w:rsidP="007E7478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 w:rsidRPr="007E7478">
        <w:rPr>
          <w:rFonts w:asciiTheme="minorHAnsi" w:hAnsiTheme="minorHAnsi"/>
          <w:sz w:val="20"/>
          <w:szCs w:val="20"/>
        </w:rPr>
        <w:t>Materials and Methods -&gt; Quantification and Statistical Analysis</w:t>
      </w:r>
    </w:p>
    <w:p w14:paraId="7A7BA761" w14:textId="77777777" w:rsidR="007E7478" w:rsidRPr="007E7478" w:rsidRDefault="007E7478" w:rsidP="007E7478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Within some figure legends when it is needed.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ECA7FDF" w14:textId="77777777" w:rsidR="00D22491" w:rsidRDefault="00D22491" w:rsidP="00243296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 w:rsidRPr="00D22491">
        <w:rPr>
          <w:rFonts w:asciiTheme="minorHAnsi" w:hAnsiTheme="minorHAnsi"/>
          <w:sz w:val="20"/>
          <w:szCs w:val="20"/>
        </w:rPr>
        <w:lastRenderedPageBreak/>
        <w:t>Sequencing data generated for this study have been deposited in GEO under the accession code GSE182886.</w:t>
      </w:r>
    </w:p>
    <w:p w14:paraId="5121EAEC" w14:textId="77777777" w:rsidR="00D22491" w:rsidRDefault="00D22491" w:rsidP="00243296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 w:rsidRPr="00D22491">
        <w:rPr>
          <w:rFonts w:asciiTheme="minorHAnsi" w:hAnsiTheme="minorHAnsi"/>
          <w:sz w:val="20"/>
          <w:szCs w:val="20"/>
        </w:rPr>
        <w:t>All other data generated or analyzed during this study are included in the manuscript and supporting files.</w:t>
      </w:r>
    </w:p>
    <w:p w14:paraId="09CC44C8" w14:textId="77777777" w:rsidR="00D22491" w:rsidRDefault="00D22491" w:rsidP="00243296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 w:rsidRPr="00D22491">
        <w:rPr>
          <w:rFonts w:asciiTheme="minorHAnsi" w:hAnsiTheme="minorHAnsi"/>
          <w:sz w:val="20"/>
          <w:szCs w:val="20"/>
        </w:rPr>
        <w:t>Source Data files have been provided in Figure 3-Source Data 1&amp;2, Figure 4-Source Data 1&amp;2, and Figure 6-Source Data 1.</w:t>
      </w:r>
    </w:p>
    <w:p w14:paraId="3B6E60A6" w14:textId="782DA2D2" w:rsidR="00BC3CCE" w:rsidRPr="008D0290" w:rsidRDefault="00D22491" w:rsidP="00243296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0"/>
          <w:szCs w:val="20"/>
        </w:rPr>
      </w:pPr>
      <w:r w:rsidRPr="00D22491">
        <w:rPr>
          <w:rFonts w:asciiTheme="minorHAnsi" w:hAnsiTheme="minorHAnsi"/>
          <w:sz w:val="20"/>
          <w:szCs w:val="20"/>
        </w:rPr>
        <w:t>An online repository of the network and the data presented in this paper has been made available to the public at https://</w:t>
      </w:r>
      <w:proofErr w:type="spellStart"/>
      <w:r w:rsidRPr="00D22491">
        <w:rPr>
          <w:rFonts w:asciiTheme="minorHAnsi" w:hAnsiTheme="minorHAnsi"/>
          <w:sz w:val="20"/>
          <w:szCs w:val="20"/>
        </w:rPr>
        <w:t>sites.google.com</w:t>
      </w:r>
      <w:proofErr w:type="spellEnd"/>
      <w:r w:rsidRPr="00D22491">
        <w:rPr>
          <w:rFonts w:asciiTheme="minorHAnsi" w:hAnsiTheme="minorHAnsi"/>
          <w:sz w:val="20"/>
          <w:szCs w:val="20"/>
        </w:rPr>
        <w:t>/view/the-alveologenesis-</w:t>
      </w:r>
      <w:proofErr w:type="spellStart"/>
      <w:r w:rsidRPr="00D22491">
        <w:rPr>
          <w:rFonts w:asciiTheme="minorHAnsi" w:hAnsiTheme="minorHAnsi"/>
          <w:sz w:val="20"/>
          <w:szCs w:val="20"/>
        </w:rPr>
        <w:t>grn</w:t>
      </w:r>
      <w:proofErr w:type="spellEnd"/>
      <w:r w:rsidRPr="00D22491">
        <w:rPr>
          <w:rFonts w:asciiTheme="minorHAnsi" w:hAnsiTheme="minorHAnsi"/>
          <w:sz w:val="20"/>
          <w:szCs w:val="20"/>
        </w:rPr>
        <w:t>/home.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CA465" w14:textId="77777777" w:rsidR="00050737" w:rsidRDefault="00050737" w:rsidP="004215FE">
      <w:r>
        <w:separator/>
      </w:r>
    </w:p>
  </w:endnote>
  <w:endnote w:type="continuationSeparator" w:id="0">
    <w:p w14:paraId="657CBD04" w14:textId="77777777" w:rsidR="00050737" w:rsidRDefault="0005073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DA05F" w14:textId="77777777" w:rsidR="00050737" w:rsidRDefault="00050737" w:rsidP="004215FE">
      <w:r>
        <w:separator/>
      </w:r>
    </w:p>
  </w:footnote>
  <w:footnote w:type="continuationSeparator" w:id="0">
    <w:p w14:paraId="779A4B9B" w14:textId="77777777" w:rsidR="00050737" w:rsidRDefault="0005073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1747"/>
    <w:multiLevelType w:val="hybridMultilevel"/>
    <w:tmpl w:val="3482E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073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5E37"/>
    <w:rsid w:val="00266462"/>
    <w:rsid w:val="002A068D"/>
    <w:rsid w:val="002A0ED1"/>
    <w:rsid w:val="002A7487"/>
    <w:rsid w:val="00307F5D"/>
    <w:rsid w:val="003248ED"/>
    <w:rsid w:val="00370080"/>
    <w:rsid w:val="003A2F1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FC4"/>
    <w:rsid w:val="005B0A15"/>
    <w:rsid w:val="00605A12"/>
    <w:rsid w:val="00634AC7"/>
    <w:rsid w:val="00657587"/>
    <w:rsid w:val="00661B64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0D49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7478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029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4AA0"/>
    <w:rsid w:val="00C820B0"/>
    <w:rsid w:val="00CC6EF3"/>
    <w:rsid w:val="00CD6AEC"/>
    <w:rsid w:val="00CE6849"/>
    <w:rsid w:val="00CF4BBE"/>
    <w:rsid w:val="00CF6CB5"/>
    <w:rsid w:val="00D10224"/>
    <w:rsid w:val="00D22491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5241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2702C5E-00DF-45B2-8BEE-626569D5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5B1F8B-6AB0-4824-9E01-5DBC4706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Fremont Gao</cp:lastModifiedBy>
  <cp:revision>3</cp:revision>
  <dcterms:created xsi:type="dcterms:W3CDTF">2022-07-29T02:54:00Z</dcterms:created>
  <dcterms:modified xsi:type="dcterms:W3CDTF">2022-07-30T07:17:00Z</dcterms:modified>
</cp:coreProperties>
</file>