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FC" w:rsidRPr="002A781B" w:rsidRDefault="00054A17">
      <w:pPr>
        <w:rPr>
          <w:b/>
          <w:lang w:val="nb-NO"/>
        </w:rPr>
      </w:pPr>
      <w:bookmarkStart w:id="0" w:name="_GoBack"/>
      <w:proofErr w:type="spellStart"/>
      <w:r w:rsidRPr="002A781B">
        <w:rPr>
          <w:b/>
          <w:lang w:val="nb-NO"/>
        </w:rPr>
        <w:t>Supplementary</w:t>
      </w:r>
      <w:proofErr w:type="spellEnd"/>
      <w:r w:rsidRPr="002A781B">
        <w:rPr>
          <w:b/>
          <w:lang w:val="nb-NO"/>
        </w:rPr>
        <w:t xml:space="preserve"> File 1</w:t>
      </w:r>
    </w:p>
    <w:bookmarkEnd w:id="0"/>
    <w:p w:rsidR="00054A17" w:rsidRPr="001921D7" w:rsidRDefault="00054A17" w:rsidP="00054A17">
      <w:pPr>
        <w:spacing w:after="0"/>
        <w:jc w:val="both"/>
        <w:rPr>
          <w:rFonts w:eastAsia="Times New Roman" w:cstheme="minorHAnsi"/>
          <w:color w:val="000000"/>
          <w:sz w:val="24"/>
          <w:lang w:val="en-CA" w:eastAsia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12"/>
        <w:gridCol w:w="1792"/>
        <w:gridCol w:w="1807"/>
        <w:gridCol w:w="1807"/>
      </w:tblGrid>
      <w:tr w:rsidR="00054A17" w:rsidRPr="00342B16" w:rsidTr="009E2FFC"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σ (µm</w:t>
            </w:r>
            <w:r w:rsidRPr="00342B16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2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/s)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b/>
                <w:i/>
                <w:color w:val="000000"/>
                <w:lang w:val="en-CA" w:eastAsia="nb-NO"/>
              </w:rPr>
              <w:t>B</w:t>
            </w:r>
            <w:r w:rsidRPr="00342B16">
              <w:rPr>
                <w:rFonts w:eastAsia="Times New Roman" w:cstheme="minorHAnsi"/>
                <w:b/>
                <w:color w:val="000000"/>
                <w:vertAlign w:val="subscript"/>
                <w:lang w:val="en-CA" w:eastAsia="nb-NO"/>
              </w:rPr>
              <w:t>tot</w:t>
            </w:r>
            <w:proofErr w:type="spellEnd"/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b/>
                <w:i/>
                <w:color w:val="000000"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b/>
                <w:color w:val="000000"/>
                <w:vertAlign w:val="subscript"/>
                <w:lang w:val="en-CA" w:eastAsia="nb-NO"/>
              </w:rPr>
              <w:t>on</w:t>
            </w:r>
            <w:proofErr w:type="spellEnd"/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 xml:space="preserve"> (</w:t>
            </w:r>
            <w:r>
              <w:rPr>
                <w:rFonts w:eastAsia="Times New Roman" w:cstheme="minorHAnsi"/>
                <w:b/>
                <w:color w:val="000000"/>
                <w:lang w:val="en-CA" w:eastAsia="nb-NO"/>
              </w:rPr>
              <w:t>μM</w:t>
            </w:r>
            <w:r w:rsidRPr="00DC56DA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-1</w:t>
            </w:r>
            <w:r>
              <w:rPr>
                <w:rFonts w:eastAsia="Times New Roman" w:cstheme="minorHAnsi"/>
                <w:b/>
                <w:color w:val="000000"/>
                <w:lang w:val="en-CA" w:eastAsia="nb-NO"/>
              </w:rPr>
              <w:t>.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ms</w:t>
            </w:r>
            <w:r w:rsidRPr="00342B16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-1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)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b/>
                <w:i/>
                <w:color w:val="000000"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b/>
                <w:color w:val="000000"/>
                <w:vertAlign w:val="subscript"/>
                <w:lang w:val="en-CA" w:eastAsia="nb-NO"/>
              </w:rPr>
              <w:t>off</w:t>
            </w:r>
            <w:proofErr w:type="spellEnd"/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 xml:space="preserve"> (ms</w:t>
            </w:r>
            <w:r w:rsidRPr="00342B16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-1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)</w:t>
            </w:r>
          </w:p>
        </w:tc>
      </w:tr>
      <w:tr w:rsidR="00054A17" w:rsidRPr="00342B16" w:rsidTr="009E2FFC"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Calmodulin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22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24 µM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0.034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0.238</w:t>
            </w:r>
          </w:p>
        </w:tc>
      </w:tr>
      <w:tr w:rsidR="00054A17" w:rsidRPr="00342B16" w:rsidTr="009E2FFC"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ATP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140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455 µM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0.255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45</w:t>
            </w:r>
          </w:p>
        </w:tc>
      </w:tr>
      <w:tr w:rsidR="00054A17" w:rsidRPr="00342B16" w:rsidTr="009E2FFC"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Fluo</w:t>
            </w:r>
            <w:proofErr w:type="spellEnd"/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20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50 µM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0.08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0.09</w:t>
            </w:r>
          </w:p>
        </w:tc>
      </w:tr>
      <w:tr w:rsidR="00054A17" w:rsidRPr="00342B16" w:rsidTr="009E2FFC"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Troponin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70 µM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0.0327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0.0196</w:t>
            </w:r>
          </w:p>
        </w:tc>
      </w:tr>
      <w:tr w:rsidR="00054A17" w:rsidRPr="00342B16" w:rsidTr="009E2FFC"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Calsequestrin</w:t>
            </w:r>
            <w:proofErr w:type="spellEnd"/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 xml:space="preserve">16 </w:t>
            </w:r>
            <w:proofErr w:type="spellStart"/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mM</w:t>
            </w:r>
            <w:proofErr w:type="spellEnd"/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0.102</w:t>
            </w:r>
          </w:p>
        </w:tc>
        <w:tc>
          <w:tcPr>
            <w:tcW w:w="1870" w:type="dxa"/>
          </w:tcPr>
          <w:p w:rsidR="00054A17" w:rsidRPr="00342B16" w:rsidRDefault="00054A17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65</w:t>
            </w:r>
          </w:p>
        </w:tc>
      </w:tr>
    </w:tbl>
    <w:p w:rsidR="00054A17" w:rsidRPr="00054A17" w:rsidRDefault="00054A17">
      <w:pPr>
        <w:rPr>
          <w:lang w:val="nb-NO"/>
        </w:rPr>
      </w:pPr>
    </w:p>
    <w:sectPr w:rsidR="00054A17" w:rsidRPr="0005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17"/>
    <w:rsid w:val="00054A17"/>
    <w:rsid w:val="000E4EFC"/>
    <w:rsid w:val="002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E4E4"/>
  <w15:chartTrackingRefBased/>
  <w15:docId w15:val="{80495EB9-8645-4E79-BF92-62D02858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A17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Xin Shen</cp:lastModifiedBy>
  <cp:revision>2</cp:revision>
  <dcterms:created xsi:type="dcterms:W3CDTF">2022-07-28T08:38:00Z</dcterms:created>
  <dcterms:modified xsi:type="dcterms:W3CDTF">2022-07-28T08:42:00Z</dcterms:modified>
</cp:coreProperties>
</file>