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B1FEF">
        <w:fldChar w:fldCharType="begin"/>
      </w:r>
      <w:r w:rsidR="00FB1FEF">
        <w:instrText xml:space="preserve"> HYPERLINK "https://biosharing.org/" \t "_blank" </w:instrText>
      </w:r>
      <w:r w:rsidR="00FB1FEF">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FB1FEF">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AB67C8E" w:rsidR="00FD4937" w:rsidRDefault="006F2B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t>T</w:t>
      </w:r>
      <w:r>
        <w:rPr>
          <w:rFonts w:asciiTheme="minorHAnsi" w:hAnsiTheme="minorHAnsi"/>
        </w:rPr>
        <w:t xml:space="preserve">his study does not include a population and epidemiological research; therefore, sample size calculations need not apply. For statistical analyses, we performed </w:t>
      </w:r>
      <w:r>
        <w:rPr>
          <w:rFonts w:asciiTheme="minorHAnsi" w:hAnsiTheme="minorHAnsi"/>
          <w:lang w:val="en-US" w:eastAsia="ja-JP"/>
        </w:rPr>
        <w:t xml:space="preserve">at least </w:t>
      </w:r>
      <w:r>
        <w:rPr>
          <w:rFonts w:asciiTheme="minorHAnsi" w:hAnsiTheme="minorHAnsi" w:hint="eastAsia"/>
          <w:lang w:eastAsia="ja-JP"/>
        </w:rPr>
        <w:t>t</w:t>
      </w:r>
      <w:r>
        <w:rPr>
          <w:rFonts w:asciiTheme="minorHAnsi" w:hAnsiTheme="minorHAnsi"/>
        </w:rPr>
        <w:t xml:space="preserve">hree biological replicates </w:t>
      </w:r>
      <w:r w:rsidR="00A87367">
        <w:rPr>
          <w:rFonts w:asciiTheme="minorHAnsi" w:hAnsiTheme="minorHAnsi"/>
        </w:rPr>
        <w:t>for each experiment</w:t>
      </w:r>
    </w:p>
    <w:p w14:paraId="130BC13F" w14:textId="07EA9955" w:rsidR="006F2B30" w:rsidRPr="00125190" w:rsidRDefault="006F2B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B431C6B" w14:textId="1E7E0C17" w:rsidR="00852874" w:rsidRPr="002827F2" w:rsidRDefault="008528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lang w:val="en-US" w:eastAsia="ja-JP"/>
        </w:rPr>
      </w:pPr>
      <w:r w:rsidRPr="002827F2">
        <w:rPr>
          <w:rFonts w:asciiTheme="minorHAnsi" w:hAnsiTheme="minorHAnsi" w:cstheme="minorHAnsi"/>
          <w:lang w:val="en-US" w:eastAsia="ja-JP"/>
        </w:rPr>
        <w:t>All experiments were independently replicated at least three times. The number</w:t>
      </w:r>
      <w:r w:rsidR="002F23AA" w:rsidRPr="002827F2">
        <w:rPr>
          <w:rFonts w:asciiTheme="minorHAnsi" w:hAnsiTheme="minorHAnsi" w:cstheme="minorHAnsi"/>
          <w:lang w:val="en-US" w:eastAsia="ja-JP"/>
        </w:rPr>
        <w:t>s</w:t>
      </w:r>
      <w:r w:rsidRPr="002827F2">
        <w:rPr>
          <w:rFonts w:asciiTheme="minorHAnsi" w:hAnsiTheme="minorHAnsi" w:cstheme="minorHAnsi"/>
          <w:lang w:val="en-US" w:eastAsia="ja-JP"/>
        </w:rPr>
        <w:t xml:space="preserve"> of biological replicates </w:t>
      </w:r>
      <w:r w:rsidR="005C6425">
        <w:rPr>
          <w:rFonts w:asciiTheme="minorHAnsi" w:hAnsiTheme="minorHAnsi" w:cstheme="minorHAnsi"/>
          <w:lang w:val="en-US" w:eastAsia="ja-JP"/>
        </w:rPr>
        <w:t>were presented</w:t>
      </w:r>
      <w:r w:rsidRPr="002827F2">
        <w:rPr>
          <w:rFonts w:asciiTheme="minorHAnsi" w:hAnsiTheme="minorHAnsi" w:cstheme="minorHAnsi"/>
          <w:lang w:val="en-US" w:eastAsia="ja-JP"/>
        </w:rPr>
        <w:t xml:space="preserve"> in </w:t>
      </w:r>
      <w:r w:rsidR="00087134">
        <w:rPr>
          <w:rFonts w:asciiTheme="minorHAnsi" w:hAnsiTheme="minorHAnsi" w:cstheme="minorHAnsi"/>
          <w:lang w:val="en-US" w:eastAsia="ja-JP"/>
        </w:rPr>
        <w:t xml:space="preserve">the </w:t>
      </w:r>
      <w:r w:rsidRPr="002827F2">
        <w:rPr>
          <w:rFonts w:asciiTheme="minorHAnsi" w:hAnsiTheme="minorHAnsi" w:cstheme="minorHAnsi"/>
          <w:lang w:val="en-US" w:eastAsia="ja-JP"/>
        </w:rPr>
        <w:t xml:space="preserve">source data files. </w:t>
      </w:r>
      <w:r w:rsidR="00B35331" w:rsidRPr="00B35331">
        <w:rPr>
          <w:rFonts w:asciiTheme="minorHAnsi" w:hAnsiTheme="minorHAnsi" w:cstheme="minorHAnsi"/>
          <w:lang w:val="en-US" w:eastAsia="ja-JP"/>
        </w:rPr>
        <w:t>For non-quantitative data such as Western blotting, all experiments were independently replicated three times, and representative images are shown in the figure.</w:t>
      </w:r>
    </w:p>
    <w:p w14:paraId="076BA90D" w14:textId="4840FF96" w:rsidR="002827F2" w:rsidRDefault="002F23A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rPr>
      </w:pPr>
      <w:r w:rsidRPr="002827F2">
        <w:rPr>
          <w:rFonts w:asciiTheme="minorHAnsi" w:hAnsiTheme="minorHAnsi" w:cstheme="minorHAnsi"/>
          <w:lang w:val="en-US" w:eastAsia="ja-JP"/>
        </w:rPr>
        <w:t>No outliers were excluded.</w:t>
      </w:r>
      <w:r w:rsidR="00CA2414" w:rsidRPr="002827F2">
        <w:rPr>
          <w:rFonts w:asciiTheme="minorHAnsi" w:hAnsiTheme="minorHAnsi" w:cstheme="minorHAnsi"/>
          <w:color w:val="000000" w:themeColor="text1"/>
        </w:rPr>
        <w:t xml:space="preserve"> </w:t>
      </w:r>
    </w:p>
    <w:p w14:paraId="0099E940" w14:textId="7C19CBB1" w:rsidR="002827F2" w:rsidRDefault="002827F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rPr>
      </w:pPr>
      <w:r>
        <w:rPr>
          <w:rFonts w:asciiTheme="minorHAnsi" w:hAnsiTheme="minorHAnsi" w:cstheme="minorHAnsi" w:hint="eastAsia"/>
          <w:color w:val="000000" w:themeColor="text1"/>
        </w:rPr>
        <w:t>W</w:t>
      </w:r>
      <w:r>
        <w:rPr>
          <w:rFonts w:asciiTheme="minorHAnsi" w:hAnsiTheme="minorHAnsi" w:cstheme="minorHAnsi"/>
          <w:color w:val="000000" w:themeColor="text1"/>
        </w:rPr>
        <w:t>e did not eliminate any data after the optimization of assay condition.</w:t>
      </w:r>
    </w:p>
    <w:p w14:paraId="07589196" w14:textId="57D78D99" w:rsidR="002F23AA" w:rsidRPr="00961A79" w:rsidRDefault="00CA241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lang w:val="en-US"/>
        </w:rPr>
      </w:pPr>
      <w:r w:rsidRPr="002827F2">
        <w:rPr>
          <w:rFonts w:asciiTheme="minorHAnsi" w:hAnsiTheme="minorHAnsi" w:cstheme="minorHAnsi"/>
          <w:color w:val="000000" w:themeColor="text1"/>
        </w:rPr>
        <w:t xml:space="preserve">DNA microarray data </w:t>
      </w:r>
      <w:r w:rsidR="002827F2">
        <w:rPr>
          <w:rFonts w:asciiTheme="minorHAnsi" w:hAnsiTheme="minorHAnsi" w:cstheme="minorHAnsi"/>
          <w:color w:val="000000" w:themeColor="text1"/>
        </w:rPr>
        <w:t xml:space="preserve">was </w:t>
      </w:r>
      <w:r w:rsidRPr="002827F2">
        <w:rPr>
          <w:rFonts w:asciiTheme="minorHAnsi" w:hAnsiTheme="minorHAnsi" w:cstheme="minorHAnsi"/>
          <w:color w:val="000000" w:themeColor="text1"/>
        </w:rPr>
        <w:t>deposited in the GEO database (accession no. GSE169681).</w:t>
      </w:r>
      <w:r w:rsidR="00C166A2">
        <w:rPr>
          <w:rFonts w:asciiTheme="minorHAnsi" w:hAnsiTheme="minorHAnsi" w:cstheme="minorHAnsi"/>
          <w:color w:val="000000" w:themeColor="text1"/>
        </w:rPr>
        <w:t xml:space="preserve"> </w:t>
      </w:r>
      <w:proofErr w:type="spellStart"/>
      <w:r w:rsidR="00C166A2">
        <w:rPr>
          <w:rFonts w:asciiTheme="minorHAnsi" w:hAnsiTheme="minorHAnsi" w:cstheme="minorHAnsi"/>
          <w:color w:val="000000" w:themeColor="text1"/>
        </w:rPr>
        <w:t>ChIP-Seq</w:t>
      </w:r>
      <w:proofErr w:type="spellEnd"/>
      <w:r w:rsidR="00C166A2">
        <w:rPr>
          <w:rFonts w:asciiTheme="minorHAnsi" w:hAnsiTheme="minorHAnsi" w:cstheme="minorHAnsi"/>
          <w:color w:val="000000" w:themeColor="text1"/>
        </w:rPr>
        <w:t xml:space="preserve"> data was deposited in the DDBJ database (</w:t>
      </w:r>
      <w:r w:rsidR="00961A79">
        <w:rPr>
          <w:rFonts w:asciiTheme="minorHAnsi" w:hAnsiTheme="minorHAnsi" w:cstheme="minorHAnsi"/>
          <w:color w:val="000000" w:themeColor="text1"/>
        </w:rPr>
        <w:t xml:space="preserve">Run </w:t>
      </w:r>
      <w:r w:rsidR="00C166A2">
        <w:rPr>
          <w:rFonts w:asciiTheme="minorHAnsi" w:hAnsiTheme="minorHAnsi" w:cstheme="minorHAnsi"/>
          <w:color w:val="000000" w:themeColor="text1"/>
        </w:rPr>
        <w:t>accession no.</w:t>
      </w:r>
      <w:r w:rsidR="00961A79" w:rsidRPr="00961A79">
        <w:rPr>
          <w:rFonts w:asciiTheme="minorHAnsi" w:hAnsiTheme="minorHAnsi" w:cstheme="minorHAnsi"/>
          <w:color w:val="000000" w:themeColor="text1"/>
          <w:lang w:val="en-US"/>
        </w:rPr>
        <w:t xml:space="preserve"> DRR345782-DRR345785</w:t>
      </w:r>
      <w:r w:rsidR="00C166A2">
        <w:rPr>
          <w:rFonts w:asciiTheme="minorHAnsi" w:hAnsiTheme="minorHAnsi" w:cstheme="minorHAnsi"/>
          <w:color w:val="000000" w:themeColor="text1"/>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9E4D1C2" w14:textId="77777777" w:rsidR="00087134" w:rsidRPr="00087134" w:rsidRDefault="00087134" w:rsidP="0008713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087134">
        <w:rPr>
          <w:rFonts w:asciiTheme="minorHAnsi" w:hAnsiTheme="minorHAnsi"/>
          <w:sz w:val="22"/>
          <w:szCs w:val="22"/>
          <w:lang w:val="en-US"/>
        </w:rPr>
        <w:t xml:space="preserve">All statistical data were generated from experiments independently repeated at least three times, and values were expressed as the mean ± standard error of the mean (SEM). Data were assessed using Student’s </w:t>
      </w:r>
      <w:r w:rsidRPr="00087134">
        <w:rPr>
          <w:rFonts w:asciiTheme="minorHAnsi" w:hAnsiTheme="minorHAnsi"/>
          <w:i/>
          <w:sz w:val="22"/>
          <w:szCs w:val="22"/>
          <w:lang w:val="en-US"/>
        </w:rPr>
        <w:t>t</w:t>
      </w:r>
      <w:r w:rsidRPr="00087134">
        <w:rPr>
          <w:rFonts w:asciiTheme="minorHAnsi" w:hAnsiTheme="minorHAnsi"/>
          <w:sz w:val="22"/>
          <w:szCs w:val="22"/>
          <w:lang w:val="en-US"/>
        </w:rPr>
        <w:t>-test, and *</w:t>
      </w:r>
      <w:r w:rsidRPr="00087134">
        <w:rPr>
          <w:rFonts w:asciiTheme="minorHAnsi" w:hAnsiTheme="minorHAnsi"/>
          <w:i/>
          <w:sz w:val="22"/>
          <w:szCs w:val="22"/>
          <w:lang w:val="en-US"/>
        </w:rPr>
        <w:t>P</w:t>
      </w:r>
      <w:r w:rsidRPr="00087134">
        <w:rPr>
          <w:rFonts w:asciiTheme="minorHAnsi" w:hAnsiTheme="minorHAnsi"/>
          <w:sz w:val="22"/>
          <w:szCs w:val="22"/>
          <w:lang w:val="en-US"/>
        </w:rPr>
        <w:t xml:space="preserve"> &lt; 0.05 and **</w:t>
      </w:r>
      <w:r w:rsidRPr="00087134">
        <w:rPr>
          <w:rFonts w:asciiTheme="minorHAnsi" w:hAnsiTheme="minorHAnsi"/>
          <w:i/>
          <w:sz w:val="22"/>
          <w:szCs w:val="22"/>
          <w:lang w:val="en-US"/>
        </w:rPr>
        <w:t>P</w:t>
      </w:r>
      <w:r w:rsidRPr="00087134">
        <w:rPr>
          <w:rFonts w:asciiTheme="minorHAnsi" w:hAnsiTheme="minorHAnsi"/>
          <w:sz w:val="22"/>
          <w:szCs w:val="22"/>
          <w:lang w:val="en-US"/>
        </w:rPr>
        <w:t xml:space="preserve"> &lt; 0.01 were considered statistically significant.</w:t>
      </w:r>
    </w:p>
    <w:p w14:paraId="006D2F5D" w14:textId="79A3F1CD" w:rsidR="00FD4937" w:rsidRPr="00087134" w:rsidRDefault="0008713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lang w:val="en-US" w:eastAsia="ja-JP"/>
        </w:rPr>
        <w:t xml:space="preserve">All the raw data </w:t>
      </w:r>
      <w:proofErr w:type="gramStart"/>
      <w:r>
        <w:rPr>
          <w:rFonts w:asciiTheme="minorHAnsi" w:hAnsiTheme="minorHAnsi"/>
          <w:sz w:val="22"/>
          <w:szCs w:val="22"/>
          <w:lang w:val="en-US" w:eastAsia="ja-JP"/>
        </w:rPr>
        <w:t>used  for</w:t>
      </w:r>
      <w:proofErr w:type="gramEnd"/>
      <w:r>
        <w:rPr>
          <w:rFonts w:asciiTheme="minorHAnsi" w:hAnsiTheme="minorHAnsi"/>
          <w:sz w:val="22"/>
          <w:szCs w:val="22"/>
          <w:lang w:val="en-US" w:eastAsia="ja-JP"/>
        </w:rPr>
        <w:t xml:space="preserve"> statistical analyses and the exact values of mean, median, SEM, and P-values can be found in the source data files.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7F7BCDE" w:rsidR="00FD4937" w:rsidRPr="00505C51" w:rsidRDefault="00EE20A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G</w:t>
      </w:r>
      <w:r>
        <w:rPr>
          <w:rFonts w:asciiTheme="minorHAnsi" w:hAnsiTheme="minorHAnsi"/>
          <w:sz w:val="22"/>
          <w:szCs w:val="22"/>
        </w:rPr>
        <w:t>roup allocation was not performed</w:t>
      </w:r>
      <w:r w:rsidR="009B3192">
        <w:rPr>
          <w:rFonts w:asciiTheme="minorHAnsi" w:hAnsiTheme="minorHAnsi"/>
          <w:sz w:val="22"/>
          <w:szCs w:val="22"/>
        </w:rPr>
        <w:t xml:space="preserve"> in this manuscript.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DDEC950" w14:textId="404ED771" w:rsidR="005C6425" w:rsidRDefault="005C642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F</w:t>
      </w:r>
      <w:r>
        <w:rPr>
          <w:rFonts w:asciiTheme="minorHAnsi" w:hAnsiTheme="minorHAnsi"/>
          <w:sz w:val="22"/>
          <w:szCs w:val="22"/>
        </w:rPr>
        <w:t>igure1, 2, 3, 4, 5, 6, 7.</w:t>
      </w:r>
    </w:p>
    <w:p w14:paraId="4E472B0E" w14:textId="3218C9C3" w:rsidR="00FD4937" w:rsidRPr="005C6425" w:rsidRDefault="005C642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rPr>
        <w:t>The raw data used for statistical analyses</w:t>
      </w:r>
      <w:r w:rsidR="00EF4C44">
        <w:rPr>
          <w:rFonts w:asciiTheme="minorHAnsi" w:hAnsiTheme="minorHAnsi"/>
          <w:sz w:val="22"/>
          <w:szCs w:val="22"/>
          <w:lang w:val="en-US"/>
        </w:rPr>
        <w:t xml:space="preserve"> </w:t>
      </w:r>
      <w:r>
        <w:rPr>
          <w:rFonts w:asciiTheme="minorHAnsi" w:hAnsiTheme="minorHAnsi"/>
          <w:sz w:val="22"/>
          <w:szCs w:val="22"/>
        </w:rPr>
        <w:t xml:space="preserve">and </w:t>
      </w:r>
      <w:r>
        <w:rPr>
          <w:rFonts w:asciiTheme="minorHAnsi" w:hAnsiTheme="minorHAnsi"/>
          <w:sz w:val="22"/>
          <w:szCs w:val="22"/>
          <w:lang w:val="en-US" w:eastAsia="ja-JP"/>
        </w:rPr>
        <w:t xml:space="preserve">the </w:t>
      </w:r>
      <w:r w:rsidR="00EF4C44">
        <w:rPr>
          <w:rFonts w:asciiTheme="minorHAnsi" w:hAnsiTheme="minorHAnsi"/>
          <w:sz w:val="22"/>
          <w:szCs w:val="22"/>
          <w:lang w:val="en-US" w:eastAsia="ja-JP"/>
        </w:rPr>
        <w:t>unedited/labeled</w:t>
      </w:r>
      <w:r>
        <w:rPr>
          <w:rFonts w:asciiTheme="minorHAnsi" w:hAnsiTheme="minorHAnsi"/>
          <w:sz w:val="22"/>
          <w:szCs w:val="22"/>
          <w:lang w:val="en-US" w:eastAsia="ja-JP"/>
        </w:rPr>
        <w:t xml:space="preserve"> </w:t>
      </w:r>
      <w:r w:rsidR="00EF4C44">
        <w:rPr>
          <w:rFonts w:asciiTheme="minorHAnsi" w:hAnsiTheme="minorHAnsi"/>
          <w:sz w:val="22"/>
          <w:szCs w:val="22"/>
          <w:lang w:val="en-US" w:eastAsia="ja-JP"/>
        </w:rPr>
        <w:t>raw images of W</w:t>
      </w:r>
      <w:r>
        <w:rPr>
          <w:rFonts w:asciiTheme="minorHAnsi" w:hAnsiTheme="minorHAnsi"/>
          <w:sz w:val="22"/>
          <w:szCs w:val="22"/>
          <w:lang w:val="en-US" w:eastAsia="ja-JP"/>
        </w:rPr>
        <w:t xml:space="preserve">estern blotting were presented in </w:t>
      </w:r>
      <w:r w:rsidR="007E1325">
        <w:rPr>
          <w:rFonts w:asciiTheme="minorHAnsi" w:hAnsiTheme="minorHAnsi"/>
          <w:sz w:val="22"/>
          <w:szCs w:val="22"/>
          <w:lang w:val="en-US" w:eastAsia="ja-JP"/>
        </w:rPr>
        <w:t xml:space="preserve">the </w:t>
      </w:r>
      <w:r>
        <w:rPr>
          <w:rFonts w:asciiTheme="minorHAnsi" w:hAnsiTheme="minorHAnsi"/>
          <w:sz w:val="22"/>
          <w:szCs w:val="22"/>
          <w:lang w:val="en-US" w:eastAsia="ja-JP"/>
        </w:rPr>
        <w:t>source data</w:t>
      </w:r>
      <w:r w:rsidR="007E1325">
        <w:rPr>
          <w:rFonts w:asciiTheme="minorHAnsi" w:hAnsiTheme="minorHAnsi"/>
          <w:sz w:val="22"/>
          <w:szCs w:val="22"/>
          <w:lang w:val="en-US" w:eastAsia="ja-JP"/>
        </w:rPr>
        <w:t xml:space="preserve"> </w:t>
      </w:r>
      <w:r w:rsidR="00EF4C44">
        <w:rPr>
          <w:rFonts w:asciiTheme="minorHAnsi" w:hAnsiTheme="minorHAnsi"/>
          <w:sz w:val="22"/>
          <w:szCs w:val="22"/>
          <w:lang w:val="en-US" w:eastAsia="ja-JP"/>
        </w:rPr>
        <w:t>files</w:t>
      </w:r>
      <w:r>
        <w:rPr>
          <w:rFonts w:asciiTheme="minorHAnsi" w:hAnsiTheme="minorHAnsi"/>
          <w:sz w:val="22"/>
          <w:szCs w:val="22"/>
          <w:lang w:val="en-US" w:eastAsia="ja-JP"/>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3AA0E" w14:textId="77777777" w:rsidR="00FB1FEF" w:rsidRDefault="00FB1FEF">
      <w:r>
        <w:separator/>
      </w:r>
    </w:p>
  </w:endnote>
  <w:endnote w:type="continuationSeparator" w:id="0">
    <w:p w14:paraId="471C2896" w14:textId="77777777" w:rsidR="00FB1FEF" w:rsidRDefault="00FB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2030" w14:textId="77777777" w:rsidR="00FB1FEF" w:rsidRDefault="00FB1FEF">
      <w:r>
        <w:separator/>
      </w:r>
    </w:p>
  </w:footnote>
  <w:footnote w:type="continuationSeparator" w:id="0">
    <w:p w14:paraId="493442AD" w14:textId="77777777" w:rsidR="00FB1FEF" w:rsidRDefault="00FB1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7134"/>
    <w:rsid w:val="000C630A"/>
    <w:rsid w:val="002827F2"/>
    <w:rsid w:val="002F23AA"/>
    <w:rsid w:val="00332DC6"/>
    <w:rsid w:val="0035705C"/>
    <w:rsid w:val="004353CF"/>
    <w:rsid w:val="005C6425"/>
    <w:rsid w:val="006F2B30"/>
    <w:rsid w:val="007E1325"/>
    <w:rsid w:val="00852874"/>
    <w:rsid w:val="00961A79"/>
    <w:rsid w:val="009B3192"/>
    <w:rsid w:val="00A0248A"/>
    <w:rsid w:val="00A87367"/>
    <w:rsid w:val="00AA20F6"/>
    <w:rsid w:val="00B35331"/>
    <w:rsid w:val="00B85D4A"/>
    <w:rsid w:val="00BE5736"/>
    <w:rsid w:val="00C166A2"/>
    <w:rsid w:val="00CA2414"/>
    <w:rsid w:val="00D20BA8"/>
    <w:rsid w:val="00E94C9A"/>
    <w:rsid w:val="00EE20A9"/>
    <w:rsid w:val="00EF4C44"/>
    <w:rsid w:val="00FB1FEF"/>
    <w:rsid w:val="00FB57AA"/>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6452">
      <w:bodyDiv w:val="1"/>
      <w:marLeft w:val="0"/>
      <w:marRight w:val="0"/>
      <w:marTop w:val="0"/>
      <w:marBottom w:val="0"/>
      <w:divBdr>
        <w:top w:val="none" w:sz="0" w:space="0" w:color="auto"/>
        <w:left w:val="none" w:sz="0" w:space="0" w:color="auto"/>
        <w:bottom w:val="none" w:sz="0" w:space="0" w:color="auto"/>
        <w:right w:val="none" w:sz="0" w:space="0" w:color="auto"/>
      </w:divBdr>
    </w:div>
    <w:div w:id="310716713">
      <w:bodyDiv w:val="1"/>
      <w:marLeft w:val="0"/>
      <w:marRight w:val="0"/>
      <w:marTop w:val="0"/>
      <w:marBottom w:val="0"/>
      <w:divBdr>
        <w:top w:val="none" w:sz="0" w:space="0" w:color="auto"/>
        <w:left w:val="none" w:sz="0" w:space="0" w:color="auto"/>
        <w:bottom w:val="none" w:sz="0" w:space="0" w:color="auto"/>
        <w:right w:val="none" w:sz="0" w:space="0" w:color="auto"/>
      </w:divBdr>
    </w:div>
    <w:div w:id="1432623012">
      <w:bodyDiv w:val="1"/>
      <w:marLeft w:val="0"/>
      <w:marRight w:val="0"/>
      <w:marTop w:val="0"/>
      <w:marBottom w:val="0"/>
      <w:divBdr>
        <w:top w:val="none" w:sz="0" w:space="0" w:color="auto"/>
        <w:left w:val="none" w:sz="0" w:space="0" w:color="auto"/>
        <w:bottom w:val="none" w:sz="0" w:space="0" w:color="auto"/>
        <w:right w:val="none" w:sz="0" w:space="0" w:color="auto"/>
      </w:divBdr>
    </w:div>
    <w:div w:id="178580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882</Words>
  <Characters>5032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森田 強</cp:lastModifiedBy>
  <cp:revision>16</cp:revision>
  <dcterms:created xsi:type="dcterms:W3CDTF">2021-01-12T11:56:00Z</dcterms:created>
  <dcterms:modified xsi:type="dcterms:W3CDTF">2022-02-21T02:31:00Z</dcterms:modified>
</cp:coreProperties>
</file>