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C566" w14:textId="434807E4" w:rsidR="00D74A9E" w:rsidRDefault="00D74A9E" w:rsidP="00D74A9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Supplementary file </w:t>
      </w:r>
      <w:r w:rsidR="00E31A1D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Model parameters.</w:t>
      </w:r>
      <w:r>
        <w:rPr>
          <w:b/>
          <w:color w:val="000000"/>
          <w:sz w:val="24"/>
          <w:szCs w:val="24"/>
        </w:rPr>
        <w:t xml:space="preserve"> </w:t>
      </w:r>
    </w:p>
    <w:p w14:paraId="3545D397" w14:textId="77777777" w:rsidR="00D74A9E" w:rsidRDefault="00D74A9E" w:rsidP="00D74A9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b/>
          <w:color w:val="000000"/>
          <w:sz w:val="24"/>
          <w:szCs w:val="24"/>
        </w:rPr>
      </w:pPr>
    </w:p>
    <w:tbl>
      <w:tblPr>
        <w:tblW w:w="79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6237"/>
      </w:tblGrid>
      <w:tr w:rsidR="00D74A9E" w14:paraId="49EC2CD8" w14:textId="77777777" w:rsidTr="00191325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1328" w14:textId="77777777" w:rsidR="00D74A9E" w:rsidRDefault="00D74A9E" w:rsidP="001913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Model parameter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D46E" w14:textId="77777777" w:rsidR="00D74A9E" w:rsidRDefault="00D74A9E" w:rsidP="001913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D74A9E" w14:paraId="530E2AF1" w14:textId="77777777" w:rsidTr="00191325">
        <w:trPr>
          <w:trHeight w:val="400"/>
        </w:trPr>
        <w:tc>
          <w:tcPr>
            <w:tcW w:w="1696" w:type="dxa"/>
            <w:tcBorders>
              <w:top w:val="single" w:sz="4" w:space="0" w:color="000000"/>
              <w:right w:val="single" w:sz="4" w:space="0" w:color="000000"/>
            </w:tcBorders>
          </w:tcPr>
          <w:p w14:paraId="04812CBE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</w:tcBorders>
          </w:tcPr>
          <w:p w14:paraId="6A9E396E" w14:textId="77777777" w:rsidR="00D74A9E" w:rsidRDefault="00D74A9E" w:rsidP="00191325">
            <w:pPr>
              <w:spacing w:line="360" w:lineRule="auto"/>
              <w:jc w:val="center"/>
            </w:pPr>
            <w:r>
              <w:t>0.15</w:t>
            </w:r>
          </w:p>
        </w:tc>
      </w:tr>
      <w:tr w:rsidR="00D74A9E" w14:paraId="77BD0096" w14:textId="77777777" w:rsidTr="00191325">
        <w:trPr>
          <w:trHeight w:val="420"/>
        </w:trPr>
        <w:tc>
          <w:tcPr>
            <w:tcW w:w="1696" w:type="dxa"/>
            <w:tcBorders>
              <w:right w:val="single" w:sz="4" w:space="0" w:color="000000"/>
            </w:tcBorders>
          </w:tcPr>
          <w:p w14:paraId="619254A9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45C6D3ED" w14:textId="77777777" w:rsidR="00D74A9E" w:rsidRDefault="00D74A9E" w:rsidP="00191325">
            <w:pPr>
              <w:spacing w:line="360" w:lineRule="auto"/>
              <w:jc w:val="center"/>
            </w:pPr>
            <w:r>
              <w:t>0.05</w:t>
            </w:r>
          </w:p>
        </w:tc>
      </w:tr>
      <w:tr w:rsidR="00D74A9E" w14:paraId="6B3FA886" w14:textId="77777777" w:rsidTr="00191325">
        <w:trPr>
          <w:trHeight w:val="412"/>
        </w:trPr>
        <w:tc>
          <w:tcPr>
            <w:tcW w:w="1696" w:type="dxa"/>
            <w:tcBorders>
              <w:right w:val="single" w:sz="4" w:space="0" w:color="000000"/>
            </w:tcBorders>
          </w:tcPr>
          <w:p w14:paraId="28CC845D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48FE9FA7" w14:textId="77777777" w:rsidR="00D74A9E" w:rsidRDefault="00D74A9E" w:rsidP="00191325">
            <w:pPr>
              <w:spacing w:line="360" w:lineRule="auto"/>
              <w:jc w:val="center"/>
            </w:pPr>
            <w:r>
              <w:t>7.5</w:t>
            </w:r>
          </w:p>
        </w:tc>
      </w:tr>
      <w:tr w:rsidR="00D74A9E" w14:paraId="5F4ADA98" w14:textId="77777777" w:rsidTr="00191325">
        <w:trPr>
          <w:trHeight w:val="439"/>
        </w:trPr>
        <w:tc>
          <w:tcPr>
            <w:tcW w:w="1696" w:type="dxa"/>
            <w:tcBorders>
              <w:right w:val="single" w:sz="4" w:space="0" w:color="000000"/>
            </w:tcBorders>
          </w:tcPr>
          <w:p w14:paraId="04311B3D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6AEE9EB1" w14:textId="77777777" w:rsidR="00D74A9E" w:rsidRDefault="00D74A9E" w:rsidP="00191325">
            <w:pPr>
              <w:spacing w:line="360" w:lineRule="auto"/>
              <w:jc w:val="center"/>
            </w:pPr>
            <w:r>
              <w:t>10</w:t>
            </w:r>
          </w:p>
        </w:tc>
      </w:tr>
      <w:tr w:rsidR="00D74A9E" w14:paraId="217CC1A9" w14:textId="77777777" w:rsidTr="00191325">
        <w:trPr>
          <w:trHeight w:val="396"/>
        </w:trPr>
        <w:tc>
          <w:tcPr>
            <w:tcW w:w="1696" w:type="dxa"/>
            <w:tcBorders>
              <w:right w:val="single" w:sz="4" w:space="0" w:color="000000"/>
            </w:tcBorders>
          </w:tcPr>
          <w:p w14:paraId="55B0E171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7DC59F49" w14:textId="77777777" w:rsidR="00D74A9E" w:rsidRDefault="00D74A9E" w:rsidP="00191325">
            <w:pPr>
              <w:spacing w:line="360" w:lineRule="auto"/>
              <w:jc w:val="center"/>
            </w:pPr>
            <w:r>
              <w:t>5000</w:t>
            </w:r>
          </w:p>
        </w:tc>
      </w:tr>
      <w:tr w:rsidR="00D74A9E" w14:paraId="0B38F5D2" w14:textId="77777777" w:rsidTr="00191325">
        <w:trPr>
          <w:trHeight w:val="402"/>
        </w:trPr>
        <w:tc>
          <w:tcPr>
            <w:tcW w:w="1696" w:type="dxa"/>
            <w:tcBorders>
              <w:right w:val="single" w:sz="4" w:space="0" w:color="000000"/>
            </w:tcBorders>
          </w:tcPr>
          <w:p w14:paraId="4A1E39E6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04A00DAA" w14:textId="77777777" w:rsidR="00D74A9E" w:rsidRDefault="00D74A9E" w:rsidP="00191325">
            <w:pPr>
              <w:spacing w:line="360" w:lineRule="auto"/>
              <w:jc w:val="center"/>
            </w:pPr>
            <w:r>
              <w:t>75000</w:t>
            </w:r>
          </w:p>
        </w:tc>
      </w:tr>
      <w:tr w:rsidR="00D74A9E" w14:paraId="439DC4F3" w14:textId="77777777" w:rsidTr="00191325">
        <w:trPr>
          <w:trHeight w:val="421"/>
        </w:trPr>
        <w:tc>
          <w:tcPr>
            <w:tcW w:w="1696" w:type="dxa"/>
            <w:tcBorders>
              <w:right w:val="single" w:sz="4" w:space="0" w:color="000000"/>
            </w:tcBorders>
          </w:tcPr>
          <w:p w14:paraId="233B4292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3375A73E" w14:textId="7A1CCEC3" w:rsidR="00D74A9E" w:rsidRDefault="00D74A9E" w:rsidP="00191325">
            <w:pPr>
              <w:spacing w:line="360" w:lineRule="auto"/>
              <w:jc w:val="center"/>
            </w:pPr>
            <w:r>
              <w:t>0.0000386(Fig</w:t>
            </w:r>
            <w:r w:rsidR="001650EA">
              <w:t xml:space="preserve">ure </w:t>
            </w:r>
            <w:r w:rsidR="00C30E1B">
              <w:t>2</w:t>
            </w:r>
            <w:r w:rsidR="001650EA">
              <w:t xml:space="preserve"> – figure supplement </w:t>
            </w:r>
            <w:r>
              <w:t>1A</w:t>
            </w:r>
            <w:r w:rsidR="00D40C52">
              <w:t xml:space="preserve"> and Figure 2D</w:t>
            </w:r>
            <w:r>
              <w:t>); 0.000386(</w:t>
            </w:r>
            <w:r w:rsidR="0019267A">
              <w:t xml:space="preserve">Figure </w:t>
            </w:r>
            <w:r w:rsidR="00C30E1B">
              <w:t>2</w:t>
            </w:r>
            <w:r w:rsidR="0019267A">
              <w:t xml:space="preserve"> – figure supplement </w:t>
            </w:r>
            <w:r>
              <w:t xml:space="preserve">1B and </w:t>
            </w:r>
            <w:r w:rsidR="00C30E1B">
              <w:t>1</w:t>
            </w:r>
            <w:r>
              <w:t>C</w:t>
            </w:r>
            <w:r w:rsidR="00407244">
              <w:t xml:space="preserve"> and Figure 2B</w:t>
            </w:r>
            <w:r w:rsidR="00A96D0E">
              <w:t xml:space="preserve"> and 2D</w:t>
            </w:r>
            <w:r>
              <w:t>)</w:t>
            </w:r>
          </w:p>
        </w:tc>
      </w:tr>
      <w:tr w:rsidR="00D74A9E" w14:paraId="196CE61C" w14:textId="77777777" w:rsidTr="00191325">
        <w:trPr>
          <w:trHeight w:val="421"/>
        </w:trPr>
        <w:tc>
          <w:tcPr>
            <w:tcW w:w="1696" w:type="dxa"/>
            <w:tcBorders>
              <w:right w:val="single" w:sz="4" w:space="0" w:color="000000"/>
            </w:tcBorders>
          </w:tcPr>
          <w:p w14:paraId="16996670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15FB8718" w14:textId="44A44C7F" w:rsidR="00D74A9E" w:rsidRDefault="00D74A9E" w:rsidP="00191325">
            <w:pPr>
              <w:spacing w:line="360" w:lineRule="auto"/>
              <w:jc w:val="center"/>
            </w:pPr>
            <w:r>
              <w:t>0.0000386(</w:t>
            </w:r>
            <w:r w:rsidR="0019267A">
              <w:t xml:space="preserve">Figure </w:t>
            </w:r>
            <w:r w:rsidR="00C30E1B">
              <w:t>2</w:t>
            </w:r>
            <w:r w:rsidR="0019267A">
              <w:t xml:space="preserve"> – figure supplement </w:t>
            </w:r>
            <w:r>
              <w:t>1A, B</w:t>
            </w:r>
            <w:r w:rsidR="00910CDE">
              <w:t xml:space="preserve"> and Figure 2B</w:t>
            </w:r>
            <w:r w:rsidR="00816C60">
              <w:t xml:space="preserve"> and 2D</w:t>
            </w:r>
            <w:r>
              <w:t xml:space="preserve">); </w:t>
            </w:r>
          </w:p>
          <w:p w14:paraId="6D7A643B" w14:textId="2D163804" w:rsidR="00D74A9E" w:rsidRDefault="00D74A9E" w:rsidP="0019132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0.0000965 (</w:t>
            </w:r>
            <w:r w:rsidR="0019267A">
              <w:t xml:space="preserve">Figure </w:t>
            </w:r>
            <w:r w:rsidR="00C30E1B">
              <w:t>2</w:t>
            </w:r>
            <w:r w:rsidR="0019267A">
              <w:t xml:space="preserve"> – figure supplement </w:t>
            </w:r>
            <w:r>
              <w:rPr>
                <w:color w:val="000000"/>
              </w:rPr>
              <w:t>1C)</w:t>
            </w:r>
          </w:p>
          <w:p w14:paraId="0B641456" w14:textId="77777777" w:rsidR="00D74A9E" w:rsidRDefault="00D74A9E" w:rsidP="00191325">
            <w:pPr>
              <w:spacing w:line="360" w:lineRule="auto"/>
              <w:jc w:val="center"/>
            </w:pPr>
          </w:p>
        </w:tc>
      </w:tr>
      <w:tr w:rsidR="00D74A9E" w14:paraId="3B24E004" w14:textId="77777777" w:rsidTr="00191325">
        <w:trPr>
          <w:trHeight w:val="421"/>
        </w:trPr>
        <w:tc>
          <w:tcPr>
            <w:tcW w:w="1696" w:type="dxa"/>
            <w:tcBorders>
              <w:right w:val="single" w:sz="4" w:space="0" w:color="000000"/>
            </w:tcBorders>
          </w:tcPr>
          <w:p w14:paraId="01C482DD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6ADCFEB9" w14:textId="397FDD4E" w:rsidR="00D74A9E" w:rsidRDefault="00D74A9E" w:rsidP="00191325">
            <w:pPr>
              <w:spacing w:line="360" w:lineRule="auto"/>
              <w:jc w:val="center"/>
            </w:pPr>
            <w:r>
              <w:t>0 (</w:t>
            </w:r>
            <w:r w:rsidR="004B18BB">
              <w:t xml:space="preserve">Figure </w:t>
            </w:r>
            <w:r w:rsidR="00A96D0E">
              <w:t>2</w:t>
            </w:r>
            <w:r w:rsidR="004B18BB">
              <w:t xml:space="preserve"> – figure supplement </w:t>
            </w:r>
            <w:r>
              <w:t>1A-C); otherwise, 10</w:t>
            </w:r>
          </w:p>
        </w:tc>
      </w:tr>
      <w:tr w:rsidR="00D74A9E" w14:paraId="1BCB6205" w14:textId="77777777" w:rsidTr="00191325">
        <w:trPr>
          <w:trHeight w:val="421"/>
        </w:trPr>
        <w:tc>
          <w:tcPr>
            <w:tcW w:w="1696" w:type="dxa"/>
            <w:tcBorders>
              <w:right w:val="single" w:sz="4" w:space="0" w:color="000000"/>
            </w:tcBorders>
          </w:tcPr>
          <w:p w14:paraId="10B2DE16" w14:textId="77777777" w:rsidR="00D74A9E" w:rsidRDefault="00E31A1D" w:rsidP="00191325">
            <w:pPr>
              <w:spacing w:line="360" w:lineRule="auto"/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ϵ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38FEA34C" w14:textId="0685B155" w:rsidR="00D74A9E" w:rsidRDefault="00D74A9E" w:rsidP="00191325">
            <w:pPr>
              <w:spacing w:line="360" w:lineRule="auto"/>
              <w:jc w:val="center"/>
            </w:pPr>
            <w:r>
              <w:t>0 (</w:t>
            </w:r>
            <w:r w:rsidR="004B18BB">
              <w:t xml:space="preserve">Figure </w:t>
            </w:r>
            <w:r w:rsidR="00A96D0E">
              <w:t>2</w:t>
            </w:r>
            <w:r w:rsidR="004B18BB">
              <w:t xml:space="preserve"> – figure supplement </w:t>
            </w:r>
            <w:r>
              <w:t>1A-C); otherwise, 20</w:t>
            </w:r>
          </w:p>
        </w:tc>
      </w:tr>
    </w:tbl>
    <w:p w14:paraId="652A6FD6" w14:textId="77777777" w:rsidR="00D74A9E" w:rsidRDefault="00D74A9E" w:rsidP="00D74A9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b/>
          <w:color w:val="000000"/>
          <w:sz w:val="24"/>
          <w:szCs w:val="24"/>
        </w:rPr>
      </w:pPr>
    </w:p>
    <w:p w14:paraId="42CC096C" w14:textId="6B5452A1" w:rsidR="003D0488" w:rsidRPr="00D74A9E" w:rsidRDefault="00E31A1D" w:rsidP="00D74A9E">
      <w:pPr>
        <w:spacing w:line="360" w:lineRule="auto"/>
        <w:rPr>
          <w:b/>
          <w:color w:val="000000"/>
          <w:sz w:val="24"/>
          <w:szCs w:val="24"/>
        </w:rPr>
      </w:pPr>
    </w:p>
    <w:sectPr w:rsidR="003D0488" w:rsidRPr="00D74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4A6F"/>
    <w:rsid w:val="00087319"/>
    <w:rsid w:val="001650EA"/>
    <w:rsid w:val="0019267A"/>
    <w:rsid w:val="003E20E9"/>
    <w:rsid w:val="00407244"/>
    <w:rsid w:val="004B18BB"/>
    <w:rsid w:val="006D30B9"/>
    <w:rsid w:val="008079FE"/>
    <w:rsid w:val="00816C60"/>
    <w:rsid w:val="00910CDE"/>
    <w:rsid w:val="009A71BB"/>
    <w:rsid w:val="00A96D0E"/>
    <w:rsid w:val="00B63BFA"/>
    <w:rsid w:val="00BE1248"/>
    <w:rsid w:val="00C30E1B"/>
    <w:rsid w:val="00D40C52"/>
    <w:rsid w:val="00D74A9E"/>
    <w:rsid w:val="00DC3046"/>
    <w:rsid w:val="00DE4C18"/>
    <w:rsid w:val="00E31A1D"/>
    <w:rsid w:val="00E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E04B7"/>
  <w15:chartTrackingRefBased/>
  <w15:docId w15:val="{7670BFBD-3560-7F40-B27D-E5D26CE3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9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467</Characters>
  <Application>Microsoft Office Word</Application>
  <DocSecurity>0</DocSecurity>
  <Lines>9</Lines>
  <Paragraphs>2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2022-03-27T09:35:00Z</dcterms:created>
  <dcterms:modified xsi:type="dcterms:W3CDTF">2022-10-12T06:02:00Z</dcterms:modified>
</cp:coreProperties>
</file>