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D9E231D" w14:textId="681DB8FA" w:rsidR="00685183" w:rsidRDefault="001D3ACB" w:rsidP="0068518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effect size calculations have been attempted to decide on sample size. Instead</w:t>
      </w:r>
      <w:r w:rsidR="00685183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the sample size of 9 patients was based on </w:t>
      </w:r>
      <w:r w:rsidR="00685183">
        <w:rPr>
          <w:rFonts w:asciiTheme="minorHAnsi" w:hAnsiTheme="minorHAnsi"/>
        </w:rPr>
        <w:t xml:space="preserve">a </w:t>
      </w:r>
      <w:r>
        <w:rPr>
          <w:rFonts w:asciiTheme="minorHAnsi" w:hAnsiTheme="minorHAnsi"/>
        </w:rPr>
        <w:t>previous stud</w:t>
      </w:r>
      <w:r w:rsidR="00685183">
        <w:rPr>
          <w:rFonts w:asciiTheme="minorHAnsi" w:hAnsiTheme="minorHAnsi"/>
        </w:rPr>
        <w:t>y</w:t>
      </w:r>
      <w:r>
        <w:rPr>
          <w:rFonts w:asciiTheme="minorHAnsi" w:hAnsiTheme="minorHAnsi"/>
        </w:rPr>
        <w:t xml:space="preserve"> with </w:t>
      </w:r>
      <w:r w:rsidR="00685183">
        <w:rPr>
          <w:rFonts w:asciiTheme="minorHAnsi" w:hAnsiTheme="minorHAnsi"/>
        </w:rPr>
        <w:t xml:space="preserve">a </w:t>
      </w:r>
      <w:r>
        <w:rPr>
          <w:rFonts w:asciiTheme="minorHAnsi" w:hAnsiTheme="minorHAnsi"/>
        </w:rPr>
        <w:t>similar research question and technique</w:t>
      </w:r>
      <w:r w:rsidR="00685183">
        <w:rPr>
          <w:rFonts w:asciiTheme="minorHAnsi" w:hAnsiTheme="minorHAnsi"/>
        </w:rPr>
        <w:t>, which also used 9 patients (</w:t>
      </w:r>
      <w:proofErr w:type="spellStart"/>
      <w:r w:rsidR="00685183">
        <w:rPr>
          <w:rFonts w:asciiTheme="minorHAnsi" w:hAnsiTheme="minorHAnsi"/>
        </w:rPr>
        <w:t>Rutishauser</w:t>
      </w:r>
      <w:proofErr w:type="spellEnd"/>
      <w:r w:rsidR="00685183">
        <w:rPr>
          <w:rFonts w:asciiTheme="minorHAnsi" w:hAnsiTheme="minorHAnsi"/>
        </w:rPr>
        <w:t xml:space="preserve"> et al., 2010). To increase statistical validity multiple sessions were run per patient, yielding N=40 sessions overall. </w:t>
      </w:r>
    </w:p>
    <w:p w14:paraId="28A7BD80" w14:textId="77777777" w:rsidR="00685183" w:rsidRDefault="00685183" w:rsidP="0068518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D0F53F3" w14:textId="4F4B125E" w:rsidR="00635EA6" w:rsidRDefault="008F7BBE" w:rsidP="0068518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These issues are</w:t>
      </w:r>
      <w:r w:rsidR="00685183">
        <w:rPr>
          <w:rFonts w:asciiTheme="minorHAnsi" w:hAnsiTheme="minorHAnsi"/>
        </w:rPr>
        <w:t xml:space="preserve"> discussed </w:t>
      </w:r>
      <w:r>
        <w:rPr>
          <w:rFonts w:asciiTheme="minorHAnsi" w:hAnsiTheme="minorHAnsi"/>
        </w:rPr>
        <w:t>in the manuscript in lines 469-473.</w:t>
      </w:r>
    </w:p>
    <w:p w14:paraId="0E0C91D1" w14:textId="1342C776" w:rsidR="00505B92" w:rsidRDefault="00505B92" w:rsidP="0068518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03EAA6C1" w14:textId="3C849135" w:rsidR="00505B92" w:rsidRPr="00505B92" w:rsidRDefault="00505B92" w:rsidP="0068518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i/>
          <w:iCs/>
          <w:sz w:val="20"/>
          <w:szCs w:val="20"/>
          <w:lang w:val="en-GB"/>
        </w:rPr>
      </w:pPr>
      <w:r w:rsidRPr="00505B92">
        <w:rPr>
          <w:rFonts w:asciiTheme="minorHAnsi" w:hAnsiTheme="minorHAnsi"/>
          <w:i/>
          <w:iCs/>
          <w:sz w:val="20"/>
          <w:szCs w:val="20"/>
          <w:lang w:val="en-GB"/>
        </w:rPr>
        <w:t xml:space="preserve">U. </w:t>
      </w:r>
      <w:proofErr w:type="spellStart"/>
      <w:r w:rsidRPr="00505B92">
        <w:rPr>
          <w:rFonts w:asciiTheme="minorHAnsi" w:hAnsiTheme="minorHAnsi"/>
          <w:i/>
          <w:iCs/>
          <w:sz w:val="20"/>
          <w:szCs w:val="20"/>
          <w:lang w:val="en-GB"/>
        </w:rPr>
        <w:t>Rutishauser</w:t>
      </w:r>
      <w:proofErr w:type="spellEnd"/>
      <w:r w:rsidRPr="00505B92">
        <w:rPr>
          <w:rFonts w:asciiTheme="minorHAnsi" w:hAnsiTheme="minorHAnsi"/>
          <w:i/>
          <w:iCs/>
          <w:sz w:val="20"/>
          <w:szCs w:val="20"/>
          <w:lang w:val="en-GB"/>
        </w:rPr>
        <w:t xml:space="preserve">, I. B. Ross, A. N. </w:t>
      </w:r>
      <w:proofErr w:type="spellStart"/>
      <w:r w:rsidRPr="00505B92">
        <w:rPr>
          <w:rFonts w:asciiTheme="minorHAnsi" w:hAnsiTheme="minorHAnsi"/>
          <w:i/>
          <w:iCs/>
          <w:sz w:val="20"/>
          <w:szCs w:val="20"/>
          <w:lang w:val="en-GB"/>
        </w:rPr>
        <w:t>Mamelak</w:t>
      </w:r>
      <w:proofErr w:type="spellEnd"/>
      <w:r w:rsidRPr="00505B92">
        <w:rPr>
          <w:rFonts w:asciiTheme="minorHAnsi" w:hAnsiTheme="minorHAnsi"/>
          <w:i/>
          <w:iCs/>
          <w:sz w:val="20"/>
          <w:szCs w:val="20"/>
          <w:lang w:val="en-GB"/>
        </w:rPr>
        <w:t>, E. M. Schuman, Human memory strength is predicted by theta-frequency phase-locking of single neurons. Nature 464, 903-907 (2010).</w:t>
      </w:r>
    </w:p>
    <w:p w14:paraId="7FF843C9" w14:textId="77777777" w:rsidR="0015519A" w:rsidRPr="00635EA6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0C0C028" w:rsidR="00B330BD" w:rsidRPr="00125190" w:rsidRDefault="008F7BB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This information doesn’t apply as no replicates were performed</w:t>
      </w:r>
      <w:r w:rsidR="00E1307D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 xml:space="preserve">and, for the major substantive results, a measure </w:t>
      </w:r>
      <w:r w:rsidR="00A32E20" w:rsidRPr="00547BBC">
        <w:rPr>
          <w:rFonts w:asciiTheme="minorHAnsi" w:hAnsiTheme="minorHAnsi"/>
          <w:bCs/>
          <w:sz w:val="22"/>
          <w:szCs w:val="22"/>
          <w:lang w:val="en-GB"/>
        </w:rPr>
        <w:t>of effect size (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</w:t>
      </w:r>
      <w:r w:rsidRPr="00547BBC">
        <w:rPr>
          <w:rFonts w:asciiTheme="minorHAnsi" w:hAnsiTheme="minorHAnsi"/>
          <w:sz w:val="22"/>
          <w:szCs w:val="22"/>
        </w:rPr>
        <w:t>confidence intervals.</w:t>
      </w:r>
      <w:r w:rsidRPr="00505C51">
        <w:rPr>
          <w:rFonts w:asciiTheme="minorHAnsi" w:hAnsiTheme="minorHAnsi"/>
          <w:sz w:val="22"/>
          <w:szCs w:val="22"/>
        </w:rPr>
        <w:t xml:space="preserve">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6A5D1B9" w14:textId="19FC6C6C" w:rsidR="00CC1D91" w:rsidRPr="00505C51" w:rsidRDefault="00547BB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Figures and reporting of results comply with these requirements. Exact p-values and Cohen’s d are reported for T-tests and Wilcoxon Tests. No exact p-values </w:t>
      </w:r>
      <w:r w:rsidR="00E1307D">
        <w:rPr>
          <w:rFonts w:asciiTheme="minorHAnsi" w:hAnsiTheme="minorHAnsi"/>
          <w:sz w:val="22"/>
          <w:szCs w:val="22"/>
        </w:rPr>
        <w:t>are</w:t>
      </w:r>
      <w:r>
        <w:rPr>
          <w:rFonts w:asciiTheme="minorHAnsi" w:hAnsiTheme="minorHAnsi"/>
          <w:sz w:val="22"/>
          <w:szCs w:val="22"/>
        </w:rPr>
        <w:t xml:space="preserve"> reported for the randomization tests, however, as the</w:t>
      </w:r>
      <w:r w:rsidR="00E1307D">
        <w:rPr>
          <w:rFonts w:asciiTheme="minorHAnsi" w:hAnsiTheme="minorHAnsi"/>
          <w:sz w:val="22"/>
          <w:szCs w:val="22"/>
        </w:rPr>
        <w:t xml:space="preserve"> exact values </w:t>
      </w:r>
      <w:r>
        <w:rPr>
          <w:rFonts w:asciiTheme="minorHAnsi" w:hAnsiTheme="minorHAnsi"/>
          <w:sz w:val="22"/>
          <w:szCs w:val="22"/>
        </w:rPr>
        <w:t xml:space="preserve">differ </w:t>
      </w:r>
      <w:r w:rsidR="00F022E8">
        <w:rPr>
          <w:rFonts w:asciiTheme="minorHAnsi" w:hAnsiTheme="minorHAnsi"/>
          <w:sz w:val="22"/>
          <w:szCs w:val="22"/>
        </w:rPr>
        <w:t>from run to run.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F7644B9" w:rsidR="00BC3CCE" w:rsidRPr="00505C51" w:rsidRDefault="00547BB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 as no between groups comparisons are reported.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B24B628" w:rsidR="00BC3CCE" w:rsidRDefault="00547BB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Style w:val="Hyperlink"/>
          <w:lang w:val="en-GB"/>
        </w:rPr>
      </w:pPr>
      <w:r>
        <w:rPr>
          <w:rFonts w:asciiTheme="minorHAnsi" w:hAnsiTheme="minorHAnsi"/>
          <w:sz w:val="22"/>
          <w:szCs w:val="22"/>
        </w:rPr>
        <w:t xml:space="preserve">Source code for data analyses and generation of figures reported in the main manuscript are deposited here: </w:t>
      </w:r>
      <w:hyperlink r:id="rId11" w:history="1">
        <w:r w:rsidRPr="000169BF">
          <w:rPr>
            <w:rStyle w:val="Hyperlink"/>
            <w:lang w:val="en-GB"/>
          </w:rPr>
          <w:t>https://osf.io/fngz8/</w:t>
        </w:r>
      </w:hyperlink>
    </w:p>
    <w:p w14:paraId="1E2F6337" w14:textId="1AFDF473" w:rsidR="00547BBC" w:rsidRDefault="00547BB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Style w:val="Hyperlink"/>
          <w:lang w:val="en-GB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8FE15" w14:textId="77777777" w:rsidR="002A30FD" w:rsidRDefault="002A30FD" w:rsidP="004215FE">
      <w:r>
        <w:separator/>
      </w:r>
    </w:p>
  </w:endnote>
  <w:endnote w:type="continuationSeparator" w:id="0">
    <w:p w14:paraId="143A96D3" w14:textId="77777777" w:rsidR="002A30FD" w:rsidRDefault="002A30F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1C076" w14:textId="77777777" w:rsidR="002A30FD" w:rsidRDefault="002A30FD" w:rsidP="004215FE">
      <w:r>
        <w:separator/>
      </w:r>
    </w:p>
  </w:footnote>
  <w:footnote w:type="continuationSeparator" w:id="0">
    <w:p w14:paraId="29DA8E82" w14:textId="77777777" w:rsidR="002A30FD" w:rsidRDefault="002A30F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D3ACB"/>
    <w:rsid w:val="001E1D59"/>
    <w:rsid w:val="00212F30"/>
    <w:rsid w:val="00217B9E"/>
    <w:rsid w:val="002336C6"/>
    <w:rsid w:val="00241081"/>
    <w:rsid w:val="00266462"/>
    <w:rsid w:val="002A068D"/>
    <w:rsid w:val="002A0ED1"/>
    <w:rsid w:val="002A30FD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B92"/>
    <w:rsid w:val="00505C51"/>
    <w:rsid w:val="00516A01"/>
    <w:rsid w:val="0053000A"/>
    <w:rsid w:val="00547BBC"/>
    <w:rsid w:val="00550F13"/>
    <w:rsid w:val="005530AE"/>
    <w:rsid w:val="00555F44"/>
    <w:rsid w:val="00566103"/>
    <w:rsid w:val="005B0A15"/>
    <w:rsid w:val="00605A12"/>
    <w:rsid w:val="00634AC7"/>
    <w:rsid w:val="00635EA6"/>
    <w:rsid w:val="00657587"/>
    <w:rsid w:val="00661DCC"/>
    <w:rsid w:val="00672545"/>
    <w:rsid w:val="00685183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7BBE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355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1D91"/>
    <w:rsid w:val="00CC6EF3"/>
    <w:rsid w:val="00CD6AEC"/>
    <w:rsid w:val="00CE6849"/>
    <w:rsid w:val="00CF37CA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1307D"/>
    <w:rsid w:val="00E234CA"/>
    <w:rsid w:val="00E41364"/>
    <w:rsid w:val="00E61AB4"/>
    <w:rsid w:val="00E70517"/>
    <w:rsid w:val="00E870D1"/>
    <w:rsid w:val="00ED346E"/>
    <w:rsid w:val="00EF7423"/>
    <w:rsid w:val="00F022E8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9A690386-9C5D-4E72-9563-9C124EBE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f.io/fngz8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Simon Hanslmayr</cp:lastModifiedBy>
  <cp:revision>7</cp:revision>
  <dcterms:created xsi:type="dcterms:W3CDTF">2022-03-15T11:21:00Z</dcterms:created>
  <dcterms:modified xsi:type="dcterms:W3CDTF">2022-03-15T15:47:00Z</dcterms:modified>
</cp:coreProperties>
</file>