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0D2DA1">
        <w:fldChar w:fldCharType="begin"/>
      </w:r>
      <w:r w:rsidR="000D2DA1">
        <w:instrText xml:space="preserve"> HYPERLINK "https://biosharing.org/" \t "_blank" </w:instrText>
      </w:r>
      <w:r w:rsidR="000D2DA1">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0D2DA1">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0BB7319B" w:rsidR="00877644" w:rsidRPr="00125190" w:rsidRDefault="003F6F6C" w:rsidP="0068105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regarding sample size estimation can be found in the figure</w:t>
      </w:r>
      <w:r w:rsidR="002F1366">
        <w:rPr>
          <w:rFonts w:asciiTheme="minorHAnsi" w:hAnsiTheme="minorHAnsi"/>
        </w:rPr>
        <w:t>, figure-</w:t>
      </w:r>
      <w:r w:rsidR="00681055">
        <w:rPr>
          <w:rFonts w:asciiTheme="minorHAnsi" w:hAnsiTheme="minorHAnsi"/>
        </w:rPr>
        <w:t>supplement</w:t>
      </w:r>
      <w:r>
        <w:rPr>
          <w:rFonts w:asciiTheme="minorHAnsi" w:hAnsiTheme="minorHAnsi"/>
        </w:rPr>
        <w:t xml:space="preserve"> </w:t>
      </w:r>
      <w:r w:rsidR="00681055">
        <w:rPr>
          <w:rFonts w:asciiTheme="minorHAnsi" w:hAnsiTheme="minorHAnsi"/>
        </w:rPr>
        <w:t xml:space="preserve">and </w:t>
      </w:r>
      <w:r>
        <w:rPr>
          <w:rFonts w:asciiTheme="minorHAnsi" w:hAnsiTheme="minorHAnsi"/>
        </w:rPr>
        <w:t xml:space="preserve">methods </w:t>
      </w:r>
      <w:r w:rsidR="00681055">
        <w:rPr>
          <w:rFonts w:asciiTheme="minorHAnsi" w:hAnsiTheme="minorHAnsi"/>
        </w:rPr>
        <w:t>sections</w:t>
      </w:r>
      <w:r>
        <w:rPr>
          <w:rFonts w:asciiTheme="minorHAnsi" w:hAnsiTheme="minorHAnsi"/>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29CF0DB7" w:rsidR="00B330BD" w:rsidRPr="00125190" w:rsidRDefault="00E60871" w:rsidP="00681055">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information regarding replicates can be found in the subsection of the Materials section entitled "Statistical analysis" found in the </w:t>
      </w:r>
      <w:r w:rsidR="00681055">
        <w:rPr>
          <w:rFonts w:asciiTheme="minorHAnsi" w:hAnsiTheme="minorHAnsi"/>
        </w:rPr>
        <w:t>main text</w:t>
      </w:r>
      <w:r>
        <w:rPr>
          <w:rFonts w:asciiTheme="minorHAnsi" w:hAnsiTheme="minorHAnsi"/>
        </w:rPr>
        <w:t>.</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3D4F6C85" w:rsidR="0015519A" w:rsidRPr="00505C51" w:rsidRDefault="00E60871" w:rsidP="000F252D">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statistical reporting </w:t>
      </w:r>
      <w:r w:rsidR="000F252D">
        <w:rPr>
          <w:rFonts w:asciiTheme="minorHAnsi" w:hAnsiTheme="minorHAnsi"/>
          <w:sz w:val="22"/>
          <w:szCs w:val="22"/>
        </w:rPr>
        <w:t>and e</w:t>
      </w:r>
      <w:r w:rsidR="00BE6306">
        <w:rPr>
          <w:rFonts w:asciiTheme="minorHAnsi" w:hAnsiTheme="minorHAnsi"/>
          <w:sz w:val="22"/>
          <w:szCs w:val="22"/>
        </w:rPr>
        <w:t>xplanation regarding the choice of statistical methods can be found in the subsection entitled "statistical analysis" found in the materials</w:t>
      </w:r>
      <w:r w:rsidR="00681055">
        <w:rPr>
          <w:rFonts w:asciiTheme="minorHAnsi" w:hAnsiTheme="minorHAnsi"/>
          <w:sz w:val="22"/>
          <w:szCs w:val="22"/>
        </w:rPr>
        <w:t xml:space="preserve"> and methods section </w:t>
      </w:r>
      <w:r w:rsidR="00D03187">
        <w:rPr>
          <w:rFonts w:asciiTheme="minorHAnsi" w:hAnsiTheme="minorHAnsi"/>
          <w:sz w:val="22"/>
          <w:szCs w:val="22"/>
        </w:rPr>
        <w:t>of</w:t>
      </w:r>
      <w:r w:rsidR="00681055">
        <w:rPr>
          <w:rFonts w:asciiTheme="minorHAnsi" w:hAnsiTheme="minorHAnsi"/>
          <w:sz w:val="22"/>
          <w:szCs w:val="22"/>
        </w:rPr>
        <w:t xml:space="preserve"> the main text</w:t>
      </w:r>
      <w:r w:rsidR="00BE6306">
        <w:rPr>
          <w:rFonts w:asciiTheme="minorHAnsi" w:hAnsiTheme="minorHAnsi"/>
          <w:sz w:val="22"/>
          <w:szCs w:val="22"/>
        </w:rPr>
        <w:t>.</w:t>
      </w:r>
      <w:r w:rsidR="000F252D">
        <w:rPr>
          <w:rFonts w:asciiTheme="minorHAnsi" w:hAnsiTheme="minorHAnsi"/>
          <w:sz w:val="22"/>
          <w:szCs w:val="22"/>
        </w:rPr>
        <w:t xml:space="preserve">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408E8009" w:rsidR="00BC3CCE" w:rsidRPr="00505C51" w:rsidRDefault="00BE6306" w:rsidP="00BE630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Experimental groups were F1 hatchlings from crosses. In each biological replicate of an experiment, the same number of males and females were mated together regardless of genetic origin of the parents. The number of female</w:t>
      </w:r>
      <w:r w:rsidR="00CB77B6">
        <w:rPr>
          <w:rFonts w:asciiTheme="minorHAnsi" w:hAnsiTheme="minorHAnsi"/>
          <w:sz w:val="22"/>
          <w:szCs w:val="22"/>
        </w:rPr>
        <w:t xml:space="preserve"> or male</w:t>
      </w:r>
      <w:r>
        <w:rPr>
          <w:rFonts w:asciiTheme="minorHAnsi" w:hAnsiTheme="minorHAnsi"/>
          <w:sz w:val="22"/>
          <w:szCs w:val="22"/>
        </w:rPr>
        <w:t xml:space="preserve"> progeny was random and therefore group allocation is not relevant.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6BFF6F61" w14:textId="405712DE" w:rsidR="00C757E1" w:rsidRPr="00505C51" w:rsidRDefault="00C757E1" w:rsidP="00861A5D">
      <w:pPr>
        <w:framePr w:w="7817" w:h="1088" w:hSpace="180" w:wrap="around" w:vAnchor="text" w:hAnchor="page" w:x="1951" w:y="315"/>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files for</w:t>
      </w:r>
      <w:r w:rsidR="00B7766D">
        <w:rPr>
          <w:rFonts w:asciiTheme="minorHAnsi" w:hAnsiTheme="minorHAnsi"/>
          <w:sz w:val="22"/>
          <w:szCs w:val="22"/>
        </w:rPr>
        <w:t xml:space="preserve"> tables</w:t>
      </w:r>
      <w:r w:rsidR="000C3847">
        <w:rPr>
          <w:rFonts w:asciiTheme="minorHAnsi" w:hAnsiTheme="minorHAnsi"/>
          <w:sz w:val="22"/>
          <w:szCs w:val="22"/>
        </w:rPr>
        <w:t xml:space="preserve"> (1 and 2)</w:t>
      </w:r>
      <w:r w:rsidR="00B7766D">
        <w:rPr>
          <w:rFonts w:asciiTheme="minorHAnsi" w:hAnsiTheme="minorHAnsi"/>
          <w:sz w:val="22"/>
          <w:szCs w:val="22"/>
        </w:rPr>
        <w:t xml:space="preserve"> have been provided in the supplementary files. </w:t>
      </w: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sectPr w:rsidR="00A62B52"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5C28B" w14:textId="77777777" w:rsidR="00C02B15" w:rsidRDefault="00C02B15" w:rsidP="004215FE">
      <w:r>
        <w:separator/>
      </w:r>
    </w:p>
  </w:endnote>
  <w:endnote w:type="continuationSeparator" w:id="0">
    <w:p w14:paraId="70BC1CC8" w14:textId="77777777" w:rsidR="00C02B15" w:rsidRDefault="00C02B15"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3E942EA6"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0F252D">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4B8D6" w14:textId="77777777" w:rsidR="00C02B15" w:rsidRDefault="00C02B15" w:rsidP="004215FE">
      <w:r>
        <w:separator/>
      </w:r>
    </w:p>
  </w:footnote>
  <w:footnote w:type="continuationSeparator" w:id="0">
    <w:p w14:paraId="4A9435E0" w14:textId="77777777" w:rsidR="00C02B15" w:rsidRDefault="00C02B15"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lang w:bidi="he-IL"/>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3847"/>
    <w:rsid w:val="000C4C4F"/>
    <w:rsid w:val="000C773F"/>
    <w:rsid w:val="000D14EE"/>
    <w:rsid w:val="000D2DA1"/>
    <w:rsid w:val="000D62F9"/>
    <w:rsid w:val="000F252D"/>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2F1366"/>
    <w:rsid w:val="00307F5D"/>
    <w:rsid w:val="003248ED"/>
    <w:rsid w:val="00370080"/>
    <w:rsid w:val="003F19A6"/>
    <w:rsid w:val="003F6F6C"/>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35FBE"/>
    <w:rsid w:val="00550F13"/>
    <w:rsid w:val="005530AE"/>
    <w:rsid w:val="00555F44"/>
    <w:rsid w:val="00566103"/>
    <w:rsid w:val="005B0A15"/>
    <w:rsid w:val="00605A12"/>
    <w:rsid w:val="00634AC7"/>
    <w:rsid w:val="00657587"/>
    <w:rsid w:val="00661DCC"/>
    <w:rsid w:val="00672545"/>
    <w:rsid w:val="00680B78"/>
    <w:rsid w:val="00681055"/>
    <w:rsid w:val="00685CCF"/>
    <w:rsid w:val="006A632B"/>
    <w:rsid w:val="006C06F5"/>
    <w:rsid w:val="006C7BC3"/>
    <w:rsid w:val="006D6AC8"/>
    <w:rsid w:val="006E4A6C"/>
    <w:rsid w:val="006E6B2A"/>
    <w:rsid w:val="00700103"/>
    <w:rsid w:val="007137E1"/>
    <w:rsid w:val="00762B36"/>
    <w:rsid w:val="00763BA5"/>
    <w:rsid w:val="0076524F"/>
    <w:rsid w:val="00767B26"/>
    <w:rsid w:val="00777609"/>
    <w:rsid w:val="00795CED"/>
    <w:rsid w:val="007B6567"/>
    <w:rsid w:val="007B6D8A"/>
    <w:rsid w:val="007B7AF0"/>
    <w:rsid w:val="007C1A97"/>
    <w:rsid w:val="007D18C3"/>
    <w:rsid w:val="007E54D8"/>
    <w:rsid w:val="007E5880"/>
    <w:rsid w:val="007F4044"/>
    <w:rsid w:val="00800860"/>
    <w:rsid w:val="008071DA"/>
    <w:rsid w:val="0082410E"/>
    <w:rsid w:val="008531D3"/>
    <w:rsid w:val="00860995"/>
    <w:rsid w:val="00861A5D"/>
    <w:rsid w:val="00865914"/>
    <w:rsid w:val="008669DA"/>
    <w:rsid w:val="0087056D"/>
    <w:rsid w:val="00876F8F"/>
    <w:rsid w:val="00877644"/>
    <w:rsid w:val="00877729"/>
    <w:rsid w:val="008A22A7"/>
    <w:rsid w:val="008C73C0"/>
    <w:rsid w:val="008D7885"/>
    <w:rsid w:val="00912B0B"/>
    <w:rsid w:val="009159B2"/>
    <w:rsid w:val="009205E9"/>
    <w:rsid w:val="0092438C"/>
    <w:rsid w:val="00931AD9"/>
    <w:rsid w:val="00941D04"/>
    <w:rsid w:val="00963CEF"/>
    <w:rsid w:val="00993065"/>
    <w:rsid w:val="009A0661"/>
    <w:rsid w:val="009D0D28"/>
    <w:rsid w:val="009E6ACE"/>
    <w:rsid w:val="009E7B13"/>
    <w:rsid w:val="00A11EC6"/>
    <w:rsid w:val="00A131BD"/>
    <w:rsid w:val="00A32E20"/>
    <w:rsid w:val="00A5368C"/>
    <w:rsid w:val="00A62B52"/>
    <w:rsid w:val="00A727FE"/>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7766D"/>
    <w:rsid w:val="00B94C5D"/>
    <w:rsid w:val="00BA4D1B"/>
    <w:rsid w:val="00BA5BB7"/>
    <w:rsid w:val="00BB00D0"/>
    <w:rsid w:val="00BB55EC"/>
    <w:rsid w:val="00BB58FA"/>
    <w:rsid w:val="00BC3CCE"/>
    <w:rsid w:val="00BD6D0B"/>
    <w:rsid w:val="00BE6306"/>
    <w:rsid w:val="00C02B15"/>
    <w:rsid w:val="00C1184B"/>
    <w:rsid w:val="00C21D14"/>
    <w:rsid w:val="00C24CF7"/>
    <w:rsid w:val="00C42ECB"/>
    <w:rsid w:val="00C52A77"/>
    <w:rsid w:val="00C757E1"/>
    <w:rsid w:val="00C820B0"/>
    <w:rsid w:val="00CB77B6"/>
    <w:rsid w:val="00CC6EF3"/>
    <w:rsid w:val="00CD6AEC"/>
    <w:rsid w:val="00CE6849"/>
    <w:rsid w:val="00CF4BBE"/>
    <w:rsid w:val="00CF6CB5"/>
    <w:rsid w:val="00D03187"/>
    <w:rsid w:val="00D10224"/>
    <w:rsid w:val="00D44612"/>
    <w:rsid w:val="00D50299"/>
    <w:rsid w:val="00D74320"/>
    <w:rsid w:val="00D779BF"/>
    <w:rsid w:val="00D83D45"/>
    <w:rsid w:val="00D93937"/>
    <w:rsid w:val="00DE207A"/>
    <w:rsid w:val="00DE2719"/>
    <w:rsid w:val="00DF1913"/>
    <w:rsid w:val="00E007B4"/>
    <w:rsid w:val="00E234CA"/>
    <w:rsid w:val="00E41364"/>
    <w:rsid w:val="00E60871"/>
    <w:rsid w:val="00E61AB4"/>
    <w:rsid w:val="00E70517"/>
    <w:rsid w:val="00E870D1"/>
    <w:rsid w:val="00ED346E"/>
    <w:rsid w:val="00EF7423"/>
    <w:rsid w:val="00F27DEC"/>
    <w:rsid w:val="00F30D6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4E0D4"/>
  <w15:docId w15:val="{8981FEDD-1863-4465-8493-81146A7D2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A8D05-5B37-4498-A6EB-DDA1CB423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794</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Girish A. Deshpande</cp:lastModifiedBy>
  <cp:revision>2</cp:revision>
  <dcterms:created xsi:type="dcterms:W3CDTF">2022-03-10T11:20:00Z</dcterms:created>
  <dcterms:modified xsi:type="dcterms:W3CDTF">2022-03-10T11:20:00Z</dcterms:modified>
</cp:coreProperties>
</file>