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D0E0E">
        <w:fldChar w:fldCharType="begin"/>
      </w:r>
      <w:r w:rsidR="00DD0E0E">
        <w:instrText xml:space="preserve"> HYPERLINK "https://biosharing.org/" \t "_blank" </w:instrText>
      </w:r>
      <w:r w:rsidR="00DD0E0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D0E0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6F42D99" w:rsidR="00FD4937" w:rsidRPr="00120019" w:rsidRDefault="005B410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Times New Roman" w:hAnsi="Arial" w:cs="Arial"/>
          <w:sz w:val="22"/>
          <w:szCs w:val="22"/>
          <w:lang w:val="en-US" w:eastAsia="en-US"/>
        </w:rPr>
      </w:pPr>
      <w:r w:rsidRPr="005B4103">
        <w:rPr>
          <w:rFonts w:ascii="Arial" w:eastAsia="Times New Roman" w:hAnsi="Arial" w:cs="Arial"/>
          <w:sz w:val="22"/>
          <w:szCs w:val="22"/>
          <w:lang w:val="en-US" w:eastAsia="en-US"/>
        </w:rPr>
        <w:t>No statistical method was used to predetermine sample size</w:t>
      </w:r>
      <w:r w:rsidRPr="00120019">
        <w:rPr>
          <w:rFonts w:ascii="Arial" w:eastAsia="Times New Roman" w:hAnsi="Arial" w:cs="Arial"/>
          <w:sz w:val="22"/>
          <w:szCs w:val="22"/>
          <w:lang w:val="en-US" w:eastAsia="en-US"/>
        </w:rPr>
        <w:t xml:space="preserve">. </w:t>
      </w:r>
      <w:r w:rsidR="00D821C5">
        <w:rPr>
          <w:rFonts w:ascii="Arial" w:eastAsia="Times New Roman" w:hAnsi="Arial" w:cs="Arial"/>
          <w:sz w:val="22"/>
          <w:szCs w:val="22"/>
          <w:lang w:val="en-US" w:eastAsia="en-US"/>
        </w:rPr>
        <w:t>Sample size was determined based on prior experience and publication</w:t>
      </w:r>
      <w:r w:rsidR="0018033F">
        <w:rPr>
          <w:rFonts w:ascii="Arial" w:eastAsia="Times New Roman" w:hAnsi="Arial" w:cs="Arial"/>
          <w:sz w:val="22"/>
          <w:szCs w:val="22"/>
          <w:lang w:val="en-US" w:eastAsia="en-US"/>
        </w:rPr>
        <w:t>s</w:t>
      </w:r>
      <w:r w:rsidR="00D821C5">
        <w:rPr>
          <w:rFonts w:ascii="Arial" w:eastAsia="Times New Roman" w:hAnsi="Arial" w:cs="Arial"/>
          <w:sz w:val="22"/>
          <w:szCs w:val="22"/>
          <w:lang w:val="en-US" w:eastAsia="en-US"/>
        </w:rPr>
        <w:t xml:space="preserve">. </w:t>
      </w:r>
      <w:r w:rsidR="00D821C5">
        <w:rPr>
          <w:rFonts w:ascii="Arial" w:hAnsi="Arial" w:cs="Arial"/>
          <w:sz w:val="22"/>
          <w:szCs w:val="22"/>
          <w:lang w:val="en-US"/>
        </w:rPr>
        <w:t>N</w:t>
      </w:r>
      <w:r w:rsidRPr="00120019">
        <w:rPr>
          <w:rFonts w:ascii="Arial" w:hAnsi="Arial" w:cs="Arial"/>
          <w:sz w:val="22"/>
          <w:szCs w:val="22"/>
          <w:lang w:val="en-US"/>
        </w:rPr>
        <w:t xml:space="preserve">umbers are </w:t>
      </w:r>
      <w:r w:rsidR="000A2367">
        <w:rPr>
          <w:rFonts w:ascii="Arial" w:hAnsi="Arial" w:cs="Arial"/>
          <w:sz w:val="22"/>
          <w:szCs w:val="22"/>
          <w:lang w:val="en-US"/>
        </w:rPr>
        <w:t>indicated</w:t>
      </w:r>
      <w:r w:rsidRPr="00120019">
        <w:rPr>
          <w:rFonts w:ascii="Arial" w:hAnsi="Arial" w:cs="Arial"/>
          <w:sz w:val="22"/>
          <w:szCs w:val="22"/>
          <w:lang w:val="en-US"/>
        </w:rPr>
        <w:t xml:space="preserve"> in every figure legend</w:t>
      </w:r>
      <w:r w:rsidR="00D821C5">
        <w:rPr>
          <w:rFonts w:ascii="Arial" w:hAnsi="Arial" w:cs="Arial"/>
          <w:sz w:val="22"/>
          <w:szCs w:val="22"/>
          <w:lang w:val="en-US"/>
        </w:rPr>
        <w:t>, and we show individual data point</w:t>
      </w:r>
      <w:r w:rsidR="0018033F">
        <w:rPr>
          <w:rFonts w:ascii="Arial" w:hAnsi="Arial" w:cs="Arial"/>
          <w:sz w:val="22"/>
          <w:szCs w:val="22"/>
          <w:lang w:val="en-US"/>
        </w:rPr>
        <w:t>s</w:t>
      </w:r>
      <w:r w:rsidR="00D821C5">
        <w:rPr>
          <w:rFonts w:ascii="Arial" w:hAnsi="Arial" w:cs="Arial"/>
          <w:sz w:val="22"/>
          <w:szCs w:val="22"/>
          <w:lang w:val="en-US"/>
        </w:rPr>
        <w:t xml:space="preserve"> in every graph.</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9CF64D1" w14:textId="5F9614F0" w:rsidR="00C5497F" w:rsidRPr="00326470" w:rsidRDefault="003D21C7" w:rsidP="001B48ED">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lang w:val="en-US"/>
        </w:rPr>
      </w:pPr>
      <w:r>
        <w:rPr>
          <w:rFonts w:ascii="Arial" w:hAnsi="Arial" w:cs="Arial"/>
          <w:sz w:val="22"/>
          <w:szCs w:val="22"/>
          <w:lang w:val="en-US"/>
        </w:rPr>
        <w:t>Every data point visible in each figure panel represents a biological replicate. The number of biological replicates is</w:t>
      </w:r>
      <w:r w:rsidR="00832C56" w:rsidRPr="00326470">
        <w:rPr>
          <w:rFonts w:ascii="Arial" w:hAnsi="Arial" w:cs="Arial"/>
          <w:sz w:val="22"/>
          <w:szCs w:val="22"/>
          <w:lang w:val="en-US"/>
        </w:rPr>
        <w:t xml:space="preserve"> indicated in </w:t>
      </w:r>
      <w:r>
        <w:rPr>
          <w:rFonts w:ascii="Arial" w:hAnsi="Arial" w:cs="Arial"/>
          <w:sz w:val="22"/>
          <w:szCs w:val="22"/>
          <w:lang w:val="en-US"/>
        </w:rPr>
        <w:t>the</w:t>
      </w:r>
      <w:r w:rsidR="00832C56" w:rsidRPr="00326470">
        <w:rPr>
          <w:rFonts w:ascii="Arial" w:hAnsi="Arial" w:cs="Arial"/>
          <w:sz w:val="22"/>
          <w:szCs w:val="22"/>
          <w:lang w:val="en-US"/>
        </w:rPr>
        <w:t xml:space="preserve"> figure</w:t>
      </w:r>
      <w:r w:rsidR="001B48ED" w:rsidRPr="00326470">
        <w:rPr>
          <w:rFonts w:ascii="Arial" w:hAnsi="Arial" w:cs="Arial"/>
          <w:sz w:val="22"/>
          <w:szCs w:val="22"/>
          <w:lang w:val="en-US"/>
        </w:rPr>
        <w:t xml:space="preserve"> </w:t>
      </w:r>
      <w:r w:rsidR="00832C56" w:rsidRPr="00326470">
        <w:rPr>
          <w:rFonts w:ascii="Arial" w:hAnsi="Arial" w:cs="Arial"/>
          <w:sz w:val="22"/>
          <w:szCs w:val="22"/>
          <w:lang w:val="en-US"/>
        </w:rPr>
        <w:t>legends.</w:t>
      </w:r>
      <w:r>
        <w:rPr>
          <w:rFonts w:ascii="Arial" w:hAnsi="Arial" w:cs="Arial"/>
          <w:sz w:val="22"/>
          <w:szCs w:val="22"/>
          <w:lang w:val="en-US"/>
        </w:rPr>
        <w:t xml:space="preserve"> </w:t>
      </w:r>
      <w:r w:rsidR="00C5497F" w:rsidRPr="00326470">
        <w:rPr>
          <w:rFonts w:ascii="Arial" w:hAnsi="Arial" w:cs="Arial"/>
          <w:sz w:val="22"/>
          <w:szCs w:val="22"/>
          <w:lang w:val="en-US"/>
        </w:rPr>
        <w:t>Outliers were encountered in</w:t>
      </w:r>
      <w:r w:rsidR="00486A9C">
        <w:rPr>
          <w:rFonts w:ascii="Arial" w:hAnsi="Arial" w:cs="Arial"/>
          <w:sz w:val="22"/>
          <w:szCs w:val="22"/>
          <w:lang w:val="en-US"/>
        </w:rPr>
        <w:t xml:space="preserve"> bacterial colonization and initial weight loss</w:t>
      </w:r>
      <w:r w:rsidR="00C5497F" w:rsidRPr="00326470">
        <w:rPr>
          <w:rFonts w:ascii="Arial" w:hAnsi="Arial" w:cs="Arial"/>
          <w:sz w:val="22"/>
          <w:szCs w:val="22"/>
          <w:lang w:val="en-US"/>
        </w:rPr>
        <w:t xml:space="preserve"> </w:t>
      </w:r>
      <w:r w:rsidR="00486A9C">
        <w:rPr>
          <w:rFonts w:ascii="Arial" w:hAnsi="Arial" w:cs="Arial"/>
          <w:sz w:val="22"/>
          <w:szCs w:val="22"/>
          <w:lang w:val="en-US"/>
        </w:rPr>
        <w:t>(data sets</w:t>
      </w:r>
      <w:r w:rsidR="00326470">
        <w:rPr>
          <w:rFonts w:ascii="Arial" w:hAnsi="Arial" w:cs="Arial"/>
          <w:sz w:val="22"/>
          <w:szCs w:val="22"/>
          <w:lang w:val="en-US"/>
        </w:rPr>
        <w:t xml:space="preserve"> </w:t>
      </w:r>
      <w:r w:rsidR="00486A9C">
        <w:rPr>
          <w:rFonts w:ascii="Arial" w:hAnsi="Arial" w:cs="Arial"/>
          <w:sz w:val="22"/>
          <w:szCs w:val="22"/>
          <w:lang w:val="en-US"/>
        </w:rPr>
        <w:t xml:space="preserve">in </w:t>
      </w:r>
      <w:r w:rsidR="00326470">
        <w:rPr>
          <w:rFonts w:ascii="Arial" w:hAnsi="Arial" w:cs="Arial"/>
          <w:sz w:val="22"/>
          <w:szCs w:val="22"/>
          <w:lang w:val="en-US"/>
        </w:rPr>
        <w:t>Fig. 1</w:t>
      </w:r>
      <w:r w:rsidR="00486A9C">
        <w:rPr>
          <w:rFonts w:ascii="Arial" w:hAnsi="Arial" w:cs="Arial"/>
          <w:sz w:val="22"/>
          <w:szCs w:val="22"/>
          <w:lang w:val="en-US"/>
        </w:rPr>
        <w:t>)</w:t>
      </w:r>
      <w:r w:rsidR="00326470">
        <w:rPr>
          <w:rFonts w:ascii="Arial" w:hAnsi="Arial" w:cs="Arial"/>
          <w:sz w:val="22"/>
          <w:szCs w:val="22"/>
          <w:lang w:val="en-US"/>
        </w:rPr>
        <w:t>, and gene expression by qPCR in cecum (Fig. 1</w:t>
      </w:r>
      <w:r w:rsidR="00486A9C">
        <w:rPr>
          <w:rFonts w:ascii="Arial" w:hAnsi="Arial" w:cs="Arial"/>
          <w:sz w:val="22"/>
          <w:szCs w:val="22"/>
          <w:lang w:val="en-US"/>
        </w:rPr>
        <w:t>F</w:t>
      </w:r>
      <w:r w:rsidR="00326470">
        <w:rPr>
          <w:rFonts w:ascii="Arial" w:hAnsi="Arial" w:cs="Arial"/>
          <w:sz w:val="22"/>
          <w:szCs w:val="22"/>
          <w:lang w:val="en-US"/>
        </w:rPr>
        <w:t>) and lung (Fig. 2</w:t>
      </w:r>
      <w:r w:rsidR="00486A9C">
        <w:rPr>
          <w:rFonts w:ascii="Arial" w:hAnsi="Arial" w:cs="Arial"/>
          <w:sz w:val="22"/>
          <w:szCs w:val="22"/>
          <w:lang w:val="en-US"/>
        </w:rPr>
        <w:t>L</w:t>
      </w:r>
      <w:r w:rsidR="00326470">
        <w:rPr>
          <w:rFonts w:ascii="Arial" w:hAnsi="Arial" w:cs="Arial"/>
          <w:sz w:val="22"/>
          <w:szCs w:val="22"/>
          <w:lang w:val="en-US"/>
        </w:rPr>
        <w:t>).</w:t>
      </w:r>
      <w:r w:rsidR="00E62827" w:rsidRPr="00326470">
        <w:rPr>
          <w:rFonts w:ascii="Arial" w:hAnsi="Arial" w:cs="Arial"/>
          <w:sz w:val="22"/>
          <w:szCs w:val="22"/>
          <w:lang w:val="en-US"/>
        </w:rPr>
        <w:t xml:space="preserve"> </w:t>
      </w:r>
      <w:r w:rsidR="00326470">
        <w:rPr>
          <w:rFonts w:ascii="Arial" w:hAnsi="Arial" w:cs="Arial"/>
          <w:sz w:val="22"/>
          <w:szCs w:val="22"/>
          <w:lang w:val="en-US"/>
        </w:rPr>
        <w:t>T</w:t>
      </w:r>
      <w:r w:rsidR="00E62827" w:rsidRPr="00326470">
        <w:rPr>
          <w:rFonts w:ascii="Arial" w:hAnsi="Arial" w:cs="Arial"/>
          <w:sz w:val="22"/>
          <w:szCs w:val="22"/>
          <w:lang w:val="en-US"/>
        </w:rPr>
        <w:t xml:space="preserve">o determine </w:t>
      </w:r>
      <w:r w:rsidR="00345FBF" w:rsidRPr="00326470">
        <w:rPr>
          <w:rFonts w:ascii="Arial" w:hAnsi="Arial" w:cs="Arial"/>
          <w:sz w:val="22"/>
          <w:szCs w:val="22"/>
          <w:lang w:val="en-US"/>
        </w:rPr>
        <w:t xml:space="preserve">whether </w:t>
      </w:r>
      <w:r w:rsidR="00345FBF" w:rsidRPr="00345FBF">
        <w:rPr>
          <w:rFonts w:ascii="Arial" w:eastAsia="Times New Roman" w:hAnsi="Arial" w:cs="Arial"/>
          <w:color w:val="000000"/>
          <w:sz w:val="22"/>
          <w:szCs w:val="22"/>
          <w:shd w:val="clear" w:color="auto" w:fill="FFFFFF"/>
          <w:lang w:val="en-US" w:eastAsia="en-US"/>
        </w:rPr>
        <w:t xml:space="preserve">points </w:t>
      </w:r>
      <w:r w:rsidR="00345FBF" w:rsidRPr="00326470">
        <w:rPr>
          <w:rFonts w:ascii="Arial" w:eastAsia="Times New Roman" w:hAnsi="Arial" w:cs="Arial"/>
          <w:color w:val="000000"/>
          <w:sz w:val="22"/>
          <w:szCs w:val="22"/>
          <w:shd w:val="clear" w:color="auto" w:fill="FFFFFF"/>
          <w:lang w:val="en-US" w:eastAsia="en-US"/>
        </w:rPr>
        <w:t>were</w:t>
      </w:r>
      <w:r w:rsidR="00345FBF" w:rsidRPr="00345FBF">
        <w:rPr>
          <w:rFonts w:ascii="Arial" w:eastAsia="Times New Roman" w:hAnsi="Arial" w:cs="Arial"/>
          <w:color w:val="000000"/>
          <w:sz w:val="22"/>
          <w:szCs w:val="22"/>
          <w:shd w:val="clear" w:color="auto" w:fill="FFFFFF"/>
          <w:lang w:val="en-US" w:eastAsia="en-US"/>
        </w:rPr>
        <w:t xml:space="preserve"> </w:t>
      </w:r>
      <w:r w:rsidR="00E154FF">
        <w:rPr>
          <w:rFonts w:ascii="Arial" w:eastAsia="Times New Roman" w:hAnsi="Arial" w:cs="Arial"/>
          <w:color w:val="000000"/>
          <w:sz w:val="22"/>
          <w:szCs w:val="22"/>
          <w:shd w:val="clear" w:color="auto" w:fill="FFFFFF"/>
          <w:lang w:val="en-US" w:eastAsia="en-US"/>
        </w:rPr>
        <w:t>outliers</w:t>
      </w:r>
      <w:r w:rsidR="00345FBF" w:rsidRPr="00326470">
        <w:rPr>
          <w:rFonts w:ascii="Arial" w:eastAsia="Times New Roman" w:hAnsi="Arial" w:cs="Arial"/>
          <w:color w:val="000000"/>
          <w:sz w:val="22"/>
          <w:szCs w:val="22"/>
          <w:shd w:val="clear" w:color="auto" w:fill="FFFFFF"/>
          <w:lang w:val="en-US" w:eastAsia="en-US"/>
        </w:rPr>
        <w:t xml:space="preserve"> and </w:t>
      </w:r>
      <w:r w:rsidR="009279FC" w:rsidRPr="00326470">
        <w:rPr>
          <w:rFonts w:ascii="Arial" w:hAnsi="Arial" w:cs="Arial"/>
          <w:sz w:val="22"/>
          <w:szCs w:val="22"/>
          <w:lang w:val="en-US"/>
        </w:rPr>
        <w:t>should be removed before performing the statistical analysis</w:t>
      </w:r>
      <w:r w:rsidR="00326470">
        <w:rPr>
          <w:rFonts w:ascii="Arial" w:hAnsi="Arial" w:cs="Arial"/>
          <w:sz w:val="22"/>
          <w:szCs w:val="22"/>
          <w:lang w:val="en-US"/>
        </w:rPr>
        <w:t>,</w:t>
      </w:r>
      <w:r w:rsidR="009279FC" w:rsidRPr="00326470">
        <w:rPr>
          <w:rFonts w:ascii="Arial" w:hAnsi="Arial" w:cs="Arial"/>
          <w:sz w:val="22"/>
          <w:szCs w:val="22"/>
          <w:lang w:val="en-US"/>
        </w:rPr>
        <w:t xml:space="preserve"> </w:t>
      </w:r>
      <w:r w:rsidR="00345FBF" w:rsidRPr="00326470">
        <w:rPr>
          <w:rFonts w:ascii="Arial" w:hAnsi="Arial" w:cs="Arial"/>
          <w:sz w:val="22"/>
          <w:szCs w:val="22"/>
          <w:lang w:val="en-US"/>
        </w:rPr>
        <w:t xml:space="preserve">datasets were analyzed by the ROUT method </w:t>
      </w:r>
      <w:r w:rsidR="00326470" w:rsidRPr="00326470">
        <w:rPr>
          <w:rFonts w:ascii="Arial" w:hAnsi="Arial" w:cs="Arial"/>
          <w:sz w:val="22"/>
          <w:szCs w:val="22"/>
          <w:lang w:val="en-US"/>
        </w:rPr>
        <w:t xml:space="preserve">using the </w:t>
      </w:r>
      <w:r w:rsidR="00326470" w:rsidRPr="00326470">
        <w:rPr>
          <w:rFonts w:ascii="Arial" w:hAnsi="Arial" w:cs="Arial"/>
          <w:sz w:val="22"/>
          <w:szCs w:val="22"/>
        </w:rPr>
        <w:t xml:space="preserve">GraphPad Prism software.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A1E09D5" w14:textId="6B486B24" w:rsidR="0063401E" w:rsidRPr="0091132A" w:rsidRDefault="001B48E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cs="Arial"/>
          <w:sz w:val="22"/>
          <w:szCs w:val="22"/>
        </w:rPr>
      </w:pPr>
      <w:r w:rsidRPr="0091132A">
        <w:rPr>
          <w:rFonts w:ascii="Arial" w:hAnsi="Arial" w:cs="Arial"/>
          <w:sz w:val="22"/>
          <w:szCs w:val="22"/>
        </w:rPr>
        <w:t xml:space="preserve">Statistical methods are described in the section “Materials and Methods” and in the figure legends. </w:t>
      </w:r>
      <w:r w:rsidR="005E3A68" w:rsidRPr="0091132A">
        <w:rPr>
          <w:rFonts w:ascii="Arial" w:hAnsi="Arial" w:cs="Arial"/>
          <w:sz w:val="22"/>
          <w:szCs w:val="22"/>
        </w:rPr>
        <w:t xml:space="preserve">Appropriate </w:t>
      </w:r>
      <w:r w:rsidRPr="0091132A">
        <w:rPr>
          <w:rFonts w:ascii="Arial" w:hAnsi="Arial" w:cs="Arial"/>
          <w:sz w:val="22"/>
          <w:szCs w:val="22"/>
        </w:rPr>
        <w:t xml:space="preserve">analysis methods </w:t>
      </w:r>
      <w:r w:rsidR="005E3A68" w:rsidRPr="0091132A">
        <w:rPr>
          <w:rFonts w:ascii="Arial" w:hAnsi="Arial" w:cs="Arial"/>
          <w:sz w:val="22"/>
          <w:szCs w:val="22"/>
        </w:rPr>
        <w:t xml:space="preserve">were chosen according to sample distribution, variation, </w:t>
      </w:r>
      <w:r w:rsidR="0091132A" w:rsidRPr="0091132A">
        <w:rPr>
          <w:rFonts w:ascii="Arial" w:hAnsi="Arial" w:cs="Arial"/>
          <w:sz w:val="22"/>
          <w:szCs w:val="22"/>
        </w:rPr>
        <w:t xml:space="preserve">and </w:t>
      </w:r>
      <w:r w:rsidR="005E3A68" w:rsidRPr="0091132A">
        <w:rPr>
          <w:rFonts w:ascii="Arial" w:hAnsi="Arial" w:cs="Arial"/>
          <w:sz w:val="22"/>
          <w:szCs w:val="22"/>
        </w:rPr>
        <w:t>number of groups. GraphPad Prism software was used to perform the statistical analysis.</w:t>
      </w:r>
      <w:r w:rsidR="00DB2D40">
        <w:rPr>
          <w:rFonts w:ascii="Arial" w:hAnsi="Arial" w:cs="Arial"/>
          <w:sz w:val="22"/>
          <w:szCs w:val="22"/>
        </w:rPr>
        <w:t xml:space="preserve"> For every figure panel, we show individual data points. </w:t>
      </w:r>
    </w:p>
    <w:p w14:paraId="77BEC252" w14:textId="77777777" w:rsidR="00FD4937" w:rsidRDefault="00FD4937" w:rsidP="00FD4937">
      <w:pPr>
        <w:rPr>
          <w:rFonts w:asciiTheme="minorHAnsi" w:hAnsiTheme="minorHAnsi"/>
          <w:bCs/>
          <w:sz w:val="22"/>
          <w:szCs w:val="22"/>
        </w:rPr>
      </w:pPr>
    </w:p>
    <w:p w14:paraId="63A2C531" w14:textId="77777777" w:rsidR="005E3A68" w:rsidRDefault="005E3A68" w:rsidP="00FD4937">
      <w:pPr>
        <w:rPr>
          <w:rFonts w:asciiTheme="minorHAnsi" w:hAnsiTheme="minorHAnsi"/>
          <w:bCs/>
          <w:sz w:val="22"/>
          <w:szCs w:val="22"/>
        </w:rPr>
      </w:pPr>
    </w:p>
    <w:p w14:paraId="53E4A965" w14:textId="77777777" w:rsidR="005E3A68" w:rsidRDefault="005E3A68" w:rsidP="00FD4937">
      <w:pPr>
        <w:rPr>
          <w:rFonts w:asciiTheme="minorHAnsi" w:hAnsiTheme="minorHAnsi"/>
          <w:bCs/>
          <w:sz w:val="22"/>
          <w:szCs w:val="22"/>
        </w:rPr>
      </w:pPr>
    </w:p>
    <w:p w14:paraId="610FFAF1" w14:textId="77777777" w:rsidR="005E3A68" w:rsidRDefault="005E3A68" w:rsidP="00FD4937">
      <w:pPr>
        <w:rPr>
          <w:rFonts w:asciiTheme="minorHAnsi" w:hAnsiTheme="minorHAnsi"/>
          <w:bCs/>
          <w:sz w:val="22"/>
          <w:szCs w:val="22"/>
        </w:rPr>
      </w:pPr>
    </w:p>
    <w:p w14:paraId="47BE1239" w14:textId="77777777" w:rsidR="005E3A68" w:rsidRDefault="005E3A68" w:rsidP="00FD4937">
      <w:pPr>
        <w:rPr>
          <w:rFonts w:asciiTheme="minorHAnsi" w:hAnsiTheme="minorHAnsi"/>
          <w:bCs/>
          <w:sz w:val="22"/>
          <w:szCs w:val="22"/>
        </w:rPr>
      </w:pPr>
    </w:p>
    <w:p w14:paraId="6C31C530" w14:textId="61CDFBBB"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185CE8" w:rsidR="00FD4937" w:rsidRPr="0091132A" w:rsidRDefault="00751A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91132A">
        <w:rPr>
          <w:rFonts w:ascii="Arial" w:hAnsi="Arial" w:cs="Arial"/>
          <w:sz w:val="22"/>
          <w:szCs w:val="22"/>
        </w:rPr>
        <w:t>M</w:t>
      </w:r>
      <w:r w:rsidR="008C7FC1">
        <w:rPr>
          <w:rFonts w:ascii="Arial" w:hAnsi="Arial" w:cs="Arial"/>
          <w:sz w:val="22"/>
          <w:szCs w:val="22"/>
        </w:rPr>
        <w:t>ouse</w:t>
      </w:r>
      <w:r w:rsidRPr="0091132A">
        <w:rPr>
          <w:rFonts w:ascii="Arial" w:hAnsi="Arial" w:cs="Arial"/>
          <w:sz w:val="22"/>
          <w:szCs w:val="22"/>
        </w:rPr>
        <w:t xml:space="preserve"> groups were defined by genotype</w:t>
      </w:r>
      <w:r w:rsidR="008C7FC1">
        <w:rPr>
          <w:rFonts w:ascii="Arial" w:hAnsi="Arial" w:cs="Arial"/>
          <w:sz w:val="22"/>
          <w:szCs w:val="22"/>
        </w:rPr>
        <w:t>, and</w:t>
      </w:r>
      <w:r w:rsidRPr="0091132A">
        <w:rPr>
          <w:rFonts w:ascii="Arial" w:hAnsi="Arial" w:cs="Arial"/>
          <w:sz w:val="22"/>
          <w:szCs w:val="22"/>
        </w:rPr>
        <w:t xml:space="preserve"> </w:t>
      </w:r>
      <w:r w:rsidR="008C7FC1">
        <w:rPr>
          <w:rFonts w:ascii="Arial" w:hAnsi="Arial" w:cs="Arial"/>
          <w:sz w:val="22"/>
          <w:szCs w:val="22"/>
        </w:rPr>
        <w:t>the</w:t>
      </w:r>
      <w:r w:rsidRPr="0091132A">
        <w:rPr>
          <w:rFonts w:ascii="Arial" w:hAnsi="Arial" w:cs="Arial"/>
          <w:sz w:val="22"/>
          <w:szCs w:val="22"/>
        </w:rPr>
        <w:t xml:space="preserve"> age </w:t>
      </w:r>
      <w:r w:rsidR="008C7FC1">
        <w:rPr>
          <w:rFonts w:ascii="Arial" w:hAnsi="Arial" w:cs="Arial"/>
          <w:sz w:val="22"/>
          <w:szCs w:val="22"/>
        </w:rPr>
        <w:t xml:space="preserve">is </w:t>
      </w:r>
      <w:r w:rsidRPr="0091132A">
        <w:rPr>
          <w:rFonts w:ascii="Arial" w:hAnsi="Arial" w:cs="Arial"/>
          <w:sz w:val="22"/>
          <w:szCs w:val="22"/>
        </w:rPr>
        <w:t>indic</w:t>
      </w:r>
      <w:r w:rsidR="008C7FC1">
        <w:rPr>
          <w:rFonts w:ascii="Arial" w:hAnsi="Arial" w:cs="Arial"/>
          <w:sz w:val="22"/>
          <w:szCs w:val="22"/>
        </w:rPr>
        <w:t>a</w:t>
      </w:r>
      <w:r w:rsidRPr="0091132A">
        <w:rPr>
          <w:rFonts w:ascii="Arial" w:hAnsi="Arial" w:cs="Arial"/>
          <w:sz w:val="22"/>
          <w:szCs w:val="22"/>
        </w:rPr>
        <w:t>ted in</w:t>
      </w:r>
      <w:r w:rsidR="008C7FC1">
        <w:rPr>
          <w:rFonts w:ascii="Arial" w:hAnsi="Arial" w:cs="Arial"/>
          <w:sz w:val="22"/>
          <w:szCs w:val="22"/>
        </w:rPr>
        <w:t xml:space="preserve"> the</w:t>
      </w:r>
      <w:r w:rsidRPr="0091132A">
        <w:rPr>
          <w:rFonts w:ascii="Arial" w:hAnsi="Arial" w:cs="Arial"/>
          <w:sz w:val="22"/>
          <w:szCs w:val="22"/>
        </w:rPr>
        <w:t xml:space="preserve"> “Materials and Methods” section. For </w:t>
      </w:r>
      <w:r w:rsidR="0091132A" w:rsidRPr="0091132A">
        <w:rPr>
          <w:rFonts w:ascii="Arial" w:hAnsi="Arial" w:cs="Arial"/>
          <w:sz w:val="22"/>
          <w:szCs w:val="22"/>
        </w:rPr>
        <w:t xml:space="preserve">analysis of histological samples, genotypes and groups were masked to perform blinded quantification.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0DDBF35" w:rsidR="00FD4937" w:rsidRPr="00505C51" w:rsidRDefault="00E1727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w:t>
      </w:r>
      <w:r w:rsidR="008C7FC1">
        <w:rPr>
          <w:rFonts w:asciiTheme="minorHAnsi" w:hAnsiTheme="minorHAnsi"/>
          <w:sz w:val="22"/>
          <w:szCs w:val="22"/>
        </w:rPr>
        <w:t>ource data</w:t>
      </w:r>
      <w:r>
        <w:rPr>
          <w:rFonts w:asciiTheme="minorHAnsi" w:hAnsiTheme="minorHAnsi"/>
          <w:sz w:val="22"/>
          <w:szCs w:val="22"/>
        </w:rPr>
        <w:t xml:space="preserve"> are available. </w:t>
      </w:r>
      <w:r w:rsidR="003A4B4D">
        <w:rPr>
          <w:rFonts w:asciiTheme="minorHAnsi" w:hAnsiTheme="minorHAnsi"/>
          <w:sz w:val="22"/>
          <w:szCs w:val="22"/>
        </w:rPr>
        <w:t>The raw data will be uploaded on Dryad.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3B45" w14:textId="77777777" w:rsidR="008737B6" w:rsidRDefault="008737B6">
      <w:r>
        <w:separator/>
      </w:r>
    </w:p>
  </w:endnote>
  <w:endnote w:type="continuationSeparator" w:id="0">
    <w:p w14:paraId="75D7A16E" w14:textId="77777777" w:rsidR="008737B6" w:rsidRDefault="0087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A5A6" w14:textId="77777777" w:rsidR="008737B6" w:rsidRDefault="008737B6">
      <w:r>
        <w:separator/>
      </w:r>
    </w:p>
  </w:footnote>
  <w:footnote w:type="continuationSeparator" w:id="0">
    <w:p w14:paraId="307D3AC4" w14:textId="77777777" w:rsidR="008737B6" w:rsidRDefault="00873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194656">
    <w:abstractNumId w:val="3"/>
  </w:num>
  <w:num w:numId="2" w16cid:durableId="1739282652">
    <w:abstractNumId w:val="0"/>
  </w:num>
  <w:num w:numId="3" w16cid:durableId="1137995596">
    <w:abstractNumId w:val="1"/>
  </w:num>
  <w:num w:numId="4" w16cid:durableId="1132988022">
    <w:abstractNumId w:val="4"/>
  </w:num>
  <w:num w:numId="5" w16cid:durableId="169542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0A90"/>
    <w:rsid w:val="000A2367"/>
    <w:rsid w:val="00120019"/>
    <w:rsid w:val="0018033F"/>
    <w:rsid w:val="001B48ED"/>
    <w:rsid w:val="00226002"/>
    <w:rsid w:val="00326470"/>
    <w:rsid w:val="00332DC6"/>
    <w:rsid w:val="00345FBF"/>
    <w:rsid w:val="003A4B4D"/>
    <w:rsid w:val="003D21C7"/>
    <w:rsid w:val="00486A9C"/>
    <w:rsid w:val="005B4103"/>
    <w:rsid w:val="005E3A68"/>
    <w:rsid w:val="0063401E"/>
    <w:rsid w:val="00721C70"/>
    <w:rsid w:val="00751ACE"/>
    <w:rsid w:val="007D56EE"/>
    <w:rsid w:val="00803C03"/>
    <w:rsid w:val="00832C56"/>
    <w:rsid w:val="008737B6"/>
    <w:rsid w:val="008C7FC1"/>
    <w:rsid w:val="0091132A"/>
    <w:rsid w:val="009279FC"/>
    <w:rsid w:val="009C0EA6"/>
    <w:rsid w:val="009C7E86"/>
    <w:rsid w:val="009E1FA4"/>
    <w:rsid w:val="00A0248A"/>
    <w:rsid w:val="00A335E8"/>
    <w:rsid w:val="00A34BE8"/>
    <w:rsid w:val="00AA7489"/>
    <w:rsid w:val="00B52AFA"/>
    <w:rsid w:val="00BE5736"/>
    <w:rsid w:val="00C5497F"/>
    <w:rsid w:val="00D821C5"/>
    <w:rsid w:val="00DB2D40"/>
    <w:rsid w:val="00DD0E0E"/>
    <w:rsid w:val="00E154FF"/>
    <w:rsid w:val="00E1727A"/>
    <w:rsid w:val="00E6282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261">
      <w:bodyDiv w:val="1"/>
      <w:marLeft w:val="0"/>
      <w:marRight w:val="0"/>
      <w:marTop w:val="0"/>
      <w:marBottom w:val="0"/>
      <w:divBdr>
        <w:top w:val="none" w:sz="0" w:space="0" w:color="auto"/>
        <w:left w:val="none" w:sz="0" w:space="0" w:color="auto"/>
        <w:bottom w:val="none" w:sz="0" w:space="0" w:color="auto"/>
        <w:right w:val="none" w:sz="0" w:space="0" w:color="auto"/>
      </w:divBdr>
    </w:div>
    <w:div w:id="987856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870</Words>
  <Characters>4944</Characters>
  <Application>Microsoft Office Word</Application>
  <DocSecurity>0</DocSecurity>
  <Lines>72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Manuela Raffatellu</cp:lastModifiedBy>
  <cp:revision>19</cp:revision>
  <dcterms:created xsi:type="dcterms:W3CDTF">2021-01-12T11:56:00Z</dcterms:created>
  <dcterms:modified xsi:type="dcterms:W3CDTF">2024-08-04T22:29:00Z</dcterms:modified>
</cp:coreProperties>
</file>