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32620CB" w:rsidR="00F102CC" w:rsidRPr="003D5AF6" w:rsidRDefault="00764F7B">
            <w:pPr>
              <w:rPr>
                <w:rFonts w:ascii="Noto Sans" w:eastAsia="Noto Sans" w:hAnsi="Noto Sans" w:cs="Noto Sans"/>
                <w:bCs/>
                <w:color w:val="434343"/>
                <w:sz w:val="18"/>
                <w:szCs w:val="18"/>
              </w:rPr>
            </w:pPr>
            <w:r>
              <w:rPr>
                <w:rFonts w:ascii="Noto Sans" w:eastAsia="Noto Sans" w:hAnsi="Noto Sans" w:cs="Noto Sans"/>
                <w:bCs/>
                <w:color w:val="434343"/>
                <w:sz w:val="18"/>
                <w:szCs w:val="18"/>
              </w:rPr>
              <w:t>A “materials availability statement” is included in the manuscript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C41EE37" w:rsidR="00F102CC" w:rsidRPr="003D5AF6" w:rsidRDefault="00764F7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496517E" w:rsidR="00F102CC" w:rsidRPr="003D5AF6" w:rsidRDefault="00764F7B">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table S2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DD482C6" w:rsidR="00F102CC" w:rsidRPr="003D5AF6" w:rsidRDefault="00764F7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CA9CBE9" w:rsidR="00F102CC" w:rsidRPr="003D5AF6" w:rsidRDefault="00764F7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8C50129" w:rsidR="00F102CC" w:rsidRPr="003D5AF6" w:rsidRDefault="00764F7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8CA4DA5" w:rsidR="00F102CC" w:rsidRPr="003D5AF6" w:rsidRDefault="00764F7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411A548" w:rsidR="00F102CC" w:rsidRPr="003D5AF6" w:rsidRDefault="00764F7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14A3587" w:rsidR="00F102CC" w:rsidRPr="003D5AF6" w:rsidRDefault="00757336">
            <w:pPr>
              <w:rPr>
                <w:rFonts w:ascii="Noto Sans" w:eastAsia="Noto Sans" w:hAnsi="Noto Sans" w:cs="Noto Sans"/>
                <w:bCs/>
                <w:color w:val="434343"/>
                <w:sz w:val="18"/>
                <w:szCs w:val="18"/>
              </w:rPr>
            </w:pPr>
            <w:r>
              <w:rPr>
                <w:rFonts w:ascii="Noto Sans" w:eastAsia="Noto Sans" w:hAnsi="Noto Sans" w:cs="Noto Sans"/>
                <w:bCs/>
                <w:color w:val="434343"/>
                <w:sz w:val="18"/>
                <w:szCs w:val="18"/>
              </w:rPr>
              <w:t>Strain tables are provided in Supplementary Table S1 and S3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6F45C08" w:rsidR="00F102CC" w:rsidRDefault="00757336">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BC329A4" w:rsidR="00F102CC" w:rsidRPr="003D5AF6" w:rsidRDefault="007573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921569E" w:rsidR="00F102CC" w:rsidRPr="003D5AF6" w:rsidRDefault="007573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F049D4D" w:rsidR="00F102CC" w:rsidRPr="003D5AF6" w:rsidRDefault="007573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F136BC3" w:rsidR="00F102CC" w:rsidRDefault="0075733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719FB0C" w:rsidR="00F102CC" w:rsidRPr="003D5AF6" w:rsidRDefault="007573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AC0C1B8" w:rsidR="00F102CC" w:rsidRPr="003D5AF6" w:rsidRDefault="007573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9F11E28" w:rsidR="00F102CC" w:rsidRPr="003D5AF6" w:rsidRDefault="007573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Experiment replication is indicated in figure legends and in the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757336"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757336" w:rsidRDefault="00757336" w:rsidP="00757336">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11F56CD" w:rsidR="00757336" w:rsidRPr="003D5AF6" w:rsidRDefault="00757336" w:rsidP="007573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Experiment replication is indicated in figure legends and in the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757336" w:rsidRPr="003D5AF6" w:rsidRDefault="00757336" w:rsidP="00757336">
            <w:pPr>
              <w:spacing w:line="225" w:lineRule="auto"/>
              <w:rPr>
                <w:rFonts w:ascii="Noto Sans" w:eastAsia="Noto Sans" w:hAnsi="Noto Sans" w:cs="Noto Sans"/>
                <w:bCs/>
                <w:color w:val="434343"/>
                <w:sz w:val="18"/>
                <w:szCs w:val="18"/>
              </w:rPr>
            </w:pPr>
          </w:p>
        </w:tc>
      </w:tr>
      <w:tr w:rsidR="00757336"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757336" w:rsidRPr="003D5AF6" w:rsidRDefault="00757336" w:rsidP="00757336">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757336" w:rsidRDefault="00757336" w:rsidP="0075733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757336" w:rsidRDefault="00757336" w:rsidP="0075733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57336"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757336" w:rsidRDefault="00757336" w:rsidP="00757336">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757336" w:rsidRDefault="00757336" w:rsidP="0075733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757336" w:rsidRDefault="00757336" w:rsidP="0075733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57336"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757336" w:rsidRDefault="00757336" w:rsidP="0075733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757336" w:rsidRDefault="00757336" w:rsidP="00757336">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2884520" w:rsidR="00757336" w:rsidRPr="003D5AF6" w:rsidRDefault="00757336" w:rsidP="007573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757336"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757336" w:rsidRDefault="00757336" w:rsidP="0075733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757336" w:rsidRPr="003D5AF6" w:rsidRDefault="00757336" w:rsidP="0075733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0D0C91F" w:rsidR="00757336" w:rsidRPr="003D5AF6" w:rsidRDefault="00757336" w:rsidP="007573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757336"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757336" w:rsidRDefault="00757336" w:rsidP="0075733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757336" w:rsidRPr="003D5AF6" w:rsidRDefault="00757336" w:rsidP="0075733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4C084B3" w:rsidR="00757336" w:rsidRPr="003D5AF6" w:rsidRDefault="00757336" w:rsidP="007573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757336"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757336" w:rsidRPr="003D5AF6" w:rsidRDefault="00757336" w:rsidP="0075733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757336" w:rsidRDefault="00757336" w:rsidP="0075733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757336" w:rsidRDefault="00757336" w:rsidP="0075733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57336"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757336" w:rsidRDefault="00757336" w:rsidP="00757336">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757336" w:rsidRDefault="00757336" w:rsidP="0075733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757336" w:rsidRDefault="00757336" w:rsidP="0075733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57336"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757336" w:rsidRDefault="00757336" w:rsidP="00757336">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757336" w:rsidRPr="003D5AF6" w:rsidRDefault="00757336" w:rsidP="0075733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8AFAA16" w:rsidR="00757336" w:rsidRPr="003D5AF6" w:rsidRDefault="00757336" w:rsidP="007573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92491D0"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AFA8E0F" w:rsidR="00F102CC" w:rsidRPr="003D5AF6" w:rsidRDefault="007573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6D5D363" w:rsidR="00F102CC" w:rsidRPr="003D5AF6" w:rsidRDefault="007573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used are stated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EBFBD1E" w:rsidR="00F102CC" w:rsidRPr="003D5AF6" w:rsidRDefault="007573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Where applicable information on data availability has been deposited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4A9ED56" w:rsidR="00F102CC" w:rsidRPr="003D5AF6" w:rsidRDefault="007573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Accession numbers are provided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602D361" w:rsidR="00F102CC" w:rsidRPr="003D5AF6" w:rsidRDefault="007573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57439F4" w:rsidR="00F102CC" w:rsidRPr="003D5AF6" w:rsidRDefault="007573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6E04073" w:rsidR="00F102CC" w:rsidRPr="003D5AF6" w:rsidRDefault="007573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4154A73" w:rsidR="00F102CC" w:rsidRPr="003D5AF6" w:rsidRDefault="007573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FD61357" w:rsidR="00F102CC" w:rsidRPr="003D5AF6" w:rsidRDefault="007573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941FB">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755F1" w14:textId="77777777" w:rsidR="007941FB" w:rsidRDefault="007941FB">
      <w:r>
        <w:separator/>
      </w:r>
    </w:p>
  </w:endnote>
  <w:endnote w:type="continuationSeparator" w:id="0">
    <w:p w14:paraId="5A39AAA3" w14:textId="77777777" w:rsidR="007941FB" w:rsidRDefault="00794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F2CFE" w14:textId="77777777" w:rsidR="007941FB" w:rsidRDefault="007941FB">
      <w:r>
        <w:separator/>
      </w:r>
    </w:p>
  </w:footnote>
  <w:footnote w:type="continuationSeparator" w:id="0">
    <w:p w14:paraId="7EDBFE9D" w14:textId="77777777" w:rsidR="007941FB" w:rsidRDefault="00794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757336"/>
    <w:rsid w:val="00764F7B"/>
    <w:rsid w:val="007941FB"/>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2022-04-02T15:09:00Z</dcterms:created>
  <dcterms:modified xsi:type="dcterms:W3CDTF">2022-04-02T15:09:00Z</dcterms:modified>
</cp:coreProperties>
</file>