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E5B" w:rsidRPr="00CE597E" w:rsidRDefault="00C63E5B" w:rsidP="00C63E5B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147F">
        <w:rPr>
          <w:rFonts w:ascii="Times New Roman" w:hAnsi="Times New Roman" w:cs="Times New Roman"/>
          <w:b/>
          <w:sz w:val="22"/>
          <w:szCs w:val="22"/>
        </w:rPr>
        <w:t>Supplementary</w:t>
      </w:r>
      <w:r>
        <w:rPr>
          <w:rFonts w:ascii="Times New Roman" w:hAnsi="Times New Roman" w:cs="Times New Roman"/>
          <w:b/>
          <w:sz w:val="22"/>
          <w:szCs w:val="22"/>
        </w:rPr>
        <w:t xml:space="preserve"> File 1</w:t>
      </w:r>
    </w:p>
    <w:p w:rsidR="00C63E5B" w:rsidRPr="008924A7" w:rsidRDefault="00C63E5B" w:rsidP="00C63E5B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924A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Tuning of motor outputs produced by spinal stimulation during voluntary control of torque directions in monkeys</w:t>
      </w:r>
    </w:p>
    <w:p w:rsidR="00C63E5B" w:rsidRDefault="00C63E5B" w:rsidP="00C63E5B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color w:val="000000" w:themeColor="text1"/>
          <w:kern w:val="0"/>
          <w:sz w:val="22"/>
          <w:szCs w:val="22"/>
        </w:rPr>
      </w:pPr>
      <w:r w:rsidRPr="008924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Miki Kaneshige, Kei </w:t>
      </w:r>
      <w:proofErr w:type="spellStart"/>
      <w:r w:rsidRPr="008924A7">
        <w:rPr>
          <w:rFonts w:ascii="Times New Roman" w:hAnsi="Times New Roman" w:cs="Times New Roman"/>
          <w:color w:val="000000" w:themeColor="text1"/>
          <w:sz w:val="22"/>
          <w:szCs w:val="22"/>
        </w:rPr>
        <w:t>Obara</w:t>
      </w:r>
      <w:proofErr w:type="spellEnd"/>
      <w:r w:rsidRPr="008924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Michiaki Suzuki, </w:t>
      </w:r>
      <w:proofErr w:type="spellStart"/>
      <w:r w:rsidRPr="008924A7">
        <w:rPr>
          <w:rFonts w:ascii="Times New Roman" w:hAnsi="Times New Roman" w:cs="Times New Roman"/>
          <w:color w:val="000000" w:themeColor="text1"/>
          <w:sz w:val="22"/>
          <w:szCs w:val="22"/>
        </w:rPr>
        <w:t>Toshiki</w:t>
      </w:r>
      <w:proofErr w:type="spellEnd"/>
      <w:r w:rsidRPr="008924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8924A7">
        <w:rPr>
          <w:rFonts w:ascii="Times New Roman" w:hAnsi="Times New Roman" w:cs="Times New Roman"/>
          <w:color w:val="000000" w:themeColor="text1"/>
          <w:sz w:val="22"/>
          <w:szCs w:val="22"/>
        </w:rPr>
        <w:t>Tazoe</w:t>
      </w:r>
      <w:proofErr w:type="spellEnd"/>
      <w:r w:rsidRPr="008924A7">
        <w:rPr>
          <w:rFonts w:ascii="Times New Roman" w:hAnsi="Times New Roman" w:cs="Times New Roman"/>
          <w:color w:val="000000" w:themeColor="text1"/>
          <w:sz w:val="22"/>
          <w:szCs w:val="22"/>
        </w:rPr>
        <w:t>, Yukio Nishimura</w:t>
      </w:r>
      <w:r>
        <w:rPr>
          <w:rFonts w:ascii="Times New Roman" w:hAnsi="Times New Roman" w:cs="Times New Roman"/>
          <w:noProof/>
          <w:color w:val="000000" w:themeColor="text1"/>
          <w:kern w:val="0"/>
          <w:sz w:val="22"/>
          <w:szCs w:val="22"/>
        </w:rPr>
        <w:br w:type="page"/>
      </w:r>
    </w:p>
    <w:p w:rsidR="00C63E5B" w:rsidRPr="00C63E5B" w:rsidRDefault="00C63E5B" w:rsidP="00C63E5B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63E5B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Table 1</w:t>
      </w:r>
      <w:r w:rsidRPr="00C63E5B">
        <w:rPr>
          <w:rFonts w:ascii="Times New Roman" w:hAnsi="Times New Roman" w:cs="Times New Roman" w:hint="eastAsia"/>
          <w:b/>
          <w:color w:val="000000" w:themeColor="text1"/>
          <w:sz w:val="22"/>
          <w:szCs w:val="22"/>
        </w:rPr>
        <w:t>.</w:t>
      </w:r>
      <w:r w:rsidRPr="00C63E5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C63E5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Summary of collected muscular conditions </w:t>
      </w:r>
    </w:p>
    <w:tbl>
      <w:tblPr>
        <w:tblStyle w:val="a3"/>
        <w:tblpPr w:leftFromText="142" w:rightFromText="142" w:vertAnchor="page" w:horzAnchor="margin" w:tblpY="2581"/>
        <w:tblW w:w="8505" w:type="dxa"/>
        <w:tblLayout w:type="fixed"/>
        <w:tblLook w:val="04A0" w:firstRow="1" w:lastRow="0" w:firstColumn="1" w:lastColumn="0" w:noHBand="0" w:noVBand="1"/>
      </w:tblPr>
      <w:tblGrid>
        <w:gridCol w:w="1012"/>
        <w:gridCol w:w="751"/>
        <w:gridCol w:w="751"/>
        <w:gridCol w:w="751"/>
        <w:gridCol w:w="752"/>
        <w:gridCol w:w="255"/>
        <w:gridCol w:w="752"/>
        <w:gridCol w:w="752"/>
        <w:gridCol w:w="752"/>
        <w:gridCol w:w="752"/>
        <w:gridCol w:w="252"/>
        <w:gridCol w:w="973"/>
      </w:tblGrid>
      <w:tr w:rsidR="00C63E5B" w:rsidRPr="007F7E67" w:rsidTr="002D3722">
        <w:trPr>
          <w:trHeight w:val="328"/>
        </w:trPr>
        <w:tc>
          <w:tcPr>
            <w:tcW w:w="1012" w:type="dxa"/>
            <w:vMerge w:val="restart"/>
            <w:tcBorders>
              <w:left w:val="nil"/>
              <w:right w:val="nil"/>
            </w:tcBorders>
            <w:vAlign w:val="center"/>
          </w:tcPr>
          <w:p w:rsidR="00C63E5B" w:rsidRPr="007F7E67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</w:p>
          <w:p w:rsidR="00C63E5B" w:rsidRPr="007F7E67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</w:p>
          <w:p w:rsidR="00C63E5B" w:rsidRPr="007F7E67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Stim. site</w:t>
            </w:r>
          </w:p>
          <w:p w:rsidR="00C63E5B" w:rsidRPr="007F7E67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005" w:type="dxa"/>
            <w:gridSpan w:val="4"/>
            <w:tcBorders>
              <w:left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Monkey H</w:t>
            </w: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00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Monkey W</w:t>
            </w:r>
          </w:p>
        </w:tc>
        <w:tc>
          <w:tcPr>
            <w:tcW w:w="252" w:type="dxa"/>
            <w:tcBorders>
              <w:left w:val="nil"/>
              <w:bottom w:val="nil"/>
              <w:right w:val="nil"/>
            </w:tcBorders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3" w:type="dxa"/>
            <w:vMerge w:val="restart"/>
            <w:tcBorders>
              <w:left w:val="nil"/>
              <w:right w:val="nil"/>
            </w:tcBorders>
            <w:vAlign w:val="center"/>
          </w:tcPr>
          <w:p w:rsidR="00C63E5B" w:rsidRPr="007F7E67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  <w:p w:rsidR="00C63E5B" w:rsidRPr="007F7E67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  <w:p w:rsidR="00C63E5B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Total</w:t>
            </w:r>
          </w:p>
          <w:p w:rsidR="00C63E5B" w:rsidRPr="00E616D4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C63E5B" w:rsidRPr="007F7E67" w:rsidTr="002D3722">
        <w:trPr>
          <w:trHeight w:val="328"/>
        </w:trPr>
        <w:tc>
          <w:tcPr>
            <w:tcW w:w="101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 xml:space="preserve">&lt;150 </w:t>
            </w:r>
            <w:proofErr w:type="spellStart"/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μA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 xml:space="preserve">150-750 </w:t>
            </w:r>
            <w:proofErr w:type="spellStart"/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μA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 xml:space="preserve">750-1350 </w:t>
            </w:r>
            <w:proofErr w:type="spellStart"/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μA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sz w:val="18"/>
              </w:rPr>
              <w:sym w:font="Symbol" w:char="F0B3"/>
            </w: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 xml:space="preserve">1350 </w:t>
            </w:r>
            <w:proofErr w:type="spellStart"/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μA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 xml:space="preserve">&lt;150 </w:t>
            </w:r>
            <w:proofErr w:type="spellStart"/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μA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 xml:space="preserve">150-750 </w:t>
            </w:r>
            <w:proofErr w:type="spellStart"/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μA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 xml:space="preserve">750-1350 </w:t>
            </w:r>
            <w:proofErr w:type="spellStart"/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μA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sz w:val="18"/>
              </w:rPr>
              <w:sym w:font="Symbol" w:char="F0B3"/>
            </w: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 xml:space="preserve">1350 </w:t>
            </w:r>
            <w:proofErr w:type="spellStart"/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μA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</w:tr>
      <w:tr w:rsidR="00C63E5B" w:rsidRPr="007F7E67" w:rsidTr="002D3722">
        <w:trPr>
          <w:trHeight w:val="328"/>
        </w:trPr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lang w:eastAsia="ja-JP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>
              <w:rPr>
                <w:rFonts w:ascii="Times New Roman" w:hAnsi="Times New Roman" w:cs="Times New Roman"/>
                <w:bCs/>
                <w:sz w:val="18"/>
                <w:lang w:eastAsia="ja-JP"/>
              </w:rPr>
              <w:t>64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48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64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208</w:t>
            </w:r>
          </w:p>
        </w:tc>
      </w:tr>
      <w:tr w:rsidR="00C63E5B" w:rsidRPr="007F7E67" w:rsidTr="002D3722">
        <w:trPr>
          <w:trHeight w:val="328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64</w:t>
            </w:r>
          </w:p>
        </w:tc>
      </w:tr>
      <w:tr w:rsidR="00C63E5B" w:rsidRPr="007F7E67" w:rsidTr="002D3722">
        <w:trPr>
          <w:trHeight w:val="328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>
              <w:rPr>
                <w:rFonts w:ascii="Times New Roman" w:hAnsi="Times New Roman" w:cs="Times New Roman"/>
                <w:bCs/>
                <w:sz w:val="18"/>
                <w:lang w:eastAsia="ja-JP"/>
              </w:rPr>
              <w:t>48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lang w:eastAsia="ja-JP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192</w:t>
            </w:r>
          </w:p>
        </w:tc>
      </w:tr>
      <w:tr w:rsidR="00C63E5B" w:rsidRPr="007F7E67" w:rsidTr="002D3722">
        <w:trPr>
          <w:trHeight w:val="328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>
              <w:rPr>
                <w:rFonts w:ascii="Times New Roman" w:hAnsi="Times New Roman" w:cs="Times New Roman"/>
                <w:bCs/>
                <w:sz w:val="18"/>
                <w:lang w:eastAsia="ja-JP"/>
              </w:rPr>
              <w:t>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92</w:t>
            </w:r>
          </w:p>
        </w:tc>
      </w:tr>
      <w:tr w:rsidR="00C63E5B" w:rsidRPr="007F7E67" w:rsidTr="002D3722">
        <w:trPr>
          <w:trHeight w:val="328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48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128</w:t>
            </w:r>
          </w:p>
        </w:tc>
      </w:tr>
      <w:tr w:rsidR="00C63E5B" w:rsidRPr="007F7E67" w:rsidTr="002D3722">
        <w:trPr>
          <w:trHeight w:val="328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128</w:t>
            </w:r>
          </w:p>
        </w:tc>
      </w:tr>
      <w:tr w:rsidR="00C63E5B" w:rsidRPr="007F7E67" w:rsidTr="002D3722">
        <w:trPr>
          <w:trHeight w:val="328"/>
        </w:trPr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lang w:eastAsia="ja-JP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lang w:eastAsia="ja-JP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  <w:lang w:eastAsia="ja-JP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lang w:eastAsia="ja-JP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  <w:tr2bl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3008" w:type="dxa"/>
            <w:gridSpan w:val="4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:rsidR="00C63E5B" w:rsidRPr="007F7E67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r2bl w:val="nil"/>
            </w:tcBorders>
          </w:tcPr>
          <w:p w:rsidR="00C63E5B" w:rsidRPr="007F7E67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:rsidR="00C63E5B" w:rsidRPr="007F7E67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96</w:t>
            </w:r>
          </w:p>
        </w:tc>
      </w:tr>
      <w:tr w:rsidR="00C63E5B" w:rsidRPr="007F7E67" w:rsidTr="002D3722">
        <w:trPr>
          <w:trHeight w:val="283"/>
        </w:trPr>
        <w:tc>
          <w:tcPr>
            <w:tcW w:w="1012" w:type="dxa"/>
            <w:tcBorders>
              <w:top w:val="nil"/>
              <w:left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Total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96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240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  <w:tr2bl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208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right w:val="nil"/>
              <w:tr2bl w:val="nil"/>
            </w:tcBorders>
            <w:vAlign w:val="center"/>
          </w:tcPr>
          <w:p w:rsidR="00C63E5B" w:rsidRPr="007F7E67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right w:val="nil"/>
              <w:tr2bl w:val="nil"/>
            </w:tcBorders>
            <w:vAlign w:val="center"/>
          </w:tcPr>
          <w:p w:rsidR="00C63E5B" w:rsidRPr="007F7E67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56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  <w:tr2bl w:val="nil"/>
            </w:tcBorders>
            <w:vAlign w:val="center"/>
          </w:tcPr>
          <w:p w:rsidR="00C63E5B" w:rsidRPr="007F7E67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156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  <w:tr2bl w:val="nil"/>
            </w:tcBorders>
            <w:vAlign w:val="center"/>
          </w:tcPr>
          <w:p w:rsidR="00C63E5B" w:rsidRPr="007F7E67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  <w:tr2bl w:val="nil"/>
            </w:tcBorders>
            <w:vAlign w:val="center"/>
          </w:tcPr>
          <w:p w:rsidR="00C63E5B" w:rsidRPr="007F7E67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7F7E67">
              <w:rPr>
                <w:rFonts w:ascii="Times New Roman" w:hAnsi="Times New Roman" w:cs="Times New Roman"/>
                <w:bCs/>
                <w:sz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right w:val="nil"/>
              <w:tr2bl w:val="nil"/>
            </w:tcBorders>
          </w:tcPr>
          <w:p w:rsidR="00C63E5B" w:rsidRPr="007F7E67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right w:val="nil"/>
              <w:tr2bl w:val="nil"/>
            </w:tcBorders>
            <w:vAlign w:val="center"/>
          </w:tcPr>
          <w:p w:rsidR="00C63E5B" w:rsidRPr="007F7E67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1008</w:t>
            </w:r>
          </w:p>
        </w:tc>
      </w:tr>
    </w:tbl>
    <w:p w:rsidR="00C63E5B" w:rsidRDefault="00C63E5B" w:rsidP="00C63E5B">
      <w:pPr>
        <w:widowControl/>
        <w:jc w:val="left"/>
        <w:rPr>
          <w:rFonts w:ascii="Times New Roman" w:hAnsi="Times New Roman" w:cs="Times New Roman"/>
          <w:noProof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kern w:val="0"/>
          <w:sz w:val="22"/>
          <w:szCs w:val="22"/>
        </w:rPr>
        <w:br w:type="page"/>
      </w:r>
    </w:p>
    <w:p w:rsidR="00C63E5B" w:rsidRPr="00C63E5B" w:rsidRDefault="00C63E5B" w:rsidP="00C63E5B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0" w:name="_GoBack"/>
      <w:r w:rsidRPr="00C63E5B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Table 2</w:t>
      </w:r>
      <w:r w:rsidRPr="00C63E5B">
        <w:rPr>
          <w:rFonts w:ascii="Times New Roman" w:hAnsi="Times New Roman" w:cs="Times New Roman" w:hint="eastAsia"/>
          <w:b/>
          <w:color w:val="000000" w:themeColor="text1"/>
          <w:sz w:val="22"/>
          <w:szCs w:val="22"/>
        </w:rPr>
        <w:t>.</w:t>
      </w:r>
      <w:r w:rsidRPr="00C63E5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C63E5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Summary of collected experiments and trials</w:t>
      </w:r>
    </w:p>
    <w:bookmarkEnd w:id="0"/>
    <w:tbl>
      <w:tblPr>
        <w:tblStyle w:val="a3"/>
        <w:tblpPr w:leftFromText="142" w:rightFromText="142" w:vertAnchor="page" w:horzAnchor="margin" w:tblpY="2455"/>
        <w:tblW w:w="8505" w:type="dxa"/>
        <w:tblLayout w:type="fixed"/>
        <w:tblLook w:val="04A0" w:firstRow="1" w:lastRow="0" w:firstColumn="1" w:lastColumn="0" w:noHBand="0" w:noVBand="1"/>
      </w:tblPr>
      <w:tblGrid>
        <w:gridCol w:w="993"/>
        <w:gridCol w:w="765"/>
        <w:gridCol w:w="754"/>
        <w:gridCol w:w="754"/>
        <w:gridCol w:w="703"/>
        <w:gridCol w:w="294"/>
        <w:gridCol w:w="737"/>
        <w:gridCol w:w="737"/>
        <w:gridCol w:w="737"/>
        <w:gridCol w:w="756"/>
        <w:gridCol w:w="283"/>
        <w:gridCol w:w="992"/>
      </w:tblGrid>
      <w:tr w:rsidR="00C63E5B" w:rsidRPr="007F7E67" w:rsidTr="002D3722">
        <w:trPr>
          <w:trHeight w:val="328"/>
        </w:trPr>
        <w:tc>
          <w:tcPr>
            <w:tcW w:w="993" w:type="dxa"/>
            <w:vMerge w:val="restart"/>
            <w:tcBorders>
              <w:left w:val="nil"/>
              <w:right w:val="nil"/>
            </w:tcBorders>
            <w:vAlign w:val="center"/>
          </w:tcPr>
          <w:p w:rsidR="00C63E5B" w:rsidRPr="00813BCE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</w:p>
          <w:p w:rsidR="00C63E5B" w:rsidRPr="00813BCE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</w:p>
          <w:p w:rsidR="00C63E5B" w:rsidRPr="00813BCE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Stim. site</w:t>
            </w:r>
          </w:p>
        </w:tc>
        <w:tc>
          <w:tcPr>
            <w:tcW w:w="2976" w:type="dxa"/>
            <w:gridSpan w:val="4"/>
            <w:tcBorders>
              <w:left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Monkey H</w:t>
            </w: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296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Monkey W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C63E5B" w:rsidRPr="00813BCE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  <w:p w:rsidR="00C63E5B" w:rsidRPr="00813BCE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  <w:p w:rsidR="00C63E5B" w:rsidRPr="00813BCE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Total 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experiments</w:t>
            </w:r>
          </w:p>
          <w:p w:rsidR="00C63E5B" w:rsidRPr="00813BCE" w:rsidRDefault="00C63E5B" w:rsidP="002D372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min-max trials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)</w:t>
            </w:r>
          </w:p>
        </w:tc>
      </w:tr>
      <w:tr w:rsidR="00C63E5B" w:rsidRPr="007F7E67" w:rsidTr="002D3722">
        <w:trPr>
          <w:trHeight w:val="328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 xml:space="preserve">&lt;150 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proofErr w:type="spellStart"/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μA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150-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750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proofErr w:type="spellStart"/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μA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750-1350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proofErr w:type="spellStart"/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μA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sz w:val="15"/>
                <w:szCs w:val="15"/>
              </w:rPr>
              <w:sym w:font="Symbol" w:char="F0B3"/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 xml:space="preserve">1350 </w:t>
            </w:r>
            <w:proofErr w:type="spellStart"/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μA</w:t>
            </w:r>
            <w:proofErr w:type="spellEnd"/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 xml:space="preserve">&lt;150 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proofErr w:type="spellStart"/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μA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150-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 xml:space="preserve">750 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proofErr w:type="spellStart"/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μA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750-</w:t>
            </w:r>
          </w:p>
          <w:p w:rsidR="00C63E5B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1350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proofErr w:type="spellStart"/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μA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sz w:val="15"/>
                <w:szCs w:val="15"/>
              </w:rPr>
              <w:sym w:font="Symbol" w:char="F0B3"/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 xml:space="preserve">1350 </w:t>
            </w:r>
            <w:proofErr w:type="spellStart"/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μA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</w:tr>
      <w:tr w:rsidR="00C63E5B" w:rsidRPr="007F7E67" w:rsidTr="002D3722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(872)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4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(250-303)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3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(255-279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4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(102-251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112)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13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102-872)</w:t>
            </w:r>
          </w:p>
        </w:tc>
      </w:tr>
      <w:tr w:rsidR="00C63E5B" w:rsidRPr="007F7E67" w:rsidTr="002D3722">
        <w:trPr>
          <w:trHeight w:val="32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321)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2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(209-226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113)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4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113-321)</w:t>
            </w:r>
          </w:p>
        </w:tc>
      </w:tr>
      <w:tr w:rsidR="00C63E5B" w:rsidRPr="007F7E67" w:rsidTr="002D3722">
        <w:trPr>
          <w:trHeight w:val="32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3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(105-248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3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(129-301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299)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3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(103-400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200)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101)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1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2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(101-400)</w:t>
            </w:r>
          </w:p>
        </w:tc>
      </w:tr>
      <w:tr w:rsidR="00C63E5B" w:rsidRPr="007F7E67" w:rsidTr="002D3722">
        <w:trPr>
          <w:trHeight w:val="32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2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(125-867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2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(294-307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left="75" w:right="110" w:hangingChars="50" w:hanging="75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2</w:t>
            </w:r>
          </w:p>
          <w:p w:rsidR="00C63E5B" w:rsidRPr="00813BCE" w:rsidRDefault="00C63E5B" w:rsidP="002D3722">
            <w:pPr>
              <w:widowControl/>
              <w:spacing w:line="240" w:lineRule="exact"/>
              <w:ind w:left="75" w:right="110" w:hangingChars="50" w:hanging="75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(245-246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4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(194-228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2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(79-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166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12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79-867)</w:t>
            </w:r>
          </w:p>
        </w:tc>
      </w:tr>
      <w:tr w:rsidR="00C63E5B" w:rsidRPr="007F7E67" w:rsidTr="002D3722">
        <w:trPr>
          <w:trHeight w:val="32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(810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3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(180-300)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(304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3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6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3-212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8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bookmarkStart w:id="1" w:name="OLE_LINK1"/>
            <w:bookmarkStart w:id="2" w:name="OLE_LINK2"/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63-810)</w:t>
            </w:r>
            <w:bookmarkEnd w:id="1"/>
            <w:bookmarkEnd w:id="2"/>
          </w:p>
        </w:tc>
      </w:tr>
      <w:tr w:rsidR="00C63E5B" w:rsidRPr="007F7E67" w:rsidTr="002D3722">
        <w:trPr>
          <w:trHeight w:val="32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(592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(266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3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(248-279)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3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(204-248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8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204-592)</w:t>
            </w:r>
          </w:p>
        </w:tc>
      </w:tr>
      <w:tr w:rsidR="00C63E5B" w:rsidRPr="007F7E67" w:rsidTr="002D3722">
        <w:trPr>
          <w:trHeight w:val="328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1004)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251)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3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(261-395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74)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  <w:tr2bl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2967" w:type="dxa"/>
            <w:gridSpan w:val="4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:rsidR="00C63E5B" w:rsidRPr="00813BCE" w:rsidRDefault="00C63E5B" w:rsidP="002D3722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3E5B" w:rsidRPr="00813BCE" w:rsidRDefault="00C63E5B" w:rsidP="002D3722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6</w:t>
            </w:r>
          </w:p>
          <w:p w:rsidR="00C63E5B" w:rsidRPr="00813BCE" w:rsidRDefault="00C63E5B" w:rsidP="002D3722">
            <w:pPr>
              <w:widowControl/>
              <w:jc w:val="center"/>
              <w:rPr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74-1004)</w:t>
            </w:r>
          </w:p>
        </w:tc>
      </w:tr>
      <w:tr w:rsidR="00C63E5B" w:rsidRPr="007F7E67" w:rsidTr="002D3722">
        <w:trPr>
          <w:trHeight w:val="283"/>
        </w:trPr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Total 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experiments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min-max trials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6</w:t>
            </w:r>
          </w:p>
          <w:p w:rsidR="00C63E5B" w:rsidRPr="00813BCE" w:rsidRDefault="00C63E5B" w:rsidP="002D3722">
            <w:pPr>
              <w:widowControl/>
              <w:spacing w:line="240" w:lineRule="exact"/>
              <w:ind w:right="110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125-1004)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15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105-321)</w:t>
            </w:r>
          </w:p>
        </w:tc>
        <w:tc>
          <w:tcPr>
            <w:tcW w:w="754" w:type="dxa"/>
            <w:tcBorders>
              <w:top w:val="nil"/>
              <w:left w:val="nil"/>
              <w:right w:val="nil"/>
              <w:tr2bl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13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129-395)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74)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  <w:tr2bl w:val="nil"/>
            </w:tcBorders>
            <w:vAlign w:val="center"/>
          </w:tcPr>
          <w:p w:rsidR="00C63E5B" w:rsidRPr="00813BCE" w:rsidRDefault="00C63E5B" w:rsidP="002D3722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nil"/>
              <w:tr2bl w:val="nil"/>
            </w:tcBorders>
            <w:vAlign w:val="center"/>
          </w:tcPr>
          <w:p w:rsidR="00C63E5B" w:rsidRPr="00813BCE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12</w:t>
            </w:r>
          </w:p>
          <w:p w:rsidR="00C63E5B" w:rsidRPr="00813BCE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63-299)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nil"/>
              <w:tr2bl w:val="nil"/>
            </w:tcBorders>
            <w:vAlign w:val="center"/>
          </w:tcPr>
          <w:p w:rsidR="00C63E5B" w:rsidRPr="00813BCE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12</w:t>
            </w:r>
          </w:p>
          <w:p w:rsidR="00C63E5B" w:rsidRPr="00813BCE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103-400)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nil"/>
              <w:tr2bl w:val="nil"/>
            </w:tcBorders>
            <w:vAlign w:val="center"/>
          </w:tcPr>
          <w:p w:rsidR="00C63E5B" w:rsidRPr="00813BCE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3</w:t>
            </w:r>
          </w:p>
          <w:p w:rsidR="00C63E5B" w:rsidRPr="00813BCE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(79-200)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right w:val="nil"/>
              <w:tr2bl w:val="nil"/>
            </w:tcBorders>
            <w:vAlign w:val="center"/>
          </w:tcPr>
          <w:p w:rsidR="00C63E5B" w:rsidRPr="00813BCE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1</w:t>
            </w:r>
          </w:p>
          <w:p w:rsidR="00C63E5B" w:rsidRPr="00813BCE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101)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  <w:tr2bl w:val="nil"/>
            </w:tcBorders>
          </w:tcPr>
          <w:p w:rsidR="00C63E5B" w:rsidRPr="00813BCE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  <w:tr2bl w:val="nil"/>
            </w:tcBorders>
            <w:vAlign w:val="center"/>
          </w:tcPr>
          <w:p w:rsidR="00C63E5B" w:rsidRPr="00813BCE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3</w:t>
            </w:r>
          </w:p>
          <w:p w:rsidR="00C63E5B" w:rsidRPr="00813BCE" w:rsidRDefault="00C63E5B" w:rsidP="002D3722">
            <w:pPr>
              <w:widowControl/>
              <w:tabs>
                <w:tab w:val="left" w:pos="1236"/>
                <w:tab w:val="right" w:pos="3505"/>
              </w:tabs>
              <w:spacing w:line="240" w:lineRule="exact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</w:rPr>
              <w:t>(</w:t>
            </w:r>
            <w:r w:rsidRPr="00813BCE">
              <w:rPr>
                <w:rFonts w:ascii="Times New Roman" w:hAnsi="Times New Roman" w:cs="Times New Roman"/>
                <w:bCs/>
                <w:sz w:val="15"/>
                <w:szCs w:val="15"/>
              </w:rPr>
              <w:t>63</w:t>
            </w:r>
            <w:r>
              <w:rPr>
                <w:rFonts w:ascii="Times New Roman" w:hAnsi="Times New Roman" w:cs="Times New Roman"/>
                <w:bCs/>
                <w:sz w:val="15"/>
                <w:szCs w:val="15"/>
                <w:lang w:eastAsia="ja-JP"/>
              </w:rPr>
              <w:t>-1004</w:t>
            </w:r>
            <w:r w:rsidRPr="00813BCE">
              <w:rPr>
                <w:rFonts w:ascii="Times New Roman" w:hAnsi="Times New Roman" w:cs="Times New Roman" w:hint="eastAsia"/>
                <w:bCs/>
                <w:sz w:val="15"/>
                <w:szCs w:val="15"/>
                <w:lang w:eastAsia="ja-JP"/>
              </w:rPr>
              <w:t>)</w:t>
            </w:r>
          </w:p>
        </w:tc>
      </w:tr>
    </w:tbl>
    <w:p w:rsidR="00C63E5B" w:rsidRDefault="00C63E5B" w:rsidP="00C63E5B">
      <w:pPr>
        <w:widowControl/>
        <w:jc w:val="left"/>
        <w:rPr>
          <w:rFonts w:ascii="Times New Roman" w:hAnsi="Times New Roman" w:cs="Times New Roman"/>
          <w:noProof/>
          <w:color w:val="000000" w:themeColor="text1"/>
          <w:kern w:val="0"/>
          <w:sz w:val="22"/>
          <w:szCs w:val="22"/>
        </w:rPr>
      </w:pPr>
    </w:p>
    <w:p w:rsidR="004A3A40" w:rsidRDefault="00C63E5B"/>
    <w:sectPr w:rsidR="004A3A40" w:rsidSect="00D0390F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5B"/>
    <w:rsid w:val="007E54DC"/>
    <w:rsid w:val="00C63E5B"/>
    <w:rsid w:val="00D0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8D70EBC-0C18-1C43-8AC7-F594B394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E5B"/>
    <w:rPr>
      <w:rFonts w:asciiTheme="majorHAnsi" w:hAnsiTheme="majorHAns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Kaneshige</dc:creator>
  <cp:keywords/>
  <dc:description/>
  <cp:lastModifiedBy>Miki Kaneshige</cp:lastModifiedBy>
  <cp:revision>1</cp:revision>
  <dcterms:created xsi:type="dcterms:W3CDTF">2022-10-27T13:30:00Z</dcterms:created>
  <dcterms:modified xsi:type="dcterms:W3CDTF">2022-10-27T13:32:00Z</dcterms:modified>
</cp:coreProperties>
</file>