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62016" w14:textId="2E4D4EE3" w:rsidR="002B41C3" w:rsidRPr="00C172AD" w:rsidRDefault="004C41E6" w:rsidP="00E00801">
      <w:pPr>
        <w:pStyle w:val="Heading2"/>
        <w:rPr>
          <w:rFonts w:ascii="Times New Roman" w:hAnsi="Times New Roman" w:cs="Times New Roman"/>
          <w:color w:val="auto"/>
          <w:sz w:val="40"/>
          <w:szCs w:val="40"/>
        </w:rPr>
      </w:pPr>
      <w:r w:rsidRPr="00C172AD">
        <w:rPr>
          <w:rFonts w:ascii="Times New Roman" w:hAnsi="Times New Roman" w:cs="Times New Roman"/>
          <w:color w:val="auto"/>
          <w:sz w:val="40"/>
          <w:szCs w:val="40"/>
        </w:rPr>
        <w:t>Supplemental File</w:t>
      </w:r>
      <w:r w:rsidR="00C172AD" w:rsidRPr="00C172AD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r w:rsidR="005C5D9A">
        <w:rPr>
          <w:rFonts w:ascii="Times New Roman" w:hAnsi="Times New Roman" w:cs="Times New Roman"/>
          <w:color w:val="auto"/>
          <w:sz w:val="40"/>
          <w:szCs w:val="40"/>
        </w:rPr>
        <w:t>2</w:t>
      </w:r>
      <w:bookmarkStart w:id="0" w:name="_GoBack"/>
      <w:bookmarkEnd w:id="0"/>
      <w:r w:rsidRPr="00C172AD">
        <w:rPr>
          <w:rFonts w:ascii="Times New Roman" w:hAnsi="Times New Roman" w:cs="Times New Roman"/>
          <w:color w:val="auto"/>
          <w:sz w:val="40"/>
          <w:szCs w:val="40"/>
        </w:rPr>
        <w:t xml:space="preserve"> –</w:t>
      </w:r>
      <w:r w:rsidR="00C172AD">
        <w:rPr>
          <w:rFonts w:ascii="Times New Roman" w:hAnsi="Times New Roman" w:cs="Times New Roman"/>
          <w:color w:val="auto"/>
          <w:sz w:val="40"/>
          <w:szCs w:val="40"/>
        </w:rPr>
        <w:t xml:space="preserve"> S</w:t>
      </w:r>
      <w:r w:rsidRPr="00C172AD">
        <w:rPr>
          <w:rFonts w:ascii="Times New Roman" w:hAnsi="Times New Roman" w:cs="Times New Roman"/>
          <w:color w:val="auto"/>
          <w:sz w:val="40"/>
          <w:szCs w:val="40"/>
        </w:rPr>
        <w:t>ystematic review</w:t>
      </w:r>
      <w:r w:rsidR="002B41C3" w:rsidRPr="00C172AD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r w:rsidR="00C172AD">
        <w:rPr>
          <w:rFonts w:ascii="Times New Roman" w:hAnsi="Times New Roman" w:cs="Times New Roman"/>
          <w:color w:val="auto"/>
          <w:sz w:val="40"/>
          <w:szCs w:val="40"/>
        </w:rPr>
        <w:t>search terms</w:t>
      </w:r>
    </w:p>
    <w:p w14:paraId="4E98BA39" w14:textId="77777777" w:rsidR="00E00801" w:rsidRPr="00E00801" w:rsidRDefault="00E00801" w:rsidP="00E00801"/>
    <w:p w14:paraId="6CE9C54E" w14:textId="5ED98603" w:rsidR="002B41C3" w:rsidRPr="00C172AD" w:rsidRDefault="00292F8E" w:rsidP="002B41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("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Immunoproteins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"[Mesh] OR "Cytokines"[Mesh] OR "Antimicrobial Cationic Peptides"[Mesh] OR "Immunoassay"[Mesh] OR immunoassay*[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cytokine*[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interleukin*[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OR 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immunoprotein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*[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“immune mediator”[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“immune mediators”[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“immune biomarker”[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“immune biomarkers”[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“immune modulator”[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“immune modulators”[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“immune determinants”[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“immune environment”[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“immune microenvironment”[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complement[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immunoglobulin*[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OR 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antibod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*[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OR chemokine* OR interferon* OR 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lymphokine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OR 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monokine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OR “tumor necrosis factor” OR “tumor necrosis factors” OR “transforming growth factor” OR “transforming growth factors” OR “antimicrobial peptides” OR “antimicrobial peptide” OR “antimicrobial polypeptide” OR “antimicrobial polypeptides” OR 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defensin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</w:t>
      </w:r>
      <w:proofErr w:type="spellStart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defensins</w:t>
      </w:r>
      <w:proofErr w:type="spellEnd"/>
      <w:r w:rsidR="002B41C3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F432EF4" w14:textId="77777777" w:rsidR="002B41C3" w:rsidRPr="00C172AD" w:rsidRDefault="002B41C3" w:rsidP="002B41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</w:p>
    <w:p w14:paraId="76C80AE6" w14:textId="78599AA0" w:rsidR="002B41C3" w:rsidRPr="00C172AD" w:rsidRDefault="002B41C3" w:rsidP="002B41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("Vagina"[Mesh] OR "Cervix Uteri"[Mesh] OR vagina*[</w:t>
      </w:r>
      <w:proofErr w:type="spellStart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OR </w:t>
      </w:r>
      <w:proofErr w:type="gramStart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cervicovaginal[</w:t>
      </w:r>
      <w:proofErr w:type="spellStart"/>
      <w:proofErr w:type="gram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OR </w:t>
      </w:r>
      <w:r w:rsidR="005D432A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="005D432A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cervico</w:t>
      </w:r>
      <w:proofErr w:type="spellEnd"/>
      <w:r w:rsidR="005D432A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vaginal”[</w:t>
      </w:r>
      <w:proofErr w:type="spellStart"/>
      <w:r w:rsidR="005D432A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5D432A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OR </w:t>
      </w:r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cervix[</w:t>
      </w:r>
      <w:proofErr w:type="spellStart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cervical[</w:t>
      </w:r>
      <w:proofErr w:type="spellStart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OR </w:t>
      </w:r>
      <w:proofErr w:type="spellStart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endocervi</w:t>
      </w:r>
      <w:proofErr w:type="spell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*[</w:t>
      </w:r>
      <w:proofErr w:type="spellStart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OR </w:t>
      </w:r>
      <w:proofErr w:type="spellStart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ectocervi</w:t>
      </w:r>
      <w:proofErr w:type="spell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*[</w:t>
      </w:r>
      <w:proofErr w:type="spellStart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OR </w:t>
      </w:r>
      <w:proofErr w:type="spellStart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softcup</w:t>
      </w:r>
      <w:proofErr w:type="spell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spellStart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“</w:t>
      </w:r>
      <w:proofErr w:type="spellStart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weck</w:t>
      </w:r>
      <w:proofErr w:type="spell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cel</w:t>
      </w:r>
      <w:proofErr w:type="spell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”)</w:t>
      </w:r>
    </w:p>
    <w:p w14:paraId="20C05309" w14:textId="7B5BC2A4" w:rsidR="005D432A" w:rsidRPr="00C172AD" w:rsidRDefault="00C1589B" w:rsidP="002B41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</w:p>
    <w:p w14:paraId="0A69E4F7" w14:textId="73AC06A1" w:rsidR="002B41C3" w:rsidRPr="00C172AD" w:rsidRDefault="00261573" w:rsidP="002B41C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5D432A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“sexually inactive”[</w:t>
      </w:r>
      <w:proofErr w:type="spellStart"/>
      <w:r w:rsidR="005D432A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5D432A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OR “sexual debut*”[</w:t>
      </w:r>
      <w:proofErr w:type="spellStart"/>
      <w:r w:rsidR="005D432A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5D432A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OR “first sex</w:t>
      </w:r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 w:rsidR="005D432A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”[</w:t>
      </w:r>
      <w:proofErr w:type="spellStart"/>
      <w:r w:rsidR="005D432A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5D432A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OR “first intercourse”[</w:t>
      </w:r>
      <w:proofErr w:type="spellStart"/>
      <w:r w:rsidR="005D432A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5D432A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OR “initiating sex</w:t>
      </w:r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 w:rsidR="005D432A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”[</w:t>
      </w:r>
      <w:proofErr w:type="spellStart"/>
      <w:r w:rsidR="005D432A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5D432A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] OR </w:t>
      </w:r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“sexual initiation”[</w:t>
      </w:r>
      <w:proofErr w:type="spellStart"/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OR</w:t>
      </w:r>
      <w:r w:rsidR="001F5FF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“initiate sex*”[</w:t>
      </w:r>
      <w:proofErr w:type="spellStart"/>
      <w:r w:rsidR="001F5FF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1F5FF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5216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 </w:t>
      </w:r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virgin[</w:t>
      </w:r>
      <w:proofErr w:type="spellStart"/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OR virgins[</w:t>
      </w:r>
      <w:proofErr w:type="spellStart"/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] OR </w:t>
      </w:r>
      <w:r w:rsidR="001F5FF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virginal[</w:t>
      </w:r>
      <w:proofErr w:type="spellStart"/>
      <w:r w:rsidR="001F5FF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1F5FF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] OR </w:t>
      </w:r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“sexually inexperienced”[</w:t>
      </w:r>
      <w:proofErr w:type="spellStart"/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OR “sexually abstinent”[</w:t>
      </w:r>
      <w:proofErr w:type="spellStart"/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4223B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  <w:r w:rsidR="001F5FF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“became sexually active”[</w:t>
      </w:r>
      <w:proofErr w:type="spellStart"/>
      <w:r w:rsidR="001F5FF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1F5FF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OR “never sexually active”[</w:t>
      </w:r>
      <w:proofErr w:type="spellStart"/>
      <w:r w:rsidR="001F5FF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1F5FFE" w:rsidRPr="00C17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OR “</w:t>
      </w:r>
      <w:r w:rsidR="001F5FFE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no history of sexual intercourse”[</w:t>
      </w:r>
      <w:proofErr w:type="spellStart"/>
      <w:r w:rsidR="001F5FFE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1F5FFE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OR “never having had sex”[</w:t>
      </w:r>
      <w:proofErr w:type="spellStart"/>
      <w:r w:rsidR="001F5FFE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tiab</w:t>
      </w:r>
      <w:proofErr w:type="spellEnd"/>
      <w:r w:rsidR="001F5FFE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C95216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92F8E"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0F618C3" w14:textId="499C0864" w:rsidR="00292F8E" w:rsidRPr="00C172AD" w:rsidRDefault="00292F8E" w:rsidP="00292F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 </w:t>
      </w:r>
    </w:p>
    <w:p w14:paraId="1A8AEE02" w14:textId="77777777" w:rsidR="00292F8E" w:rsidRPr="00C172AD" w:rsidRDefault="00292F8E" w:rsidP="00292F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(“</w:t>
      </w:r>
      <w:proofErr w:type="gramStart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animals</w:t>
      </w:r>
      <w:proofErr w:type="gram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”[</w:t>
      </w:r>
      <w:proofErr w:type="spellStart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mh</w:t>
      </w:r>
      <w:proofErr w:type="spell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 NOT “humans”[</w:t>
      </w:r>
      <w:proofErr w:type="spellStart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mh</w:t>
      </w:r>
      <w:proofErr w:type="spellEnd"/>
      <w:r w:rsidRPr="00C172AD">
        <w:rPr>
          <w:rFonts w:ascii="Times New Roman" w:hAnsi="Times New Roman" w:cs="Times New Roman"/>
          <w:color w:val="000000" w:themeColor="text1"/>
          <w:sz w:val="24"/>
          <w:szCs w:val="24"/>
        </w:rPr>
        <w:t>])</w:t>
      </w:r>
    </w:p>
    <w:p w14:paraId="7E6C93A2" w14:textId="77777777" w:rsidR="00292F8E" w:rsidRDefault="00292F8E" w:rsidP="002B41C3">
      <w:pPr>
        <w:rPr>
          <w:b/>
          <w:bCs/>
          <w:color w:val="000000" w:themeColor="text1"/>
          <w:sz w:val="24"/>
          <w:szCs w:val="24"/>
        </w:rPr>
      </w:pPr>
    </w:p>
    <w:p w14:paraId="405E013D" w14:textId="77777777" w:rsidR="00C95216" w:rsidRDefault="00C95216" w:rsidP="002B41C3">
      <w:pPr>
        <w:rPr>
          <w:b/>
          <w:bCs/>
          <w:sz w:val="24"/>
          <w:szCs w:val="24"/>
        </w:rPr>
      </w:pPr>
    </w:p>
    <w:p w14:paraId="1899E3A8" w14:textId="77777777" w:rsidR="001148DB" w:rsidRDefault="001148DB" w:rsidP="002B41C3">
      <w:pPr>
        <w:rPr>
          <w:b/>
          <w:bCs/>
          <w:sz w:val="24"/>
          <w:szCs w:val="24"/>
        </w:rPr>
      </w:pPr>
    </w:p>
    <w:p w14:paraId="26F613B0" w14:textId="1D554EE7" w:rsidR="00772F03" w:rsidRDefault="00772F03"/>
    <w:sectPr w:rsidR="00772F03" w:rsidSect="00AC1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C3"/>
    <w:rsid w:val="00026F1D"/>
    <w:rsid w:val="00047F69"/>
    <w:rsid w:val="000F597D"/>
    <w:rsid w:val="001148DB"/>
    <w:rsid w:val="00134272"/>
    <w:rsid w:val="0016078F"/>
    <w:rsid w:val="0017420C"/>
    <w:rsid w:val="00186BB4"/>
    <w:rsid w:val="001B4A76"/>
    <w:rsid w:val="001D780D"/>
    <w:rsid w:val="001F5FFE"/>
    <w:rsid w:val="00202D31"/>
    <w:rsid w:val="00261573"/>
    <w:rsid w:val="00292F8E"/>
    <w:rsid w:val="002A7217"/>
    <w:rsid w:val="002B41C3"/>
    <w:rsid w:val="002C162F"/>
    <w:rsid w:val="002E1B69"/>
    <w:rsid w:val="00351C7D"/>
    <w:rsid w:val="003625C0"/>
    <w:rsid w:val="00380D31"/>
    <w:rsid w:val="003850CD"/>
    <w:rsid w:val="004223BE"/>
    <w:rsid w:val="00425EAE"/>
    <w:rsid w:val="0042714C"/>
    <w:rsid w:val="00427D57"/>
    <w:rsid w:val="00472C70"/>
    <w:rsid w:val="00491799"/>
    <w:rsid w:val="004C3738"/>
    <w:rsid w:val="004C41E6"/>
    <w:rsid w:val="00590E32"/>
    <w:rsid w:val="005A50FA"/>
    <w:rsid w:val="005B6708"/>
    <w:rsid w:val="005C193E"/>
    <w:rsid w:val="005C5D9A"/>
    <w:rsid w:val="005D432A"/>
    <w:rsid w:val="005E5C86"/>
    <w:rsid w:val="005F5DD0"/>
    <w:rsid w:val="00607CA5"/>
    <w:rsid w:val="00614361"/>
    <w:rsid w:val="006179BB"/>
    <w:rsid w:val="00634B54"/>
    <w:rsid w:val="00647E77"/>
    <w:rsid w:val="00674E2A"/>
    <w:rsid w:val="006B38A4"/>
    <w:rsid w:val="006B52BA"/>
    <w:rsid w:val="006E6FEC"/>
    <w:rsid w:val="0075270C"/>
    <w:rsid w:val="007564D9"/>
    <w:rsid w:val="00764467"/>
    <w:rsid w:val="00772F03"/>
    <w:rsid w:val="00792C10"/>
    <w:rsid w:val="00794C7B"/>
    <w:rsid w:val="007A1D9B"/>
    <w:rsid w:val="007A23D5"/>
    <w:rsid w:val="007F1632"/>
    <w:rsid w:val="00825BBC"/>
    <w:rsid w:val="008337C7"/>
    <w:rsid w:val="008512D8"/>
    <w:rsid w:val="008729D8"/>
    <w:rsid w:val="008C15F8"/>
    <w:rsid w:val="008C3406"/>
    <w:rsid w:val="008C64B0"/>
    <w:rsid w:val="008E28F0"/>
    <w:rsid w:val="008E650A"/>
    <w:rsid w:val="008E7750"/>
    <w:rsid w:val="00976E85"/>
    <w:rsid w:val="009E5E45"/>
    <w:rsid w:val="009F2E8C"/>
    <w:rsid w:val="009F6353"/>
    <w:rsid w:val="00A0688F"/>
    <w:rsid w:val="00A665AA"/>
    <w:rsid w:val="00A8658B"/>
    <w:rsid w:val="00AA5081"/>
    <w:rsid w:val="00AB430D"/>
    <w:rsid w:val="00AC1E07"/>
    <w:rsid w:val="00B40A87"/>
    <w:rsid w:val="00B54ED4"/>
    <w:rsid w:val="00BB0212"/>
    <w:rsid w:val="00BC10E0"/>
    <w:rsid w:val="00BD5723"/>
    <w:rsid w:val="00BE172C"/>
    <w:rsid w:val="00BF0FC8"/>
    <w:rsid w:val="00C02557"/>
    <w:rsid w:val="00C1589B"/>
    <w:rsid w:val="00C172AD"/>
    <w:rsid w:val="00C53C1B"/>
    <w:rsid w:val="00C95216"/>
    <w:rsid w:val="00D035DB"/>
    <w:rsid w:val="00D753B2"/>
    <w:rsid w:val="00DA6993"/>
    <w:rsid w:val="00DB7FCE"/>
    <w:rsid w:val="00DD0A48"/>
    <w:rsid w:val="00DE10BE"/>
    <w:rsid w:val="00DF405F"/>
    <w:rsid w:val="00DF5717"/>
    <w:rsid w:val="00E00801"/>
    <w:rsid w:val="00E1062B"/>
    <w:rsid w:val="00E77E13"/>
    <w:rsid w:val="00E9399E"/>
    <w:rsid w:val="00E9757F"/>
    <w:rsid w:val="00EC2174"/>
    <w:rsid w:val="00EC7FA2"/>
    <w:rsid w:val="00F04304"/>
    <w:rsid w:val="00F30FC1"/>
    <w:rsid w:val="00F461BE"/>
    <w:rsid w:val="00F570C9"/>
    <w:rsid w:val="00F6293D"/>
    <w:rsid w:val="00F90E93"/>
    <w:rsid w:val="00FD4CC0"/>
    <w:rsid w:val="00FE0667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E8D7A"/>
  <w15:chartTrackingRefBased/>
  <w15:docId w15:val="{6CFE180A-2CA1-C046-B2F7-CCB935A0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1C3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8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08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C1589B"/>
    <w:rPr>
      <w:b/>
      <w:bCs/>
    </w:rPr>
  </w:style>
  <w:style w:type="character" w:customStyle="1" w:styleId="apple-converted-space">
    <w:name w:val="apple-converted-space"/>
    <w:basedOn w:val="DefaultParagraphFont"/>
    <w:rsid w:val="00C1589B"/>
  </w:style>
  <w:style w:type="character" w:styleId="Hyperlink">
    <w:name w:val="Hyperlink"/>
    <w:basedOn w:val="DefaultParagraphFont"/>
    <w:uiPriority w:val="99"/>
    <w:unhideWhenUsed/>
    <w:rsid w:val="00DF571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2F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72F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Louden</dc:creator>
  <cp:keywords/>
  <dc:description/>
  <cp:lastModifiedBy>Hughes, Sean</cp:lastModifiedBy>
  <cp:revision>7</cp:revision>
  <dcterms:created xsi:type="dcterms:W3CDTF">2021-07-28T16:28:00Z</dcterms:created>
  <dcterms:modified xsi:type="dcterms:W3CDTF">2022-08-19T17:14:00Z</dcterms:modified>
</cp:coreProperties>
</file>