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rPr>
          <w:rFonts w:eastAsia="Calibri"/>
        </w:rPr>
        <w:fldChar w:fldCharType="begin"/>
      </w:r>
      <w:r w:rsidR="002209A8">
        <w:instrText xml:space="preserve"> HYPERLINK "http://biosharing.org/" \h </w:instrText>
      </w:r>
      <w:r w:rsidR="002209A8">
        <w:rPr>
          <w:rFonts w:eastAsia="Calibri"/>
        </w:rPr>
      </w:r>
      <w:r w:rsidR="002209A8">
        <w:rPr>
          <w:rFonts w:eastAsia="Calibri"/>
        </w:rPr>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5"/>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50442514" w:rsidR="00F102CC" w:rsidRPr="000C2983" w:rsidRDefault="00F102CC">
            <w:pPr>
              <w:rPr>
                <w:rFonts w:ascii="Noto Sans" w:hAnsi="Noto Sans" w:cs="Noto Sans"/>
                <w:bCs/>
                <w:color w:val="434343"/>
                <w:sz w:val="18"/>
                <w:szCs w:val="18"/>
                <w:lang w:eastAsia="zh-CN"/>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4768C136" w:rsidR="00F102CC" w:rsidRPr="00724B27" w:rsidRDefault="00724B27">
            <w:pPr>
              <w:rPr>
                <w:rFonts w:ascii="Noto Sans" w:hAnsi="Noto Sans" w:cs="Noto Sans"/>
                <w:bCs/>
                <w:color w:val="434343"/>
                <w:sz w:val="18"/>
                <w:szCs w:val="18"/>
                <w:lang w:eastAsia="zh-CN"/>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EEC5E25" w:rsidR="00F102CC" w:rsidRPr="003D5AF6" w:rsidRDefault="000C2983">
            <w:pPr>
              <w:rPr>
                <w:rFonts w:ascii="Noto Sans" w:eastAsia="Noto Sans" w:hAnsi="Noto Sans" w:cs="Noto Sans"/>
                <w:bCs/>
                <w:color w:val="434343"/>
                <w:sz w:val="18"/>
                <w:szCs w:val="18"/>
              </w:rPr>
            </w:pPr>
            <w:r w:rsidRPr="000C2983">
              <w:rPr>
                <w:rFonts w:ascii="Noto Sans" w:eastAsia="Noto Sans" w:hAnsi="Noto Sans" w:cs="Noto Sans"/>
                <w:color w:val="434343"/>
                <w:sz w:val="18"/>
                <w:szCs w:val="18"/>
              </w:rPr>
              <w:t>Materials and Methods</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4AA7E72D" w:rsidR="00F102CC" w:rsidRPr="000C2983" w:rsidRDefault="000C2983">
            <w:pPr>
              <w:rPr>
                <w:rFonts w:ascii="Noto Sans" w:hAnsi="Noto Sans" w:cs="Noto Sans"/>
                <w:bCs/>
                <w:color w:val="434343"/>
                <w:sz w:val="18"/>
                <w:szCs w:val="18"/>
                <w:lang w:eastAsia="zh-CN"/>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9059A96" w:rsidR="00F102CC" w:rsidRPr="000C2983" w:rsidRDefault="000C2983">
            <w:pPr>
              <w:rPr>
                <w:rFonts w:ascii="Noto Sans" w:hAnsi="Noto Sans" w:cs="Noto Sans"/>
                <w:bCs/>
                <w:color w:val="434343"/>
                <w:sz w:val="18"/>
                <w:szCs w:val="18"/>
                <w:lang w:eastAsia="zh-CN"/>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1DD3EAA7" w:rsidR="00F102CC" w:rsidRPr="000C2983" w:rsidRDefault="000C2983">
            <w:pPr>
              <w:rPr>
                <w:rFonts w:ascii="Noto Sans" w:hAnsi="Noto Sans" w:cs="Noto Sans"/>
                <w:bCs/>
                <w:color w:val="434343"/>
                <w:sz w:val="18"/>
                <w:szCs w:val="18"/>
                <w:lang w:eastAsia="zh-CN"/>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1C2CC27" w:rsidR="00F102CC" w:rsidRPr="000C2983" w:rsidRDefault="000C2983">
            <w:pPr>
              <w:rPr>
                <w:rFonts w:ascii="Noto Sans" w:hAnsi="Noto Sans" w:cs="Noto Sans"/>
                <w:bCs/>
                <w:color w:val="434343"/>
                <w:sz w:val="18"/>
                <w:szCs w:val="18"/>
                <w:lang w:eastAsia="zh-CN"/>
              </w:rPr>
            </w:pPr>
            <w:r>
              <w:rPr>
                <w:rFonts w:ascii="Noto Sans" w:hAnsi="Noto Sans" w:cs="Noto Sans"/>
                <w:bCs/>
                <w:color w:val="434343"/>
                <w:sz w:val="18"/>
                <w:szCs w:val="18"/>
                <w:lang w:eastAsia="zh-CN"/>
              </w:rPr>
              <w:t>N/A</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1A8B9599" w:rsidR="00F102CC" w:rsidRPr="000C2983" w:rsidRDefault="000C2983">
            <w:pPr>
              <w:rPr>
                <w:rFonts w:ascii="Noto Sans" w:hAnsi="Noto Sans" w:cs="Noto Sans"/>
                <w:bCs/>
                <w:color w:val="434343"/>
                <w:sz w:val="18"/>
                <w:szCs w:val="18"/>
                <w:lang w:eastAsia="zh-CN"/>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6336C481" w:rsidR="00F102CC" w:rsidRPr="003D5AF6" w:rsidRDefault="000C2983" w:rsidP="000C2983">
            <w:pPr>
              <w:spacing w:line="225" w:lineRule="auto"/>
              <w:rPr>
                <w:rFonts w:ascii="Noto Sans" w:eastAsia="Noto Sans" w:hAnsi="Noto Sans" w:cs="Noto Sans"/>
                <w:bCs/>
                <w:color w:val="434343"/>
                <w:sz w:val="18"/>
                <w:szCs w:val="18"/>
              </w:rPr>
            </w:pPr>
            <w:bookmarkStart w:id="1" w:name="OLE_LINK1"/>
            <w:bookmarkStart w:id="2" w:name="OLE_LINK2"/>
            <w:r w:rsidRPr="000C2983">
              <w:rPr>
                <w:rFonts w:ascii="Noto Sans" w:eastAsia="Noto Sans" w:hAnsi="Noto Sans" w:cs="Noto Sans"/>
                <w:color w:val="434343"/>
                <w:sz w:val="18"/>
                <w:szCs w:val="18"/>
              </w:rPr>
              <w:t>Materials and Methods</w:t>
            </w:r>
            <w:bookmarkEnd w:id="1"/>
            <w:bookmarkEnd w:id="2"/>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70C01AEC" w:rsidR="00F102CC" w:rsidRPr="003D5AF6" w:rsidRDefault="00F102CC">
            <w:pPr>
              <w:rPr>
                <w:rFonts w:ascii="Noto Sans" w:eastAsia="Noto Sans" w:hAnsi="Noto Sans" w:cs="Noto Sans"/>
                <w:bCs/>
                <w:color w:val="434343"/>
                <w:sz w:val="18"/>
                <w:szCs w:val="18"/>
              </w:rPr>
            </w:pP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27298552" w:rsidR="00F102CC" w:rsidRPr="003D5AF6" w:rsidRDefault="000C2983">
            <w:pPr>
              <w:rPr>
                <w:rFonts w:ascii="Noto Sans" w:eastAsia="Noto Sans" w:hAnsi="Noto Sans" w:cs="Noto Sans"/>
                <w:bCs/>
                <w:color w:val="434343"/>
                <w:sz w:val="18"/>
                <w:szCs w:val="18"/>
              </w:rPr>
            </w:pPr>
            <w:r w:rsidRPr="000C2983">
              <w:rPr>
                <w:rFonts w:ascii="Noto Sans" w:eastAsia="Noto Sans" w:hAnsi="Noto Sans" w:cs="Noto Sans"/>
                <w:color w:val="434343"/>
                <w:sz w:val="18"/>
                <w:szCs w:val="18"/>
              </w:rPr>
              <w:t>Materials and Methods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77777777" w:rsidR="00F102CC" w:rsidRPr="003D5AF6" w:rsidRDefault="00F102CC">
            <w:pPr>
              <w:rPr>
                <w:rFonts w:ascii="Noto Sans" w:eastAsia="Noto Sans" w:hAnsi="Noto Sans" w:cs="Noto Sans"/>
                <w:bCs/>
                <w:color w:val="434343"/>
                <w:sz w:val="18"/>
                <w:szCs w:val="18"/>
              </w:rPr>
            </w:pP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5B340DA8" w:rsidR="00F102CC" w:rsidRPr="000C2983" w:rsidRDefault="000C2983">
            <w:pPr>
              <w:rPr>
                <w:rFonts w:ascii="Noto Sans" w:hAnsi="Noto Sans" w:cs="Noto Sans"/>
                <w:color w:val="434343"/>
                <w:sz w:val="18"/>
                <w:szCs w:val="18"/>
                <w:lang w:eastAsia="zh-CN"/>
              </w:rPr>
            </w:pPr>
            <w:r w:rsidRPr="000C2983">
              <w:rPr>
                <w:rFonts w:ascii="Noto Sans" w:hAnsi="Noto Sans" w:cs="Noto Sans" w:hint="eastAsia"/>
                <w:color w:val="434343"/>
                <w:sz w:val="18"/>
                <w:szCs w:val="18"/>
                <w:lang w:eastAsia="zh-CN"/>
              </w:rPr>
              <w:t>N</w:t>
            </w:r>
            <w:r w:rsidRPr="000C2983">
              <w:rPr>
                <w:rFonts w:ascii="Noto Sans" w:hAnsi="Noto Sans" w:cs="Noto Sans"/>
                <w:color w:val="434343"/>
                <w:sz w:val="18"/>
                <w:szCs w:val="18"/>
                <w:lang w:eastAsia="zh-CN"/>
              </w:rPr>
              <w:t>/A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3" w:name="_ff5b8dustxkx" w:colFirst="0" w:colLast="0"/>
      <w:bookmarkEnd w:id="3"/>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6"/>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6FCBE5E" w:rsidR="00F102CC" w:rsidRPr="003D5AF6" w:rsidRDefault="000C2983">
            <w:pPr>
              <w:spacing w:line="225" w:lineRule="auto"/>
              <w:rPr>
                <w:rFonts w:ascii="Noto Sans" w:eastAsia="Noto Sans" w:hAnsi="Noto Sans" w:cs="Noto Sans"/>
                <w:bCs/>
                <w:color w:val="434343"/>
                <w:sz w:val="18"/>
                <w:szCs w:val="18"/>
              </w:rPr>
            </w:pPr>
            <w:r w:rsidRPr="000C2983">
              <w:rPr>
                <w:rFonts w:ascii="Noto Sans" w:eastAsia="Noto Sans" w:hAnsi="Noto Sans" w:cs="Noto Sans"/>
                <w:color w:val="434343"/>
                <w:sz w:val="18"/>
                <w:szCs w:val="18"/>
              </w:rPr>
              <w:t>Materials and Methods</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6840EB3F" w:rsidR="00F102CC" w:rsidRPr="003D5AF6" w:rsidRDefault="00F102CC">
            <w:pPr>
              <w:spacing w:line="225" w:lineRule="auto"/>
              <w:rPr>
                <w:rFonts w:ascii="Noto Sans" w:eastAsia="Noto Sans" w:hAnsi="Noto Sans" w:cs="Noto Sans"/>
                <w:bCs/>
                <w:color w:val="434343"/>
                <w:sz w:val="18"/>
                <w:szCs w:val="18"/>
              </w:rPr>
            </w:pP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59202245" w:rsidR="00F102CC" w:rsidRPr="003D5AF6" w:rsidRDefault="000C2983">
            <w:pPr>
              <w:spacing w:line="225" w:lineRule="auto"/>
              <w:rPr>
                <w:rFonts w:ascii="Noto Sans" w:eastAsia="Noto Sans" w:hAnsi="Noto Sans" w:cs="Noto Sans"/>
                <w:bCs/>
                <w:color w:val="434343"/>
                <w:sz w:val="18"/>
                <w:szCs w:val="18"/>
              </w:rPr>
            </w:pPr>
            <w:r w:rsidRPr="000C2983">
              <w:rPr>
                <w:rFonts w:ascii="Noto Sans" w:eastAsia="Noto Sans" w:hAnsi="Noto Sans" w:cs="Noto Sans"/>
                <w:color w:val="434343"/>
                <w:sz w:val="18"/>
                <w:szCs w:val="18"/>
              </w:rPr>
              <w:t>Materials and Methods</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1D8DC753" w:rsidR="00F102CC" w:rsidRPr="003D5AF6" w:rsidRDefault="00F102CC">
            <w:pPr>
              <w:spacing w:line="225" w:lineRule="auto"/>
              <w:rPr>
                <w:rFonts w:ascii="Noto Sans" w:eastAsia="Noto Sans" w:hAnsi="Noto Sans" w:cs="Noto Sans"/>
                <w:bCs/>
                <w:color w:val="434343"/>
                <w:sz w:val="18"/>
                <w:szCs w:val="18"/>
              </w:rPr>
            </w:pP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6B7D8B9C" w:rsidR="00F102CC" w:rsidRPr="003D5AF6" w:rsidRDefault="000C2983">
            <w:pPr>
              <w:spacing w:line="225" w:lineRule="auto"/>
              <w:rPr>
                <w:rFonts w:ascii="Noto Sans" w:eastAsia="Noto Sans" w:hAnsi="Noto Sans" w:cs="Noto Sans"/>
                <w:bCs/>
                <w:color w:val="434343"/>
                <w:sz w:val="18"/>
                <w:szCs w:val="18"/>
              </w:rPr>
            </w:pPr>
            <w:r>
              <w:rPr>
                <w:rFonts w:ascii="Noto Sans" w:eastAsia="Noto Sans" w:hAnsi="Noto Sans" w:cs="Noto Sans"/>
                <w:color w:val="434343"/>
                <w:sz w:val="18"/>
                <w:szCs w:val="18"/>
              </w:rPr>
              <w:t>Materials and 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34807174" w:rsidR="00F102CC" w:rsidRPr="003D5AF6" w:rsidRDefault="000C2983">
            <w:pPr>
              <w:spacing w:line="225" w:lineRule="auto"/>
              <w:rPr>
                <w:rFonts w:ascii="Noto Sans" w:eastAsia="Noto Sans" w:hAnsi="Noto Sans" w:cs="Noto Sans"/>
                <w:bCs/>
                <w:color w:val="434343"/>
                <w:sz w:val="18"/>
                <w:szCs w:val="18"/>
              </w:rPr>
            </w:pPr>
            <w:r>
              <w:rPr>
                <w:rFonts w:ascii="Noto Sans" w:eastAsia="Noto Sans" w:hAnsi="Noto Sans" w:cs="Noto Sans"/>
                <w:color w:val="434343"/>
                <w:sz w:val="18"/>
                <w:szCs w:val="18"/>
              </w:rPr>
              <w:t>Materials and 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AC884BA" w:rsidR="00F102CC" w:rsidRDefault="00F102CC">
            <w:pPr>
              <w:spacing w:line="225" w:lineRule="auto"/>
              <w:rPr>
                <w:rFonts w:ascii="Noto Sans" w:eastAsia="Noto Sans" w:hAnsi="Noto Sans" w:cs="Noto Sans"/>
                <w:b/>
                <w:color w:val="434343"/>
                <w:sz w:val="18"/>
                <w:szCs w:val="18"/>
              </w:rPr>
            </w:pP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2E4A80F8" w:rsidR="00F102CC" w:rsidRPr="000C2983" w:rsidRDefault="00F102CC">
            <w:pPr>
              <w:spacing w:line="225" w:lineRule="auto"/>
              <w:rPr>
                <w:rFonts w:ascii="Noto Sans" w:hAnsi="Noto Sans" w:cs="Noto Sans"/>
                <w:bCs/>
                <w:color w:val="434343"/>
                <w:sz w:val="18"/>
                <w:szCs w:val="18"/>
                <w:lang w:eastAsia="zh-CN"/>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513D09DB" w:rsidR="00F102CC" w:rsidRPr="000C2983" w:rsidRDefault="000C2983">
            <w:pPr>
              <w:spacing w:line="225" w:lineRule="auto"/>
              <w:rPr>
                <w:rFonts w:ascii="Noto Sans" w:hAnsi="Noto Sans" w:cs="Noto Sans"/>
                <w:bCs/>
                <w:color w:val="434343"/>
                <w:sz w:val="18"/>
                <w:szCs w:val="18"/>
                <w:lang w:eastAsia="zh-CN"/>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212DD37B" w:rsidR="00F102CC" w:rsidRPr="003D5AF6" w:rsidRDefault="000C2983">
            <w:pPr>
              <w:spacing w:line="225" w:lineRule="auto"/>
              <w:rPr>
                <w:rFonts w:ascii="Noto Sans" w:eastAsia="Noto Sans" w:hAnsi="Noto Sans" w:cs="Noto Sans"/>
                <w:bCs/>
                <w:color w:val="434343"/>
                <w:sz w:val="18"/>
                <w:szCs w:val="18"/>
              </w:rPr>
            </w:pPr>
            <w:r>
              <w:rPr>
                <w:rFonts w:ascii="Noto Sans" w:eastAsia="Noto Sans" w:hAnsi="Noto Sans" w:cs="Noto Sans"/>
                <w:color w:val="434343"/>
                <w:sz w:val="18"/>
                <w:szCs w:val="18"/>
              </w:rPr>
              <w:t>Materials and 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EB2044D" w:rsidR="00F102CC" w:rsidRPr="003D5AF6" w:rsidRDefault="00F102CC">
            <w:pPr>
              <w:spacing w:line="225" w:lineRule="auto"/>
              <w:rPr>
                <w:rFonts w:ascii="Noto Sans" w:eastAsia="Noto Sans" w:hAnsi="Noto Sans" w:cs="Noto Sans"/>
                <w:bCs/>
                <w:color w:val="434343"/>
                <w:sz w:val="18"/>
                <w:szCs w:val="18"/>
              </w:rPr>
            </w:pP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6E14A2FC" w:rsidR="00F102CC" w:rsidRPr="003D5AF6" w:rsidRDefault="000C2983">
            <w:pPr>
              <w:spacing w:line="225" w:lineRule="auto"/>
              <w:rPr>
                <w:rFonts w:ascii="Noto Sans" w:eastAsia="Noto Sans" w:hAnsi="Noto Sans" w:cs="Noto Sans"/>
                <w:bCs/>
                <w:color w:val="434343"/>
                <w:sz w:val="18"/>
                <w:szCs w:val="18"/>
              </w:rPr>
            </w:pPr>
            <w:r>
              <w:rPr>
                <w:rFonts w:ascii="Noto Sans" w:eastAsia="Noto Sans" w:hAnsi="Noto Sans" w:cs="Noto Sans"/>
                <w:color w:val="434343"/>
                <w:sz w:val="18"/>
                <w:szCs w:val="18"/>
              </w:rPr>
              <w:t>Materials and 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353ED6C" w:rsidR="00F102CC" w:rsidRPr="000C2983" w:rsidRDefault="000C2983">
            <w:pPr>
              <w:spacing w:line="225" w:lineRule="auto"/>
              <w:rPr>
                <w:rFonts w:ascii="Noto Sans" w:eastAsia="Noto Sans" w:hAnsi="Noto Sans" w:cs="Noto Sans"/>
                <w:b/>
                <w:bCs/>
                <w:color w:val="434343"/>
                <w:sz w:val="18"/>
                <w:szCs w:val="18"/>
              </w:rPr>
            </w:pPr>
            <w:r>
              <w:rPr>
                <w:rFonts w:ascii="Noto Sans" w:eastAsia="Noto Sans" w:hAnsi="Noto Sans" w:cs="Noto Sans"/>
                <w:color w:val="434343"/>
                <w:sz w:val="18"/>
                <w:szCs w:val="18"/>
              </w:rPr>
              <w:t>Materials and 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35529C70" w:rsidR="00F102CC" w:rsidRPr="000C2983" w:rsidRDefault="000C2983">
            <w:pPr>
              <w:spacing w:line="225" w:lineRule="auto"/>
              <w:rPr>
                <w:rFonts w:ascii="Noto Sans" w:hAnsi="Noto Sans" w:cs="Noto Sans"/>
                <w:bCs/>
                <w:color w:val="434343"/>
                <w:sz w:val="18"/>
                <w:szCs w:val="18"/>
                <w:lang w:eastAsia="zh-CN"/>
              </w:rPr>
            </w:pPr>
            <w:r>
              <w:rPr>
                <w:rFonts w:ascii="Noto Sans" w:hAnsi="Noto Sans" w:cs="Noto Sans"/>
                <w:bCs/>
                <w:color w:val="434343"/>
                <w:sz w:val="18"/>
                <w:szCs w:val="18"/>
                <w:lang w:eastAsia="zh-CN"/>
              </w:rPr>
              <w:t>N/A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2F116112" w:rsidR="00F102CC" w:rsidRPr="000C2983" w:rsidRDefault="000C2983">
            <w:pPr>
              <w:spacing w:line="225" w:lineRule="auto"/>
              <w:rPr>
                <w:rFonts w:ascii="Noto Sans" w:hAnsi="Noto Sans" w:cs="Noto Sans"/>
                <w:bCs/>
                <w:color w:val="434343"/>
                <w:sz w:val="18"/>
                <w:szCs w:val="18"/>
                <w:lang w:eastAsia="zh-CN"/>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0A3377FE" w:rsidR="00F102CC" w:rsidRPr="000C2983" w:rsidRDefault="000C2983">
            <w:pPr>
              <w:spacing w:line="225" w:lineRule="auto"/>
              <w:rPr>
                <w:rFonts w:ascii="Noto Sans" w:hAnsi="Noto Sans" w:cs="Noto Sans"/>
                <w:bCs/>
                <w:color w:val="434343"/>
                <w:sz w:val="18"/>
                <w:szCs w:val="18"/>
                <w:lang w:eastAsia="zh-CN"/>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6C98FC3D" w:rsidR="00F102CC" w:rsidRPr="000C2983" w:rsidRDefault="000C2983">
            <w:pPr>
              <w:spacing w:line="225" w:lineRule="auto"/>
              <w:rPr>
                <w:rFonts w:ascii="Noto Sans" w:hAnsi="Noto Sans" w:cs="Noto Sans"/>
                <w:bCs/>
                <w:color w:val="434343"/>
                <w:sz w:val="18"/>
                <w:szCs w:val="18"/>
                <w:lang w:eastAsia="zh-CN"/>
              </w:rPr>
            </w:pPr>
            <w:r>
              <w:rPr>
                <w:rFonts w:ascii="Noto Sans" w:hAnsi="Noto Sans" w:cs="Noto Sans"/>
                <w:bCs/>
                <w:color w:val="434343"/>
                <w:sz w:val="18"/>
                <w:szCs w:val="18"/>
                <w:lang w:eastAsia="zh-CN"/>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lastRenderedPageBreak/>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7"/>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2D1BC9DB" w:rsidR="00F102CC" w:rsidRPr="003D5AF6" w:rsidRDefault="000C2983">
            <w:pPr>
              <w:spacing w:line="225" w:lineRule="auto"/>
              <w:rPr>
                <w:rFonts w:ascii="Noto Sans" w:eastAsia="Noto Sans" w:hAnsi="Noto Sans" w:cs="Noto Sans"/>
                <w:bCs/>
                <w:color w:val="434343"/>
                <w:sz w:val="18"/>
                <w:szCs w:val="18"/>
              </w:rPr>
            </w:pPr>
            <w:r>
              <w:rPr>
                <w:rFonts w:ascii="Noto Sans" w:eastAsia="Noto Sans" w:hAnsi="Noto Sans" w:cs="Noto Sans"/>
                <w:color w:val="434343"/>
                <w:sz w:val="18"/>
                <w:szCs w:val="18"/>
              </w:rPr>
              <w:t>Materials and 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bookmarkStart w:id="4" w:name="_Hlk99096078"/>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5BB6C378" w:rsidR="00F102CC" w:rsidRPr="003D5AF6" w:rsidRDefault="000C2983">
            <w:pPr>
              <w:spacing w:line="225" w:lineRule="auto"/>
              <w:rPr>
                <w:rFonts w:ascii="Noto Sans" w:eastAsia="Noto Sans" w:hAnsi="Noto Sans" w:cs="Noto Sans"/>
                <w:bCs/>
                <w:color w:val="434343"/>
                <w:sz w:val="18"/>
                <w:szCs w:val="18"/>
              </w:rPr>
            </w:pPr>
            <w:r>
              <w:rPr>
                <w:rFonts w:ascii="Noto Sans" w:eastAsia="Noto Sans" w:hAnsi="Noto Sans" w:cs="Noto Sans"/>
                <w:color w:val="434343"/>
                <w:sz w:val="18"/>
                <w:szCs w:val="18"/>
              </w:rPr>
              <w:t>Materials and 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bookmarkEnd w:id="4"/>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6A6620B1" w:rsidR="00F102CC" w:rsidRPr="003D5AF6" w:rsidRDefault="000C2983">
            <w:pPr>
              <w:spacing w:line="225" w:lineRule="auto"/>
              <w:rPr>
                <w:rFonts w:ascii="Noto Sans" w:eastAsia="Noto Sans" w:hAnsi="Noto Sans" w:cs="Noto Sans"/>
                <w:bCs/>
                <w:color w:val="434343"/>
                <w:sz w:val="18"/>
                <w:szCs w:val="18"/>
              </w:rPr>
            </w:pPr>
            <w:r>
              <w:rPr>
                <w:rFonts w:ascii="Noto Sans" w:eastAsia="Noto Sans" w:hAnsi="Noto Sans" w:cs="Noto Sans"/>
                <w:color w:val="434343"/>
                <w:sz w:val="18"/>
                <w:szCs w:val="18"/>
              </w:rPr>
              <w:t>Data availability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4B2710D0" w:rsidR="00F102CC" w:rsidRPr="003D5AF6" w:rsidRDefault="000C2983">
            <w:pPr>
              <w:spacing w:line="225" w:lineRule="auto"/>
              <w:rPr>
                <w:rFonts w:ascii="Noto Sans" w:eastAsia="Noto Sans" w:hAnsi="Noto Sans" w:cs="Noto Sans"/>
                <w:bCs/>
                <w:color w:val="434343"/>
                <w:sz w:val="18"/>
                <w:szCs w:val="18"/>
              </w:rPr>
            </w:pPr>
            <w:r>
              <w:rPr>
                <w:rFonts w:ascii="Noto Sans" w:eastAsia="Noto Sans" w:hAnsi="Noto Sans" w:cs="Noto Sans"/>
                <w:color w:val="434343"/>
                <w:sz w:val="18"/>
                <w:szCs w:val="18"/>
              </w:rPr>
              <w:t>Data availability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666B0AFA" w:rsidR="00F102CC" w:rsidRPr="000C2983" w:rsidRDefault="000C2983">
            <w:pPr>
              <w:spacing w:line="225" w:lineRule="auto"/>
              <w:rPr>
                <w:rFonts w:ascii="Noto Sans" w:hAnsi="Noto Sans" w:cs="Noto Sans"/>
                <w:bCs/>
                <w:color w:val="434343"/>
                <w:sz w:val="18"/>
                <w:szCs w:val="18"/>
                <w:lang w:eastAsia="zh-CN"/>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647C8"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647C8" w:rsidRDefault="00F647C8" w:rsidP="00F647C8">
            <w:pPr>
              <w:rPr>
                <w:rFonts w:ascii="Noto Sans" w:eastAsia="Noto Sans" w:hAnsi="Noto Sans" w:cs="Noto Sans"/>
                <w:color w:val="434343"/>
                <w:sz w:val="18"/>
                <w:szCs w:val="18"/>
              </w:rPr>
            </w:pPr>
            <w:r>
              <w:rPr>
                <w:rFonts w:ascii="Noto Sans" w:eastAsia="Noto Sans" w:hAnsi="Noto Sans" w:cs="Noto Sans"/>
                <w:color w:val="434343"/>
                <w:sz w:val="18"/>
                <w:szCs w:val="18"/>
              </w:rPr>
              <w:t>For any computer code/software/mathematical algorithms essential for replicating the main findings of the study, whether newly generated or re-used, 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17F4C6DD" w:rsidR="00F647C8" w:rsidRPr="003D5AF6" w:rsidRDefault="00B84F6B" w:rsidP="00F647C8">
            <w:pPr>
              <w:spacing w:line="225" w:lineRule="auto"/>
              <w:rPr>
                <w:rFonts w:ascii="Noto Sans" w:eastAsia="Noto Sans" w:hAnsi="Noto Sans" w:cs="Noto Sans"/>
                <w:bCs/>
                <w:color w:val="434343"/>
                <w:sz w:val="18"/>
                <w:szCs w:val="18"/>
              </w:rPr>
            </w:pPr>
            <w:r>
              <w:rPr>
                <w:rFonts w:ascii="Noto Sans" w:eastAsia="Noto Sans" w:hAnsi="Noto Sans" w:cs="Noto Sans"/>
                <w:color w:val="434343"/>
                <w:sz w:val="18"/>
                <w:szCs w:val="18"/>
              </w:rPr>
              <w:t>Data availability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647C8" w:rsidRPr="003D5AF6" w:rsidRDefault="00F647C8" w:rsidP="00F647C8">
            <w:pPr>
              <w:spacing w:line="225" w:lineRule="auto"/>
              <w:rPr>
                <w:rFonts w:ascii="Noto Sans" w:eastAsia="Noto Sans" w:hAnsi="Noto Sans" w:cs="Noto Sans"/>
                <w:bCs/>
                <w:color w:val="434343"/>
                <w:sz w:val="18"/>
                <w:szCs w:val="18"/>
              </w:rPr>
            </w:pPr>
          </w:p>
        </w:tc>
      </w:tr>
      <w:tr w:rsidR="00F647C8"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647C8" w:rsidRDefault="00F647C8" w:rsidP="00F647C8">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Where newly generated code is publicly available, provide accession number in repository, OR DOI OR URL and licensing details </w:t>
            </w:r>
            <w:proofErr w:type="spellStart"/>
            <w:r>
              <w:rPr>
                <w:rFonts w:ascii="Noto Sans" w:eastAsia="Noto Sans" w:hAnsi="Noto Sans" w:cs="Noto Sans"/>
                <w:color w:val="434343"/>
                <w:sz w:val="18"/>
                <w:szCs w:val="18"/>
              </w:rPr>
              <w:t>where</w:t>
            </w:r>
            <w:proofErr w:type="spellEnd"/>
            <w:r>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647C8" w:rsidRPr="003D5AF6" w:rsidRDefault="00F647C8" w:rsidP="00F647C8">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0AB2FDB5" w:rsidR="00F647C8" w:rsidRPr="000C2983" w:rsidRDefault="00F647C8" w:rsidP="00F647C8">
            <w:pPr>
              <w:spacing w:line="225" w:lineRule="auto"/>
              <w:rPr>
                <w:rFonts w:ascii="Noto Sans" w:hAnsi="Noto Sans" w:cs="Noto Sans"/>
                <w:bCs/>
                <w:color w:val="434343"/>
                <w:sz w:val="18"/>
                <w:szCs w:val="18"/>
                <w:lang w:eastAsia="zh-CN"/>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r w:rsidR="00F647C8"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647C8" w:rsidRDefault="00F647C8" w:rsidP="00F647C8">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647C8" w:rsidRPr="003D5AF6" w:rsidRDefault="00F647C8" w:rsidP="00F647C8">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2FB7474C" w:rsidR="00F647C8" w:rsidRPr="000C2983" w:rsidRDefault="00F647C8" w:rsidP="00F647C8">
            <w:pPr>
              <w:spacing w:line="225" w:lineRule="auto"/>
              <w:rPr>
                <w:rFonts w:ascii="Noto Sans" w:hAnsi="Noto Sans" w:cs="Noto Sans"/>
                <w:bCs/>
                <w:color w:val="434343"/>
                <w:sz w:val="18"/>
                <w:szCs w:val="18"/>
                <w:lang w:eastAsia="zh-CN"/>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5" w:name="_qing2gdaj9k6" w:colFirst="0" w:colLast="0"/>
      <w:bookmarkEnd w:id="5"/>
      <w:r>
        <w:rPr>
          <w:rFonts w:ascii="Noto Sans" w:eastAsia="Noto Sans" w:hAnsi="Noto Sans" w:cs="Noto Sans"/>
          <w:b/>
          <w:color w:val="434343"/>
          <w:sz w:val="24"/>
          <w:szCs w:val="24"/>
        </w:rPr>
        <w:lastRenderedPageBreak/>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8"/>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6FB3E609" w:rsidR="00F102CC" w:rsidRPr="00F647C8" w:rsidRDefault="00F647C8">
            <w:pPr>
              <w:spacing w:line="225" w:lineRule="auto"/>
              <w:rPr>
                <w:rFonts w:ascii="Noto Sans" w:hAnsi="Noto Sans" w:cs="Noto Sans"/>
                <w:bCs/>
                <w:color w:val="434343"/>
                <w:sz w:val="18"/>
                <w:szCs w:val="18"/>
                <w:lang w:eastAsia="zh-CN"/>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000000">
      <w:pPr>
        <w:spacing w:before="80"/>
      </w:pPr>
      <w:bookmarkStart w:id="6" w:name="_cm0qssfkw66b" w:colFirst="0" w:colLast="0"/>
      <w:bookmarkEnd w:id="6"/>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191A5" w14:textId="77777777" w:rsidR="00366DB7" w:rsidRDefault="00366DB7">
      <w:r>
        <w:separator/>
      </w:r>
    </w:p>
  </w:endnote>
  <w:endnote w:type="continuationSeparator" w:id="0">
    <w:p w14:paraId="33B9A5BF" w14:textId="77777777" w:rsidR="00366DB7" w:rsidRDefault="00366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Noto Sans">
    <w:altName w:val="Noto Sans"/>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0B589" w14:textId="77777777" w:rsidR="00366DB7" w:rsidRDefault="00366DB7">
      <w:r>
        <w:separator/>
      </w:r>
    </w:p>
  </w:footnote>
  <w:footnote w:type="continuationSeparator" w:id="0">
    <w:p w14:paraId="0BB45DCA" w14:textId="77777777" w:rsidR="00366DB7" w:rsidRDefault="00366D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a9"/>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063063870">
    <w:abstractNumId w:val="2"/>
  </w:num>
  <w:num w:numId="2" w16cid:durableId="771097889">
    <w:abstractNumId w:val="0"/>
  </w:num>
  <w:num w:numId="3" w16cid:durableId="391850007">
    <w:abstractNumId w:val="1"/>
  </w:num>
  <w:num w:numId="4" w16cid:durableId="15441773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66DD0"/>
    <w:rsid w:val="000C2983"/>
    <w:rsid w:val="001B3BCC"/>
    <w:rsid w:val="001D64D1"/>
    <w:rsid w:val="0021774F"/>
    <w:rsid w:val="002209A8"/>
    <w:rsid w:val="00366DB7"/>
    <w:rsid w:val="003D5AF6"/>
    <w:rsid w:val="00427975"/>
    <w:rsid w:val="004E2C31"/>
    <w:rsid w:val="005B0259"/>
    <w:rsid w:val="007054B6"/>
    <w:rsid w:val="00724B27"/>
    <w:rsid w:val="009C7B26"/>
    <w:rsid w:val="00A11E52"/>
    <w:rsid w:val="00B84F6B"/>
    <w:rsid w:val="00BD41E9"/>
    <w:rsid w:val="00C84413"/>
    <w:rsid w:val="00F102CC"/>
    <w:rsid w:val="00F647C8"/>
    <w:rsid w:val="00F9104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top w:w="100" w:type="dxa"/>
        <w:left w:w="100" w:type="dxa"/>
        <w:bottom w:w="100" w:type="dxa"/>
        <w:right w:w="100" w:type="dxa"/>
      </w:tblCellMar>
    </w:tblPr>
  </w:style>
  <w:style w:type="table" w:customStyle="1" w:styleId="a6">
    <w:basedOn w:val="a1"/>
    <w:tblPr>
      <w:tblStyleRowBandSize w:val="1"/>
      <w:tblStyleColBandSize w:val="1"/>
      <w:tblCellMar>
        <w:top w:w="100" w:type="dxa"/>
        <w:left w:w="100" w:type="dxa"/>
        <w:bottom w:w="100" w:type="dxa"/>
        <w:right w:w="100" w:type="dxa"/>
      </w:tblCellMar>
    </w:tblPr>
  </w:style>
  <w:style w:type="table" w:customStyle="1" w:styleId="a7">
    <w:basedOn w:val="a1"/>
    <w:tblPr>
      <w:tblStyleRowBandSize w:val="1"/>
      <w:tblStyleColBandSize w:val="1"/>
      <w:tblCellMar>
        <w:top w:w="100" w:type="dxa"/>
        <w:left w:w="100" w:type="dxa"/>
        <w:bottom w:w="100" w:type="dxa"/>
        <w:right w:w="100" w:type="dxa"/>
      </w:tblCellMar>
    </w:tblPr>
  </w:style>
  <w:style w:type="table" w:customStyle="1" w:styleId="a8">
    <w:basedOn w:val="a1"/>
    <w:tblPr>
      <w:tblStyleRowBandSize w:val="1"/>
      <w:tblStyleColBandSize w:val="1"/>
      <w:tblCellMar>
        <w:top w:w="100" w:type="dxa"/>
        <w:left w:w="100" w:type="dxa"/>
        <w:bottom w:w="100" w:type="dxa"/>
        <w:right w:w="100" w:type="dxa"/>
      </w:tblCellMar>
    </w:tblPr>
  </w:style>
  <w:style w:type="paragraph" w:styleId="a9">
    <w:name w:val="header"/>
    <w:basedOn w:val="a"/>
    <w:link w:val="aa"/>
    <w:uiPriority w:val="99"/>
    <w:unhideWhenUsed/>
    <w:rsid w:val="004E2C31"/>
    <w:pPr>
      <w:tabs>
        <w:tab w:val="center" w:pos="4513"/>
        <w:tab w:val="right" w:pos="9026"/>
      </w:tabs>
    </w:pPr>
  </w:style>
  <w:style w:type="character" w:customStyle="1" w:styleId="aa">
    <w:name w:val="页眉 字符"/>
    <w:basedOn w:val="a0"/>
    <w:link w:val="a9"/>
    <w:uiPriority w:val="99"/>
    <w:rsid w:val="004E2C31"/>
  </w:style>
  <w:style w:type="paragraph" w:styleId="ab">
    <w:name w:val="footer"/>
    <w:basedOn w:val="a"/>
    <w:link w:val="ac"/>
    <w:uiPriority w:val="99"/>
    <w:unhideWhenUsed/>
    <w:rsid w:val="004E2C31"/>
    <w:pPr>
      <w:tabs>
        <w:tab w:val="center" w:pos="4513"/>
        <w:tab w:val="right" w:pos="9026"/>
      </w:tabs>
    </w:pPr>
  </w:style>
  <w:style w:type="character" w:customStyle="1" w:styleId="ac">
    <w:name w:val="页脚 字符"/>
    <w:basedOn w:val="a0"/>
    <w:link w:val="ab"/>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1376</Words>
  <Characters>8426</Characters>
  <Application>Microsoft Office Word</Application>
  <DocSecurity>0</DocSecurity>
  <Lines>366</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tingtang</dc:creator>
  <cp:lastModifiedBy>Ting Tang</cp:lastModifiedBy>
  <cp:revision>2</cp:revision>
  <dcterms:created xsi:type="dcterms:W3CDTF">2022-11-11T15:11:00Z</dcterms:created>
  <dcterms:modified xsi:type="dcterms:W3CDTF">2022-11-11T15:11:00Z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38642c760dc9ceb7600cfb7cac4f6187eff5e34527ac8f6e991edb8121c6a81b</vt:lpwstr>
  </property>
</Properties>
</file>