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1240"/>
        <w:gridCol w:w="605"/>
        <w:gridCol w:w="215"/>
        <w:gridCol w:w="140"/>
        <w:gridCol w:w="820"/>
        <w:gridCol w:w="140"/>
        <w:gridCol w:w="820"/>
        <w:gridCol w:w="140"/>
      </w:tblGrid>
      <w:tr w:rsidR="00534CE0" w:rsidRPr="00253866" w14:paraId="539FADC7" w14:textId="77777777" w:rsidTr="00681BE2">
        <w:trPr>
          <w:trHeight w:val="315"/>
          <w:jc w:val="center"/>
        </w:trPr>
        <w:tc>
          <w:tcPr>
            <w:tcW w:w="3400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DCE6F1"/>
            <w:noWrap/>
            <w:vAlign w:val="bottom"/>
            <w:hideMark/>
          </w:tcPr>
          <w:p w14:paraId="67E87793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val="hu-HU" w:eastAsia="hu-HU"/>
              </w:rPr>
            </w:pPr>
            <w:proofErr w:type="spellStart"/>
            <w:r w:rsidRPr="00253866">
              <w:rPr>
                <w:rFonts w:ascii="Arial" w:eastAsia="Times New Roman" w:hAnsi="Arial" w:cs="Arial"/>
                <w:b/>
                <w:bCs/>
                <w:color w:val="000000"/>
                <w:lang w:val="hu-HU" w:eastAsia="hu-HU"/>
              </w:rPr>
              <w:t>Animals</w:t>
            </w:r>
            <w:proofErr w:type="spellEnd"/>
            <w:r w:rsidRPr="00253866">
              <w:rPr>
                <w:rFonts w:ascii="Arial" w:eastAsia="Times New Roman" w:hAnsi="Arial" w:cs="Arial"/>
                <w:b/>
                <w:bCs/>
                <w:color w:val="000000"/>
                <w:lang w:val="hu-HU" w:eastAsia="hu-HU"/>
              </w:rPr>
              <w:t xml:space="preserve"> </w:t>
            </w:r>
          </w:p>
        </w:tc>
        <w:tc>
          <w:tcPr>
            <w:tcW w:w="1240" w:type="dxa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CE6F1"/>
            <w:noWrap/>
            <w:vAlign w:val="bottom"/>
            <w:hideMark/>
          </w:tcPr>
          <w:p w14:paraId="5C402F6C" w14:textId="77777777" w:rsidR="00534CE0" w:rsidRPr="00253866" w:rsidRDefault="00534CE0" w:rsidP="0068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#1</w:t>
            </w:r>
          </w:p>
        </w:tc>
        <w:tc>
          <w:tcPr>
            <w:tcW w:w="960" w:type="dxa"/>
            <w:gridSpan w:val="3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CE6F1"/>
            <w:noWrap/>
            <w:vAlign w:val="bottom"/>
            <w:hideMark/>
          </w:tcPr>
          <w:p w14:paraId="25682717" w14:textId="77777777" w:rsidR="00534CE0" w:rsidRPr="00253866" w:rsidRDefault="00534CE0" w:rsidP="0068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#2</w:t>
            </w:r>
          </w:p>
        </w:tc>
        <w:tc>
          <w:tcPr>
            <w:tcW w:w="96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CE6F1"/>
            <w:noWrap/>
            <w:vAlign w:val="bottom"/>
            <w:hideMark/>
          </w:tcPr>
          <w:p w14:paraId="27B06391" w14:textId="77777777" w:rsidR="00534CE0" w:rsidRPr="00253866" w:rsidRDefault="00534CE0" w:rsidP="0068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#3</w:t>
            </w:r>
          </w:p>
        </w:tc>
        <w:tc>
          <w:tcPr>
            <w:tcW w:w="960" w:type="dxa"/>
            <w:gridSpan w:val="2"/>
            <w:tcBorders>
              <w:top w:val="single" w:sz="4" w:space="0" w:color="BFBFBF"/>
              <w:left w:val="nil"/>
              <w:bottom w:val="nil"/>
              <w:right w:val="single" w:sz="4" w:space="0" w:color="BFBFBF"/>
            </w:tcBorders>
            <w:shd w:val="clear" w:color="000000" w:fill="DCE6F1"/>
            <w:noWrap/>
            <w:vAlign w:val="bottom"/>
            <w:hideMark/>
          </w:tcPr>
          <w:p w14:paraId="34E86CB8" w14:textId="77777777" w:rsidR="00534CE0" w:rsidRPr="00253866" w:rsidRDefault="00534CE0" w:rsidP="0068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#4</w:t>
            </w:r>
          </w:p>
        </w:tc>
      </w:tr>
      <w:tr w:rsidR="00534CE0" w:rsidRPr="00253866" w14:paraId="57E6BBD6" w14:textId="77777777" w:rsidTr="00681BE2">
        <w:trPr>
          <w:trHeight w:val="300"/>
          <w:jc w:val="center"/>
        </w:trPr>
        <w:tc>
          <w:tcPr>
            <w:tcW w:w="3400" w:type="dxa"/>
            <w:tcBorders>
              <w:top w:val="single" w:sz="8" w:space="0" w:color="BFBFBF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2FDA8A74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total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number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of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cells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recorded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</w:p>
        </w:tc>
        <w:tc>
          <w:tcPr>
            <w:tcW w:w="1240" w:type="dxa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DFE51D7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40</w:t>
            </w:r>
          </w:p>
        </w:tc>
        <w:tc>
          <w:tcPr>
            <w:tcW w:w="960" w:type="dxa"/>
            <w:gridSpan w:val="3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0968CCE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40</w:t>
            </w:r>
          </w:p>
        </w:tc>
        <w:tc>
          <w:tcPr>
            <w:tcW w:w="9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AA4A3A9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39</w:t>
            </w:r>
          </w:p>
        </w:tc>
        <w:tc>
          <w:tcPr>
            <w:tcW w:w="960" w:type="dxa"/>
            <w:gridSpan w:val="2"/>
            <w:tcBorders>
              <w:top w:val="single" w:sz="8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92768A7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34</w:t>
            </w:r>
          </w:p>
        </w:tc>
      </w:tr>
      <w:tr w:rsidR="00534CE0" w:rsidRPr="00253866" w14:paraId="58B6C4CA" w14:textId="77777777" w:rsidTr="00681BE2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49C0F388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number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of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cells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with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low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SNR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A4B8CBD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62EA75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60C93C08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2310DB38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2</w:t>
            </w:r>
          </w:p>
        </w:tc>
      </w:tr>
      <w:tr w:rsidR="00534CE0" w:rsidRPr="00253866" w14:paraId="140680BE" w14:textId="77777777" w:rsidTr="00681BE2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76A8643A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# of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cells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with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low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SNR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51A0606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1,9,19,20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4265DEE2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12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924619C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3C191E2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9,12</w:t>
            </w:r>
          </w:p>
        </w:tc>
      </w:tr>
      <w:tr w:rsidR="00534CE0" w:rsidRPr="00253866" w14:paraId="2EC3ECD4" w14:textId="77777777" w:rsidTr="00681BE2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5885B33E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number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of </w:t>
            </w:r>
            <w:proofErr w:type="gram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non-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responsive</w:t>
            </w:r>
            <w:proofErr w:type="spellEnd"/>
            <w:proofErr w:type="gram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cells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1C3A3089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4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F64B788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5E1CC59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1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52695A8E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1</w:t>
            </w:r>
          </w:p>
        </w:tc>
      </w:tr>
      <w:tr w:rsidR="00534CE0" w:rsidRPr="00253866" w14:paraId="08DC71FF" w14:textId="77777777" w:rsidTr="00681BE2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2D61426E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# of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cells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with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no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response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(#)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73E3F65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3,10,28,32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A12B977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B61F7C7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30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386B5659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5</w:t>
            </w:r>
          </w:p>
        </w:tc>
      </w:tr>
      <w:tr w:rsidR="00534CE0" w:rsidRPr="00253866" w14:paraId="74DBD26B" w14:textId="77777777" w:rsidTr="00681BE2">
        <w:trPr>
          <w:trHeight w:val="300"/>
          <w:jc w:val="center"/>
        </w:trPr>
        <w:tc>
          <w:tcPr>
            <w:tcW w:w="3400" w:type="dxa"/>
            <w:tcBorders>
              <w:top w:val="nil"/>
              <w:left w:val="single" w:sz="8" w:space="0" w:color="BFBFBF"/>
              <w:bottom w:val="single" w:sz="4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0C0DF910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responsive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cells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0F18A1D9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36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F05BCCD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A28DC70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39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6C9D97F7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32</w:t>
            </w:r>
          </w:p>
        </w:tc>
      </w:tr>
      <w:tr w:rsidR="00534CE0" w:rsidRPr="00253866" w14:paraId="193D4EF2" w14:textId="77777777" w:rsidTr="00681BE2">
        <w:trPr>
          <w:trHeight w:val="315"/>
          <w:jc w:val="center"/>
        </w:trPr>
        <w:tc>
          <w:tcPr>
            <w:tcW w:w="3400" w:type="dxa"/>
            <w:tcBorders>
              <w:top w:val="nil"/>
              <w:left w:val="single" w:sz="8" w:space="0" w:color="BFBFBF"/>
              <w:bottom w:val="single" w:sz="8" w:space="0" w:color="BFBFBF"/>
              <w:right w:val="single" w:sz="4" w:space="0" w:color="BFBFBF"/>
            </w:tcBorders>
            <w:shd w:val="clear" w:color="000000" w:fill="F2F2F2"/>
            <w:noWrap/>
            <w:vAlign w:val="bottom"/>
            <w:hideMark/>
          </w:tcPr>
          <w:p w14:paraId="30243E18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Ratio of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responsive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cells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(%)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796EF5DB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88.88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30DADC47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97.44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BFBFBF"/>
              <w:right w:val="single" w:sz="4" w:space="0" w:color="BFBFBF"/>
            </w:tcBorders>
            <w:shd w:val="clear" w:color="auto" w:fill="auto"/>
            <w:noWrap/>
            <w:vAlign w:val="bottom"/>
            <w:hideMark/>
          </w:tcPr>
          <w:p w14:paraId="5741643C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97.44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BFBFBF"/>
              <w:right w:val="single" w:sz="8" w:space="0" w:color="BFBFBF"/>
            </w:tcBorders>
            <w:shd w:val="clear" w:color="auto" w:fill="auto"/>
            <w:noWrap/>
            <w:vAlign w:val="bottom"/>
            <w:hideMark/>
          </w:tcPr>
          <w:p w14:paraId="02AF46D7" w14:textId="77777777" w:rsidR="00534CE0" w:rsidRPr="00253866" w:rsidRDefault="00534CE0" w:rsidP="00681B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hu-HU" w:eastAsia="hu-HU"/>
              </w:rPr>
            </w:pPr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96.88</w:t>
            </w:r>
          </w:p>
        </w:tc>
      </w:tr>
      <w:tr w:rsidR="00534CE0" w:rsidRPr="00253866" w14:paraId="6F628838" w14:textId="77777777" w:rsidTr="00681BE2">
        <w:trPr>
          <w:gridAfter w:val="1"/>
          <w:wAfter w:w="140" w:type="dxa"/>
          <w:trHeight w:val="345"/>
          <w:jc w:val="center"/>
        </w:trPr>
        <w:tc>
          <w:tcPr>
            <w:tcW w:w="34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A6A6A6" w:themeColor="background1" w:themeShade="A6"/>
            </w:tcBorders>
            <w:shd w:val="clear" w:color="000000" w:fill="D9D9D9"/>
            <w:noWrap/>
            <w:vAlign w:val="center"/>
            <w:hideMark/>
          </w:tcPr>
          <w:p w14:paraId="600A4D2A" w14:textId="77777777" w:rsidR="00534CE0" w:rsidRDefault="00534CE0" w:rsidP="00681B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lang w:val="hu-HU" w:eastAsia="hu-HU"/>
              </w:rPr>
            </w:pP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Average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 xml:space="preserve"> ratio (%, </w:t>
            </w:r>
            <w:proofErr w:type="spellStart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mean±SEM</w:t>
            </w:r>
            <w:proofErr w:type="spellEnd"/>
            <w:r w:rsidRPr="00253866">
              <w:rPr>
                <w:rFonts w:ascii="Arial" w:eastAsia="Times New Roman" w:hAnsi="Arial" w:cs="Arial"/>
                <w:color w:val="000000"/>
                <w:lang w:val="hu-HU" w:eastAsia="hu-HU"/>
              </w:rPr>
              <w:t>)</w:t>
            </w:r>
          </w:p>
        </w:tc>
        <w:tc>
          <w:tcPr>
            <w:tcW w:w="184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  <w:noWrap/>
            <w:vAlign w:val="center"/>
            <w:hideMark/>
          </w:tcPr>
          <w:p w14:paraId="063F3E65" w14:textId="77777777" w:rsidR="00534CE0" w:rsidRDefault="00534CE0" w:rsidP="00681BE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 w:themeColor="background1"/>
                <w:lang w:val="hu-HU" w:eastAsia="hu-HU"/>
              </w:rPr>
            </w:pPr>
            <w:r w:rsidRPr="006C6D71">
              <w:rPr>
                <w:rFonts w:ascii="Arial" w:eastAsia="Times New Roman" w:hAnsi="Arial" w:cs="Arial"/>
                <w:color w:val="000000"/>
                <w:lang w:val="en-GB"/>
              </w:rPr>
              <w:t>95.16±2.09%</w:t>
            </w:r>
          </w:p>
        </w:tc>
        <w:tc>
          <w:tcPr>
            <w:tcW w:w="215" w:type="dxa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5F04" w14:textId="77777777" w:rsidR="00534CE0" w:rsidRPr="006C6D71" w:rsidRDefault="00534CE0" w:rsidP="00681BE2">
            <w:pPr>
              <w:spacing w:after="0" w:line="240" w:lineRule="auto"/>
              <w:rPr>
                <w:rFonts w:ascii="Arial" w:eastAsia="Times New Roman" w:hAnsi="Arial" w:cs="Arial"/>
                <w:color w:val="FFFFFF" w:themeColor="background1"/>
                <w:lang w:val="hu-HU"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CEEA60" w14:textId="77777777" w:rsidR="00534CE0" w:rsidRPr="00253866" w:rsidRDefault="00534CE0" w:rsidP="00681BE2">
            <w:pPr>
              <w:spacing w:after="0" w:line="240" w:lineRule="auto"/>
              <w:rPr>
                <w:rFonts w:ascii="Arial" w:eastAsia="Times New Roman" w:hAnsi="Arial" w:cs="Arial"/>
                <w:lang w:val="hu-HU" w:eastAsia="hu-HU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2617B" w14:textId="77777777" w:rsidR="00534CE0" w:rsidRPr="00253866" w:rsidRDefault="00534CE0" w:rsidP="00681BE2">
            <w:pPr>
              <w:spacing w:after="0" w:line="240" w:lineRule="auto"/>
              <w:rPr>
                <w:rFonts w:ascii="Arial" w:eastAsia="Times New Roman" w:hAnsi="Arial" w:cs="Arial"/>
                <w:lang w:val="hu-HU" w:eastAsia="hu-HU"/>
              </w:rPr>
            </w:pPr>
          </w:p>
        </w:tc>
      </w:tr>
    </w:tbl>
    <w:p w14:paraId="41C9F1F3" w14:textId="77777777" w:rsidR="00CA0689" w:rsidRDefault="00CA0689"/>
    <w:sectPr w:rsidR="00CA0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E0"/>
    <w:rsid w:val="00534CE0"/>
    <w:rsid w:val="00CA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89285"/>
  <w15:chartTrackingRefBased/>
  <w15:docId w15:val="{AB4171C4-2440-4C56-AE79-3E547E053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34CE0"/>
    <w:rPr>
      <w:rFonts w:eastAsiaTheme="minorEastAsia"/>
      <w:lang w:val="en-US" w:eastAsia="ko-KR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Szadai Zoltán</dc:creator>
  <cp:keywords/>
  <dc:description/>
  <cp:lastModifiedBy>Szadai Zoltán</cp:lastModifiedBy>
  <cp:revision>1</cp:revision>
  <dcterms:created xsi:type="dcterms:W3CDTF">2022-09-28T14:32:00Z</dcterms:created>
  <dcterms:modified xsi:type="dcterms:W3CDTF">2022-09-28T14:32:00Z</dcterms:modified>
</cp:coreProperties>
</file>