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C77A4" w14:textId="5BCB879E" w:rsidR="0066093A" w:rsidRDefault="0066093A" w:rsidP="0066093A">
      <w:pPr>
        <w:jc w:val="both"/>
        <w:rPr>
          <w:rFonts w:ascii="Times New Roman" w:hAnsi="Times New Roman" w:cs="Times New Roman"/>
          <w:sz w:val="24"/>
          <w:szCs w:val="24"/>
        </w:rPr>
      </w:pPr>
      <w:r w:rsidRPr="007F19F6">
        <w:rPr>
          <w:rFonts w:ascii="Times New Roman" w:hAnsi="Times New Roman" w:cs="Times New Roman"/>
          <w:sz w:val="24"/>
          <w:szCs w:val="24"/>
        </w:rPr>
        <w:t xml:space="preserve">Data collection and refinement statistics for </w:t>
      </w:r>
      <w:r>
        <w:rPr>
          <w:rFonts w:ascii="Times New Roman" w:hAnsi="Times New Roman" w:cs="Times New Roman"/>
          <w:sz w:val="24"/>
          <w:szCs w:val="24"/>
        </w:rPr>
        <w:t xml:space="preserve">Se-incorporated Fe protein crystals derived from </w:t>
      </w:r>
      <w:r w:rsidRPr="00DB3C28">
        <w:rPr>
          <w:rFonts w:ascii="Times New Roman" w:hAnsi="Times New Roman" w:cs="Times New Roman"/>
          <w:i/>
          <w:iCs/>
          <w:sz w:val="24"/>
          <w:szCs w:val="24"/>
        </w:rPr>
        <w:t>22 mM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KSeCN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reaction in the </w:t>
      </w:r>
      <w:r w:rsidRPr="00DB3C28">
        <w:rPr>
          <w:rFonts w:ascii="Times New Roman" w:hAnsi="Times New Roman" w:cs="Times New Roman"/>
          <w:i/>
          <w:iCs/>
          <w:sz w:val="24"/>
          <w:szCs w:val="24"/>
        </w:rPr>
        <w:t>presence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MoFe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protein.</w:t>
      </w:r>
      <w:r w:rsidRPr="007F19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Values in parentheses represent the highest resolution shell. </w:t>
      </w:r>
    </w:p>
    <w:tbl>
      <w:tblPr>
        <w:tblStyle w:val="PlainTable21"/>
        <w:tblW w:w="9635" w:type="dxa"/>
        <w:tblLayout w:type="fixed"/>
        <w:tblLook w:val="0000" w:firstRow="0" w:lastRow="0" w:firstColumn="0" w:lastColumn="0" w:noHBand="0" w:noVBand="0"/>
      </w:tblPr>
      <w:tblGrid>
        <w:gridCol w:w="3224"/>
        <w:gridCol w:w="2136"/>
        <w:gridCol w:w="2136"/>
        <w:gridCol w:w="2139"/>
      </w:tblGrid>
      <w:tr w:rsidR="0066093A" w:rsidRPr="0061355A" w14:paraId="4068FC69" w14:textId="77777777" w:rsidTr="00635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5" w:type="dxa"/>
            <w:gridSpan w:val="4"/>
          </w:tcPr>
          <w:p w14:paraId="65F6996E" w14:textId="77777777" w:rsidR="0066093A" w:rsidRPr="00F23CEB" w:rsidRDefault="0066093A" w:rsidP="00635FA3">
            <w:pPr>
              <w:pStyle w:val="Heading2"/>
              <w:spacing w:before="0" w:after="0"/>
              <w:contextualSpacing/>
              <w:jc w:val="center"/>
              <w:outlineLvl w:val="1"/>
              <w:rPr>
                <w:rFonts w:ascii="Times New Roman" w:hAnsi="Times New Roman" w:cs="Times New Roman"/>
                <w:i/>
                <w:iCs/>
              </w:rPr>
            </w:pPr>
            <w:r w:rsidRPr="00F23CEB">
              <w:rPr>
                <w:rFonts w:ascii="Times New Roman" w:hAnsi="Times New Roman" w:cs="Times New Roman"/>
                <w:i/>
                <w:iCs/>
              </w:rPr>
              <w:t xml:space="preserve">Data </w:t>
            </w:r>
            <w:r>
              <w:rPr>
                <w:rFonts w:ascii="Times New Roman" w:hAnsi="Times New Roman" w:cs="Times New Roman"/>
                <w:i/>
                <w:iCs/>
              </w:rPr>
              <w:t>Processi</w:t>
            </w:r>
            <w:r w:rsidRPr="00F23CEB">
              <w:rPr>
                <w:rFonts w:ascii="Times New Roman" w:hAnsi="Times New Roman" w:cs="Times New Roman"/>
                <w:i/>
                <w:iCs/>
              </w:rPr>
              <w:t>n</w:t>
            </w:r>
            <w:r>
              <w:rPr>
                <w:rFonts w:ascii="Times New Roman" w:hAnsi="Times New Roman" w:cs="Times New Roman"/>
                <w:i/>
                <w:iCs/>
              </w:rPr>
              <w:t>g</w:t>
            </w:r>
            <w:r w:rsidRPr="00F23CEB">
              <w:rPr>
                <w:rFonts w:ascii="Times New Roman" w:hAnsi="Times New Roman" w:cs="Times New Roman"/>
                <w:i/>
                <w:iCs/>
              </w:rPr>
              <w:t xml:space="preserve"> Statistics</w:t>
            </w:r>
          </w:p>
        </w:tc>
      </w:tr>
      <w:tr w:rsidR="0066093A" w:rsidRPr="0061355A" w14:paraId="25214BCE" w14:textId="77777777" w:rsidTr="00635FA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4" w:type="dxa"/>
          </w:tcPr>
          <w:p w14:paraId="16A80DC1" w14:textId="77777777" w:rsidR="0066093A" w:rsidRPr="00295254" w:rsidRDefault="0066093A" w:rsidP="00635FA3">
            <w:pPr>
              <w:pStyle w:val="Heading2"/>
              <w:spacing w:before="0" w:after="0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PDB ID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36" w:type="dxa"/>
          </w:tcPr>
          <w:p w14:paraId="48247523" w14:textId="77777777" w:rsidR="0066093A" w:rsidRPr="00D57992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7T4H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6" w:type="dxa"/>
          </w:tcPr>
          <w:p w14:paraId="39AE9941" w14:textId="77777777" w:rsidR="0066093A" w:rsidRPr="00235D32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7TQ</w:t>
            </w:r>
            <w:r w:rsidRPr="00911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39" w:type="dxa"/>
          </w:tcPr>
          <w:p w14:paraId="7A3A2EC6" w14:textId="77777777" w:rsidR="0066093A" w:rsidRPr="009B641F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7TQ9</w:t>
            </w:r>
          </w:p>
        </w:tc>
      </w:tr>
      <w:tr w:rsidR="0066093A" w:rsidRPr="0061355A" w14:paraId="5607BBBB" w14:textId="77777777" w:rsidTr="00635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4" w:type="dxa"/>
          </w:tcPr>
          <w:p w14:paraId="0965EAA4" w14:textId="77777777" w:rsidR="0066093A" w:rsidRPr="00295254" w:rsidRDefault="0066093A" w:rsidP="00635FA3">
            <w:pPr>
              <w:pStyle w:val="Heading2"/>
              <w:spacing w:before="0" w:after="0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95254">
              <w:rPr>
                <w:rFonts w:ascii="Times New Roman" w:hAnsi="Times New Roman" w:cs="Times New Roman"/>
              </w:rPr>
              <w:t>Wavelength (Å)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36" w:type="dxa"/>
          </w:tcPr>
          <w:p w14:paraId="25E75006" w14:textId="77777777" w:rsidR="0066093A" w:rsidRPr="0061355A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12668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6" w:type="dxa"/>
          </w:tcPr>
          <w:p w14:paraId="35F5C3BB" w14:textId="77777777" w:rsidR="0066093A" w:rsidRPr="00235D32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32">
              <w:rPr>
                <w:rFonts w:ascii="Times New Roman" w:hAnsi="Times New Roman" w:cs="Times New Roman"/>
                <w:sz w:val="24"/>
                <w:szCs w:val="24"/>
              </w:rPr>
              <w:t>12668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39" w:type="dxa"/>
          </w:tcPr>
          <w:p w14:paraId="3062B6B3" w14:textId="77777777" w:rsidR="0066093A" w:rsidRPr="00235D32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32">
              <w:rPr>
                <w:rFonts w:ascii="Times New Roman" w:hAnsi="Times New Roman" w:cs="Times New Roman"/>
                <w:sz w:val="24"/>
                <w:szCs w:val="24"/>
              </w:rPr>
              <w:t>12750</w:t>
            </w:r>
          </w:p>
        </w:tc>
      </w:tr>
      <w:tr w:rsidR="0066093A" w:rsidRPr="0061355A" w14:paraId="3EDF9D2A" w14:textId="77777777" w:rsidTr="00635FA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4" w:type="dxa"/>
          </w:tcPr>
          <w:p w14:paraId="01B9D273" w14:textId="77777777" w:rsidR="0066093A" w:rsidRPr="00295254" w:rsidRDefault="0066093A" w:rsidP="00635FA3">
            <w:pPr>
              <w:pStyle w:val="Heading2"/>
              <w:spacing w:before="0" w:after="0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95254">
              <w:rPr>
                <w:rFonts w:ascii="Times New Roman" w:hAnsi="Times New Roman" w:cs="Times New Roman"/>
              </w:rPr>
              <w:t>Resolution range (Å)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36" w:type="dxa"/>
          </w:tcPr>
          <w:p w14:paraId="50CB2D44" w14:textId="77777777" w:rsidR="0066093A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6135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61355A">
              <w:rPr>
                <w:rFonts w:ascii="Times New Roman" w:hAnsi="Times New Roman" w:cs="Times New Roman"/>
                <w:sz w:val="24"/>
                <w:szCs w:val="24"/>
              </w:rPr>
              <w:t xml:space="preserve"> - 1.51 </w:t>
            </w:r>
          </w:p>
          <w:p w14:paraId="1D9458FB" w14:textId="77777777" w:rsidR="0066093A" w:rsidRPr="0061355A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5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C47ED">
              <w:rPr>
                <w:rFonts w:ascii="Times New Roman" w:hAnsi="Times New Roman" w:cs="Times New Roman"/>
                <w:sz w:val="24"/>
                <w:szCs w:val="24"/>
              </w:rPr>
              <w:t>1.53</w:t>
            </w:r>
            <w:r w:rsidRPr="0061355A">
              <w:rPr>
                <w:rFonts w:ascii="Times New Roman" w:hAnsi="Times New Roman" w:cs="Times New Roman"/>
                <w:sz w:val="24"/>
                <w:szCs w:val="24"/>
              </w:rPr>
              <w:t xml:space="preserve"> - 1.51)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6" w:type="dxa"/>
          </w:tcPr>
          <w:p w14:paraId="5F266667" w14:textId="77777777" w:rsidR="0066093A" w:rsidRPr="00235D32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32">
              <w:rPr>
                <w:rFonts w:ascii="Times New Roman" w:hAnsi="Times New Roman" w:cs="Times New Roman"/>
                <w:sz w:val="24"/>
                <w:szCs w:val="24"/>
              </w:rPr>
              <w:t xml:space="preserve">45.94 - 1.81 </w:t>
            </w:r>
          </w:p>
          <w:p w14:paraId="5F3379B9" w14:textId="77777777" w:rsidR="0066093A" w:rsidRPr="00235D32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32">
              <w:rPr>
                <w:rFonts w:ascii="Times New Roman" w:hAnsi="Times New Roman" w:cs="Times New Roman"/>
                <w:sz w:val="24"/>
                <w:szCs w:val="24"/>
              </w:rPr>
              <w:t>(1.85 - 1.81)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39" w:type="dxa"/>
          </w:tcPr>
          <w:p w14:paraId="54D19528" w14:textId="77777777" w:rsidR="0066093A" w:rsidRPr="00235D32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32">
              <w:rPr>
                <w:rFonts w:ascii="Times New Roman" w:hAnsi="Times New Roman" w:cs="Times New Roman"/>
                <w:sz w:val="24"/>
                <w:szCs w:val="24"/>
              </w:rPr>
              <w:t xml:space="preserve">45.89 - 1.6 </w:t>
            </w:r>
          </w:p>
          <w:p w14:paraId="07540F67" w14:textId="77777777" w:rsidR="0066093A" w:rsidRPr="00235D32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32">
              <w:rPr>
                <w:rFonts w:ascii="Times New Roman" w:hAnsi="Times New Roman" w:cs="Times New Roman"/>
                <w:sz w:val="24"/>
                <w:szCs w:val="24"/>
              </w:rPr>
              <w:t>(1.63 - 1.60)</w:t>
            </w:r>
          </w:p>
        </w:tc>
      </w:tr>
      <w:tr w:rsidR="0066093A" w:rsidRPr="0061355A" w14:paraId="39D33FEF" w14:textId="77777777" w:rsidTr="00635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4" w:type="dxa"/>
          </w:tcPr>
          <w:p w14:paraId="239D1752" w14:textId="77777777" w:rsidR="0066093A" w:rsidRPr="00295254" w:rsidRDefault="0066093A" w:rsidP="00635FA3">
            <w:pPr>
              <w:pStyle w:val="Heading2"/>
              <w:spacing w:before="0" w:after="0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95254">
              <w:rPr>
                <w:rFonts w:ascii="Times New Roman" w:hAnsi="Times New Roman" w:cs="Times New Roman"/>
              </w:rPr>
              <w:t>Space group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36" w:type="dxa"/>
          </w:tcPr>
          <w:p w14:paraId="5C946E11" w14:textId="77777777" w:rsidR="0066093A" w:rsidRPr="0061355A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55A">
              <w:rPr>
                <w:rFonts w:ascii="Times New Roman" w:hAnsi="Times New Roman" w:cs="Times New Roman"/>
                <w:sz w:val="24"/>
                <w:szCs w:val="24"/>
              </w:rPr>
              <w:t>P22</w:t>
            </w:r>
            <w:r w:rsidRPr="00AA69E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6135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69E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6" w:type="dxa"/>
          </w:tcPr>
          <w:p w14:paraId="454F74BE" w14:textId="77777777" w:rsidR="0066093A" w:rsidRPr="00235D32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32">
              <w:rPr>
                <w:rFonts w:ascii="Times New Roman" w:hAnsi="Times New Roman" w:cs="Times New Roman"/>
                <w:sz w:val="24"/>
                <w:szCs w:val="24"/>
              </w:rPr>
              <w:t>P22</w:t>
            </w:r>
            <w:r w:rsidRPr="00235D3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235D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35D3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39" w:type="dxa"/>
          </w:tcPr>
          <w:p w14:paraId="143E6C73" w14:textId="77777777" w:rsidR="0066093A" w:rsidRPr="00235D32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32">
              <w:rPr>
                <w:rFonts w:ascii="Times New Roman" w:hAnsi="Times New Roman" w:cs="Times New Roman"/>
                <w:sz w:val="24"/>
                <w:szCs w:val="24"/>
              </w:rPr>
              <w:t>P22</w:t>
            </w:r>
            <w:r w:rsidRPr="00235D3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235D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35D3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</w:tr>
      <w:tr w:rsidR="0066093A" w:rsidRPr="0061355A" w14:paraId="5D53483F" w14:textId="77777777" w:rsidTr="00635FA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4" w:type="dxa"/>
          </w:tcPr>
          <w:p w14:paraId="78488A97" w14:textId="77777777" w:rsidR="0066093A" w:rsidRPr="00295254" w:rsidRDefault="0066093A" w:rsidP="00635F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5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a, b, c (Å)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36" w:type="dxa"/>
          </w:tcPr>
          <w:p w14:paraId="11F9A9BC" w14:textId="77777777" w:rsidR="0066093A" w:rsidRPr="0061355A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55A">
              <w:rPr>
                <w:rFonts w:ascii="Times New Roman" w:hAnsi="Times New Roman" w:cs="Times New Roman"/>
                <w:sz w:val="24"/>
                <w:szCs w:val="24"/>
              </w:rPr>
              <w:t xml:space="preserve">45.82 74.75 74.80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6" w:type="dxa"/>
          </w:tcPr>
          <w:p w14:paraId="31F153E9" w14:textId="77777777" w:rsidR="0066093A" w:rsidRPr="00235D32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32">
              <w:rPr>
                <w:rFonts w:ascii="Times New Roman" w:hAnsi="Times New Roman" w:cs="Times New Roman"/>
                <w:sz w:val="24"/>
                <w:szCs w:val="24"/>
              </w:rPr>
              <w:t xml:space="preserve">46.04 74.64 74.88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39" w:type="dxa"/>
          </w:tcPr>
          <w:p w14:paraId="122CD77B" w14:textId="77777777" w:rsidR="0066093A" w:rsidRPr="00235D32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32">
              <w:rPr>
                <w:rFonts w:ascii="Times New Roman" w:hAnsi="Times New Roman" w:cs="Times New Roman"/>
                <w:sz w:val="24"/>
                <w:szCs w:val="24"/>
              </w:rPr>
              <w:t xml:space="preserve">45.84 74.41 74.69 </w:t>
            </w:r>
          </w:p>
        </w:tc>
      </w:tr>
      <w:tr w:rsidR="0066093A" w:rsidRPr="0061355A" w14:paraId="3A525E31" w14:textId="77777777" w:rsidTr="00635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4" w:type="dxa"/>
          </w:tcPr>
          <w:p w14:paraId="5F078C6D" w14:textId="77777777" w:rsidR="0066093A" w:rsidRPr="00295254" w:rsidRDefault="0066093A" w:rsidP="00635FA3">
            <w:pPr>
              <w:pStyle w:val="Heading2"/>
              <w:spacing w:before="0" w:after="0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95254">
              <w:rPr>
                <w:rFonts w:ascii="Times New Roman" w:hAnsi="Times New Roman" w:cs="Times New Roman"/>
              </w:rPr>
              <w:sym w:font="Symbol" w:char="F061"/>
            </w:r>
            <w:r w:rsidRPr="00295254">
              <w:rPr>
                <w:rFonts w:ascii="Times New Roman" w:hAnsi="Times New Roman" w:cs="Times New Roman"/>
              </w:rPr>
              <w:t xml:space="preserve">, </w:t>
            </w:r>
            <w:r w:rsidRPr="00295254">
              <w:rPr>
                <w:rFonts w:ascii="Times New Roman" w:hAnsi="Times New Roman" w:cs="Times New Roman"/>
              </w:rPr>
              <w:sym w:font="Symbol" w:char="F062"/>
            </w:r>
            <w:r w:rsidRPr="00295254">
              <w:rPr>
                <w:rFonts w:ascii="Times New Roman" w:hAnsi="Times New Roman" w:cs="Times New Roman"/>
              </w:rPr>
              <w:t xml:space="preserve">, </w:t>
            </w:r>
            <w:r w:rsidRPr="00295254">
              <w:rPr>
                <w:rFonts w:ascii="Times New Roman" w:hAnsi="Times New Roman" w:cs="Times New Roman"/>
              </w:rPr>
              <w:sym w:font="Symbol" w:char="F067"/>
            </w:r>
            <w:r w:rsidRPr="00295254">
              <w:rPr>
                <w:rFonts w:ascii="Times New Roman" w:hAnsi="Times New Roman" w:cs="Times New Roman"/>
              </w:rPr>
              <w:t xml:space="preserve"> (˚)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36" w:type="dxa"/>
          </w:tcPr>
          <w:p w14:paraId="3FA30EE2" w14:textId="77777777" w:rsidR="0066093A" w:rsidRPr="0061355A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55A">
              <w:rPr>
                <w:rFonts w:ascii="Times New Roman" w:hAnsi="Times New Roman" w:cs="Times New Roman"/>
                <w:sz w:val="24"/>
                <w:szCs w:val="24"/>
              </w:rPr>
              <w:t>90 90 90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6" w:type="dxa"/>
          </w:tcPr>
          <w:p w14:paraId="6D7ED368" w14:textId="77777777" w:rsidR="0066093A" w:rsidRPr="00235D32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32">
              <w:rPr>
                <w:rFonts w:ascii="Times New Roman" w:hAnsi="Times New Roman" w:cs="Times New Roman"/>
                <w:sz w:val="24"/>
                <w:szCs w:val="24"/>
              </w:rPr>
              <w:t>90 90 90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39" w:type="dxa"/>
          </w:tcPr>
          <w:p w14:paraId="35813EC8" w14:textId="77777777" w:rsidR="0066093A" w:rsidRPr="00235D32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32">
              <w:rPr>
                <w:rFonts w:ascii="Times New Roman" w:hAnsi="Times New Roman" w:cs="Times New Roman"/>
                <w:sz w:val="24"/>
                <w:szCs w:val="24"/>
              </w:rPr>
              <w:t>90 90 90</w:t>
            </w:r>
          </w:p>
        </w:tc>
      </w:tr>
      <w:tr w:rsidR="0066093A" w:rsidRPr="0061355A" w14:paraId="38430378" w14:textId="77777777" w:rsidTr="00635FA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4" w:type="dxa"/>
          </w:tcPr>
          <w:p w14:paraId="04F447FC" w14:textId="77777777" w:rsidR="0066093A" w:rsidRPr="00295254" w:rsidRDefault="0066093A" w:rsidP="00635FA3">
            <w:pPr>
              <w:pStyle w:val="Heading2"/>
              <w:spacing w:before="0" w:after="0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95254">
              <w:rPr>
                <w:rFonts w:ascii="Times New Roman" w:hAnsi="Times New Roman" w:cs="Times New Roman"/>
              </w:rPr>
              <w:t>Unique reflections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36" w:type="dxa"/>
          </w:tcPr>
          <w:p w14:paraId="2A7A3B48" w14:textId="77777777" w:rsidR="0066093A" w:rsidRPr="0061355A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7ED">
              <w:rPr>
                <w:rFonts w:ascii="Times New Roman" w:hAnsi="Times New Roman" w:cs="Times New Roman"/>
                <w:sz w:val="24"/>
                <w:szCs w:val="24"/>
              </w:rPr>
              <w:t>40990 (2047)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6" w:type="dxa"/>
          </w:tcPr>
          <w:p w14:paraId="2E40FD7E" w14:textId="77777777" w:rsidR="0066093A" w:rsidRPr="00235D32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32">
              <w:rPr>
                <w:rFonts w:ascii="Times New Roman" w:hAnsi="Times New Roman" w:cs="Times New Roman"/>
                <w:sz w:val="24"/>
                <w:szCs w:val="24"/>
              </w:rPr>
              <w:t>24175 (1670)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39" w:type="dxa"/>
          </w:tcPr>
          <w:p w14:paraId="0E49976E" w14:textId="77777777" w:rsidR="0066093A" w:rsidRPr="00235D32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32">
              <w:rPr>
                <w:rFonts w:ascii="Times New Roman" w:hAnsi="Times New Roman" w:cs="Times New Roman"/>
                <w:sz w:val="24"/>
                <w:szCs w:val="24"/>
              </w:rPr>
              <w:t>34220 (1606)</w:t>
            </w:r>
          </w:p>
        </w:tc>
      </w:tr>
      <w:tr w:rsidR="0066093A" w:rsidRPr="0061355A" w14:paraId="6A137056" w14:textId="77777777" w:rsidTr="00635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4" w:type="dxa"/>
          </w:tcPr>
          <w:p w14:paraId="7DE8E862" w14:textId="77777777" w:rsidR="0066093A" w:rsidRPr="00295254" w:rsidRDefault="0066093A" w:rsidP="00635FA3">
            <w:pPr>
              <w:pStyle w:val="Heading2"/>
              <w:spacing w:before="0" w:after="0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95254">
              <w:rPr>
                <w:rFonts w:ascii="Times New Roman" w:hAnsi="Times New Roman" w:cs="Times New Roman"/>
              </w:rPr>
              <w:t>Multiplicity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36" w:type="dxa"/>
          </w:tcPr>
          <w:p w14:paraId="6B27F6FA" w14:textId="77777777" w:rsidR="0066093A" w:rsidRPr="0061355A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 (6.0)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6" w:type="dxa"/>
          </w:tcPr>
          <w:p w14:paraId="773ACCED" w14:textId="77777777" w:rsidR="0066093A" w:rsidRPr="00235D32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32">
              <w:rPr>
                <w:rFonts w:ascii="Times New Roman" w:hAnsi="Times New Roman" w:cs="Times New Roman"/>
                <w:sz w:val="24"/>
                <w:szCs w:val="24"/>
              </w:rPr>
              <w:t>13.1 (12.8)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39" w:type="dxa"/>
          </w:tcPr>
          <w:p w14:paraId="25D4A6E5" w14:textId="77777777" w:rsidR="0066093A" w:rsidRPr="00235D32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32">
              <w:rPr>
                <w:rFonts w:ascii="Times New Roman" w:hAnsi="Times New Roman" w:cs="Times New Roman"/>
                <w:sz w:val="24"/>
                <w:szCs w:val="24"/>
              </w:rPr>
              <w:t>6.6 (6.5)</w:t>
            </w:r>
          </w:p>
        </w:tc>
      </w:tr>
      <w:tr w:rsidR="0066093A" w:rsidRPr="0061355A" w14:paraId="5B5E9043" w14:textId="77777777" w:rsidTr="00635FA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4" w:type="dxa"/>
          </w:tcPr>
          <w:p w14:paraId="06C98895" w14:textId="77777777" w:rsidR="0066093A" w:rsidRPr="00295254" w:rsidRDefault="0066093A" w:rsidP="00635FA3">
            <w:pPr>
              <w:pStyle w:val="Heading2"/>
              <w:spacing w:before="0" w:after="0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95254">
              <w:rPr>
                <w:rFonts w:ascii="Times New Roman" w:hAnsi="Times New Roman" w:cs="Times New Roman"/>
              </w:rPr>
              <w:t>Completeness (%)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36" w:type="dxa"/>
          </w:tcPr>
          <w:p w14:paraId="7C8980D6" w14:textId="77777777" w:rsidR="0066093A" w:rsidRPr="0061355A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55A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1355A">
              <w:rPr>
                <w:rFonts w:ascii="Times New Roman" w:hAnsi="Times New Roman" w:cs="Times New Roman"/>
                <w:sz w:val="24"/>
                <w:szCs w:val="24"/>
              </w:rPr>
              <w:t xml:space="preserve"> (98.6)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6" w:type="dxa"/>
          </w:tcPr>
          <w:p w14:paraId="4220813C" w14:textId="77777777" w:rsidR="0066093A" w:rsidRPr="00235D32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32">
              <w:rPr>
                <w:rFonts w:ascii="Times New Roman" w:hAnsi="Times New Roman" w:cs="Times New Roman"/>
                <w:sz w:val="24"/>
                <w:szCs w:val="24"/>
              </w:rPr>
              <w:t>99.6 (97.8)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39" w:type="dxa"/>
          </w:tcPr>
          <w:p w14:paraId="740ABF6C" w14:textId="77777777" w:rsidR="0066093A" w:rsidRPr="00235D32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32">
              <w:rPr>
                <w:rFonts w:ascii="Times New Roman" w:hAnsi="Times New Roman" w:cs="Times New Roman"/>
                <w:sz w:val="24"/>
                <w:szCs w:val="24"/>
              </w:rPr>
              <w:t>99.3 (95.8)</w:t>
            </w:r>
          </w:p>
        </w:tc>
      </w:tr>
      <w:tr w:rsidR="0066093A" w:rsidRPr="0061355A" w14:paraId="393FE125" w14:textId="77777777" w:rsidTr="00635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4" w:type="dxa"/>
          </w:tcPr>
          <w:p w14:paraId="55D14842" w14:textId="77777777" w:rsidR="0066093A" w:rsidRPr="00295254" w:rsidRDefault="0066093A" w:rsidP="00635F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5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I/</w:t>
            </w:r>
            <w:r w:rsidRPr="00295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73"/>
            </w:r>
            <w:r w:rsidRPr="00295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(I)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36" w:type="dxa"/>
          </w:tcPr>
          <w:p w14:paraId="58CDF7B9" w14:textId="77777777" w:rsidR="0066093A" w:rsidRPr="0061355A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 (1.8)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6" w:type="dxa"/>
          </w:tcPr>
          <w:p w14:paraId="70A555B0" w14:textId="77777777" w:rsidR="0066093A" w:rsidRPr="00235D32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32">
              <w:rPr>
                <w:rFonts w:ascii="Times New Roman" w:hAnsi="Times New Roman" w:cs="Times New Roman"/>
                <w:sz w:val="24"/>
                <w:szCs w:val="24"/>
              </w:rPr>
              <w:t>14.5 (1.7)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39" w:type="dxa"/>
          </w:tcPr>
          <w:p w14:paraId="11D526D8" w14:textId="77777777" w:rsidR="0066093A" w:rsidRPr="00235D32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32">
              <w:rPr>
                <w:rFonts w:ascii="Times New Roman" w:hAnsi="Times New Roman" w:cs="Times New Roman"/>
                <w:sz w:val="24"/>
                <w:szCs w:val="24"/>
              </w:rPr>
              <w:t>11.2 (1.6)</w:t>
            </w:r>
          </w:p>
        </w:tc>
      </w:tr>
      <w:tr w:rsidR="0066093A" w:rsidRPr="0061355A" w14:paraId="74D42E9E" w14:textId="77777777" w:rsidTr="00635FA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4" w:type="dxa"/>
          </w:tcPr>
          <w:p w14:paraId="62AD1684" w14:textId="77777777" w:rsidR="0066093A" w:rsidRPr="00295254" w:rsidRDefault="0066093A" w:rsidP="00635FA3">
            <w:pPr>
              <w:pStyle w:val="Heading2"/>
              <w:spacing w:before="0" w:after="0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95254">
              <w:rPr>
                <w:rFonts w:ascii="Times New Roman" w:hAnsi="Times New Roman" w:cs="Times New Roman"/>
              </w:rPr>
              <w:t>Wilson B-factor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36" w:type="dxa"/>
          </w:tcPr>
          <w:p w14:paraId="2545AA22" w14:textId="77777777" w:rsidR="0066093A" w:rsidRPr="0061355A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55A">
              <w:rPr>
                <w:rFonts w:ascii="Times New Roman" w:hAnsi="Times New Roman" w:cs="Times New Roman"/>
                <w:sz w:val="24"/>
                <w:szCs w:val="24"/>
              </w:rPr>
              <w:t>15.49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6" w:type="dxa"/>
          </w:tcPr>
          <w:p w14:paraId="7C9CAE91" w14:textId="77777777" w:rsidR="0066093A" w:rsidRPr="00235D32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32">
              <w:rPr>
                <w:rFonts w:ascii="Times New Roman" w:hAnsi="Times New Roman" w:cs="Times New Roman"/>
                <w:sz w:val="24"/>
                <w:szCs w:val="24"/>
              </w:rPr>
              <w:t>18.35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39" w:type="dxa"/>
          </w:tcPr>
          <w:p w14:paraId="21E1F72D" w14:textId="77777777" w:rsidR="0066093A" w:rsidRPr="00235D32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32">
              <w:rPr>
                <w:rFonts w:ascii="Times New Roman" w:hAnsi="Times New Roman" w:cs="Times New Roman"/>
                <w:sz w:val="24"/>
                <w:szCs w:val="24"/>
              </w:rPr>
              <w:t>20.18</w:t>
            </w:r>
          </w:p>
        </w:tc>
      </w:tr>
      <w:tr w:rsidR="0066093A" w:rsidRPr="0061355A" w14:paraId="314D4E81" w14:textId="77777777" w:rsidTr="00635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4" w:type="dxa"/>
          </w:tcPr>
          <w:p w14:paraId="0B0D6939" w14:textId="77777777" w:rsidR="0066093A" w:rsidRPr="00295254" w:rsidRDefault="0066093A" w:rsidP="00635F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proofErr w:type="spellStart"/>
            <w:r w:rsidRPr="00295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Pr="0029525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merge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36" w:type="dxa"/>
          </w:tcPr>
          <w:p w14:paraId="1C8A7312" w14:textId="77777777" w:rsidR="0066093A" w:rsidRPr="0061355A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0.059 (0.768)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6" w:type="dxa"/>
          </w:tcPr>
          <w:p w14:paraId="066D3855" w14:textId="77777777" w:rsidR="0066093A" w:rsidRPr="00235D32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32">
              <w:rPr>
                <w:rFonts w:ascii="Times New Roman" w:hAnsi="Times New Roman" w:cs="Times New Roman"/>
                <w:sz w:val="24"/>
                <w:szCs w:val="24"/>
              </w:rPr>
              <w:t>0.134 (1.962)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39" w:type="dxa"/>
          </w:tcPr>
          <w:p w14:paraId="2716D099" w14:textId="77777777" w:rsidR="0066093A" w:rsidRPr="00235D32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32">
              <w:rPr>
                <w:rFonts w:ascii="Times New Roman" w:hAnsi="Times New Roman" w:cs="Times New Roman"/>
                <w:sz w:val="24"/>
                <w:szCs w:val="24"/>
              </w:rPr>
              <w:t>0.056 (0.896)</w:t>
            </w:r>
          </w:p>
        </w:tc>
      </w:tr>
      <w:tr w:rsidR="0066093A" w:rsidRPr="0061355A" w14:paraId="5A94EDE7" w14:textId="77777777" w:rsidTr="00635FA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4" w:type="dxa"/>
          </w:tcPr>
          <w:p w14:paraId="7DC98B4B" w14:textId="77777777" w:rsidR="0066093A" w:rsidRPr="00295254" w:rsidRDefault="0066093A" w:rsidP="00635F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proofErr w:type="spellStart"/>
            <w:r w:rsidRPr="00295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Pr="0029525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p.i.m</w:t>
            </w:r>
            <w:proofErr w:type="spellEnd"/>
            <w:r w:rsidRPr="0029525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36" w:type="dxa"/>
          </w:tcPr>
          <w:p w14:paraId="37F1B3AF" w14:textId="77777777" w:rsidR="0066093A" w:rsidRPr="0061355A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0.037 (0.50)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6" w:type="dxa"/>
          </w:tcPr>
          <w:p w14:paraId="4E8708BB" w14:textId="77777777" w:rsidR="0066093A" w:rsidRPr="00235D32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32">
              <w:rPr>
                <w:rFonts w:ascii="Times New Roman" w:hAnsi="Times New Roman" w:cs="Times New Roman"/>
                <w:sz w:val="24"/>
                <w:szCs w:val="24"/>
              </w:rPr>
              <w:t>0.054 (0.816)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39" w:type="dxa"/>
          </w:tcPr>
          <w:p w14:paraId="2D66C4B4" w14:textId="77777777" w:rsidR="0066093A" w:rsidRPr="00235D32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32">
              <w:rPr>
                <w:rFonts w:ascii="Times New Roman" w:hAnsi="Times New Roman" w:cs="Times New Roman"/>
                <w:sz w:val="24"/>
                <w:szCs w:val="24"/>
              </w:rPr>
              <w:t>0.035 (0.566)</w:t>
            </w:r>
          </w:p>
        </w:tc>
      </w:tr>
      <w:tr w:rsidR="0066093A" w:rsidRPr="0061355A" w14:paraId="78BE63FD" w14:textId="77777777" w:rsidTr="00635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4" w:type="dxa"/>
          </w:tcPr>
          <w:p w14:paraId="1E779FD2" w14:textId="77777777" w:rsidR="0066093A" w:rsidRPr="00295254" w:rsidRDefault="0066093A" w:rsidP="00635F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295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CC</w:t>
            </w:r>
            <w:r w:rsidRPr="0029525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1/2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36" w:type="dxa"/>
          </w:tcPr>
          <w:p w14:paraId="6E3AFA27" w14:textId="77777777" w:rsidR="0066093A" w:rsidRPr="00462D1C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0.999</w:t>
            </w:r>
            <w:r w:rsidRPr="00462D1C">
              <w:rPr>
                <w:rFonts w:ascii="Times New Roman" w:hAnsi="Times New Roman" w:cs="Times New Roman"/>
                <w:sz w:val="24"/>
                <w:szCs w:val="24"/>
              </w:rPr>
              <w:t xml:space="preserve"> (0.84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62D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6" w:type="dxa"/>
          </w:tcPr>
          <w:p w14:paraId="679B9337" w14:textId="77777777" w:rsidR="0066093A" w:rsidRPr="00235D32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32">
              <w:rPr>
                <w:rFonts w:ascii="Times New Roman" w:hAnsi="Times New Roman" w:cs="Times New Roman"/>
                <w:sz w:val="24"/>
                <w:szCs w:val="24"/>
              </w:rPr>
              <w:t>0.999 (0.797)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39" w:type="dxa"/>
          </w:tcPr>
          <w:p w14:paraId="566B984B" w14:textId="77777777" w:rsidR="0066093A" w:rsidRPr="00235D32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32">
              <w:rPr>
                <w:rFonts w:ascii="Times New Roman" w:hAnsi="Times New Roman" w:cs="Times New Roman"/>
                <w:sz w:val="24"/>
                <w:szCs w:val="24"/>
              </w:rPr>
              <w:t>0.999 (0.852)</w:t>
            </w:r>
          </w:p>
        </w:tc>
      </w:tr>
      <w:tr w:rsidR="0066093A" w:rsidRPr="0061355A" w14:paraId="41CB4AB8" w14:textId="77777777" w:rsidTr="00635FA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5" w:type="dxa"/>
            <w:gridSpan w:val="4"/>
          </w:tcPr>
          <w:p w14:paraId="3B0ECC95" w14:textId="77777777" w:rsidR="0066093A" w:rsidRPr="00235D32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35D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Data Refinement Statistics</w:t>
            </w:r>
          </w:p>
        </w:tc>
      </w:tr>
      <w:tr w:rsidR="0066093A" w:rsidRPr="0061355A" w14:paraId="1568321D" w14:textId="77777777" w:rsidTr="00635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4" w:type="dxa"/>
          </w:tcPr>
          <w:p w14:paraId="2EFE3F79" w14:textId="77777777" w:rsidR="0066093A" w:rsidRPr="00295254" w:rsidRDefault="0066093A" w:rsidP="00635FA3">
            <w:pPr>
              <w:pStyle w:val="Heading2"/>
              <w:spacing w:before="0" w:after="0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95254">
              <w:rPr>
                <w:rFonts w:ascii="Times New Roman" w:hAnsi="Times New Roman" w:cs="Times New Roman"/>
              </w:rPr>
              <w:t>Resolution range (Å)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36" w:type="dxa"/>
          </w:tcPr>
          <w:p w14:paraId="6AD5DB7F" w14:textId="77777777" w:rsidR="0066093A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37.38</w:t>
            </w:r>
            <w:r w:rsidRPr="0061355A">
              <w:rPr>
                <w:rFonts w:ascii="Times New Roman" w:hAnsi="Times New Roman" w:cs="Times New Roman"/>
                <w:sz w:val="24"/>
                <w:szCs w:val="24"/>
              </w:rPr>
              <w:t xml:space="preserve"> - 1.51 </w:t>
            </w:r>
          </w:p>
          <w:p w14:paraId="29528F79" w14:textId="77777777" w:rsidR="0066093A" w:rsidRPr="0061355A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5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C47ED">
              <w:rPr>
                <w:rFonts w:ascii="Times New Roman" w:hAnsi="Times New Roman" w:cs="Times New Roman"/>
                <w:sz w:val="24"/>
                <w:szCs w:val="24"/>
              </w:rPr>
              <w:t>1.53</w:t>
            </w:r>
            <w:r w:rsidRPr="0061355A">
              <w:rPr>
                <w:rFonts w:ascii="Times New Roman" w:hAnsi="Times New Roman" w:cs="Times New Roman"/>
                <w:sz w:val="24"/>
                <w:szCs w:val="24"/>
              </w:rPr>
              <w:t xml:space="preserve"> - 1.51)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6" w:type="dxa"/>
          </w:tcPr>
          <w:p w14:paraId="5F56E401" w14:textId="77777777" w:rsidR="0066093A" w:rsidRPr="00235D32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32">
              <w:rPr>
                <w:rFonts w:ascii="Times New Roman" w:hAnsi="Times New Roman" w:cs="Times New Roman"/>
                <w:sz w:val="24"/>
                <w:szCs w:val="24"/>
              </w:rPr>
              <w:t xml:space="preserve">37.32 - 1.81 </w:t>
            </w:r>
          </w:p>
          <w:p w14:paraId="2375EC68" w14:textId="77777777" w:rsidR="0066093A" w:rsidRPr="00235D32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32">
              <w:rPr>
                <w:rFonts w:ascii="Times New Roman" w:hAnsi="Times New Roman" w:cs="Times New Roman"/>
                <w:sz w:val="24"/>
                <w:szCs w:val="24"/>
              </w:rPr>
              <w:t>(1.85 - 1.81)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39" w:type="dxa"/>
          </w:tcPr>
          <w:p w14:paraId="7DFB16C9" w14:textId="77777777" w:rsidR="0066093A" w:rsidRPr="00235D32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32">
              <w:rPr>
                <w:rFonts w:ascii="Times New Roman" w:hAnsi="Times New Roman" w:cs="Times New Roman"/>
                <w:sz w:val="24"/>
                <w:szCs w:val="24"/>
              </w:rPr>
              <w:t xml:space="preserve">39.02 - 1.6 </w:t>
            </w:r>
          </w:p>
          <w:p w14:paraId="24A62863" w14:textId="77777777" w:rsidR="0066093A" w:rsidRPr="00235D32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3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235D32">
              <w:rPr>
                <w:rFonts w:ascii="Times New Roman" w:hAnsi="Times New Roman" w:cs="Times New Roman"/>
                <w:sz w:val="24"/>
                <w:szCs w:val="24"/>
              </w:rPr>
              <w:t>1.63  -</w:t>
            </w:r>
            <w:proofErr w:type="gramEnd"/>
            <w:r w:rsidRPr="00235D32">
              <w:rPr>
                <w:rFonts w:ascii="Times New Roman" w:hAnsi="Times New Roman" w:cs="Times New Roman"/>
                <w:sz w:val="24"/>
                <w:szCs w:val="24"/>
              </w:rPr>
              <w:t xml:space="preserve"> 1.60)</w:t>
            </w:r>
          </w:p>
        </w:tc>
      </w:tr>
      <w:tr w:rsidR="0066093A" w:rsidRPr="0061355A" w14:paraId="757B154A" w14:textId="77777777" w:rsidTr="00635FA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4" w:type="dxa"/>
          </w:tcPr>
          <w:p w14:paraId="59573556" w14:textId="77777777" w:rsidR="0066093A" w:rsidRPr="00295254" w:rsidRDefault="0066093A" w:rsidP="00635FA3">
            <w:pPr>
              <w:pStyle w:val="Heading2"/>
              <w:spacing w:before="0" w:after="0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295254">
              <w:rPr>
                <w:rFonts w:ascii="Times New Roman" w:hAnsi="Times New Roman" w:cs="Times New Roman"/>
              </w:rPr>
              <w:t>R</w:t>
            </w:r>
            <w:r w:rsidRPr="00295254">
              <w:rPr>
                <w:rFonts w:ascii="Times New Roman" w:hAnsi="Times New Roman" w:cs="Times New Roman"/>
                <w:vertAlign w:val="subscript"/>
              </w:rPr>
              <w:t>work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36" w:type="dxa"/>
          </w:tcPr>
          <w:p w14:paraId="01A603EE" w14:textId="77777777" w:rsidR="0066093A" w:rsidRPr="0061355A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55A">
              <w:rPr>
                <w:rFonts w:ascii="Times New Roman" w:hAnsi="Times New Roman" w:cs="Times New Roman"/>
                <w:sz w:val="24"/>
                <w:szCs w:val="24"/>
              </w:rPr>
              <w:t>0.1674 (0.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3033</w:t>
            </w:r>
            <w:r w:rsidRPr="006135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6" w:type="dxa"/>
          </w:tcPr>
          <w:p w14:paraId="58F17336" w14:textId="77777777" w:rsidR="0066093A" w:rsidRPr="00235D32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32">
              <w:rPr>
                <w:rFonts w:ascii="Times New Roman" w:hAnsi="Times New Roman" w:cs="Times New Roman"/>
                <w:sz w:val="24"/>
                <w:szCs w:val="24"/>
              </w:rPr>
              <w:t>0.1833 (0.2766)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39" w:type="dxa"/>
          </w:tcPr>
          <w:p w14:paraId="41DDCFD6" w14:textId="77777777" w:rsidR="0066093A" w:rsidRPr="00235D32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32">
              <w:rPr>
                <w:rFonts w:ascii="Times New Roman" w:hAnsi="Times New Roman" w:cs="Times New Roman"/>
                <w:sz w:val="24"/>
                <w:szCs w:val="24"/>
              </w:rPr>
              <w:t>0.1712 (0.3022)</w:t>
            </w:r>
          </w:p>
        </w:tc>
      </w:tr>
      <w:tr w:rsidR="0066093A" w:rsidRPr="0061355A" w14:paraId="1E22E8F5" w14:textId="77777777" w:rsidTr="00635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4" w:type="dxa"/>
          </w:tcPr>
          <w:p w14:paraId="0DEC9BD7" w14:textId="77777777" w:rsidR="0066093A" w:rsidRPr="00295254" w:rsidRDefault="0066093A" w:rsidP="00635FA3">
            <w:pPr>
              <w:pStyle w:val="Heading2"/>
              <w:spacing w:before="0" w:after="0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295254">
              <w:rPr>
                <w:rFonts w:ascii="Times New Roman" w:hAnsi="Times New Roman" w:cs="Times New Roman"/>
              </w:rPr>
              <w:t>R</w:t>
            </w:r>
            <w:r w:rsidRPr="00295254">
              <w:rPr>
                <w:rFonts w:ascii="Times New Roman" w:hAnsi="Times New Roman" w:cs="Times New Roman"/>
                <w:vertAlign w:val="subscript"/>
              </w:rPr>
              <w:t>free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36" w:type="dxa"/>
          </w:tcPr>
          <w:p w14:paraId="49234692" w14:textId="77777777" w:rsidR="0066093A" w:rsidRPr="0061355A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55A">
              <w:rPr>
                <w:rFonts w:ascii="Times New Roman" w:hAnsi="Times New Roman" w:cs="Times New Roman"/>
                <w:sz w:val="24"/>
                <w:szCs w:val="24"/>
              </w:rPr>
              <w:t>0.1909 (0.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3169</w:t>
            </w:r>
            <w:r w:rsidRPr="006135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6" w:type="dxa"/>
          </w:tcPr>
          <w:p w14:paraId="6957231B" w14:textId="77777777" w:rsidR="0066093A" w:rsidRPr="00235D32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32">
              <w:rPr>
                <w:rFonts w:ascii="Times New Roman" w:hAnsi="Times New Roman" w:cs="Times New Roman"/>
                <w:sz w:val="24"/>
                <w:szCs w:val="24"/>
              </w:rPr>
              <w:t>0.2198 (0.2927)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39" w:type="dxa"/>
          </w:tcPr>
          <w:p w14:paraId="4EEABB5E" w14:textId="77777777" w:rsidR="0066093A" w:rsidRPr="00235D32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32">
              <w:rPr>
                <w:rFonts w:ascii="Times New Roman" w:hAnsi="Times New Roman" w:cs="Times New Roman"/>
                <w:sz w:val="24"/>
                <w:szCs w:val="24"/>
              </w:rPr>
              <w:t>0.1942 (0.3083)</w:t>
            </w:r>
          </w:p>
        </w:tc>
      </w:tr>
      <w:tr w:rsidR="0066093A" w:rsidRPr="0061355A" w14:paraId="497CF3C9" w14:textId="77777777" w:rsidTr="00635FA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4" w:type="dxa"/>
          </w:tcPr>
          <w:p w14:paraId="3C4FB062" w14:textId="77777777" w:rsidR="0066093A" w:rsidRPr="00295254" w:rsidRDefault="0066093A" w:rsidP="00635FA3">
            <w:pPr>
              <w:pStyle w:val="Heading2"/>
              <w:spacing w:before="0" w:after="0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proofErr w:type="gramStart"/>
            <w:r w:rsidRPr="00295254">
              <w:rPr>
                <w:rFonts w:ascii="Times New Roman" w:hAnsi="Times New Roman" w:cs="Times New Roman"/>
              </w:rPr>
              <w:t>RMS(</w:t>
            </w:r>
            <w:proofErr w:type="gramEnd"/>
            <w:r w:rsidRPr="00295254">
              <w:rPr>
                <w:rFonts w:ascii="Times New Roman" w:hAnsi="Times New Roman" w:cs="Times New Roman"/>
              </w:rPr>
              <w:t>bonds) (Å)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36" w:type="dxa"/>
          </w:tcPr>
          <w:p w14:paraId="582E6DFA" w14:textId="77777777" w:rsidR="0066093A" w:rsidRPr="0061355A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55A">
              <w:rPr>
                <w:rFonts w:ascii="Times New Roman" w:hAnsi="Times New Roman" w:cs="Times New Roman"/>
                <w:sz w:val="24"/>
                <w:szCs w:val="24"/>
              </w:rPr>
              <w:t>0.007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6" w:type="dxa"/>
          </w:tcPr>
          <w:p w14:paraId="083DE983" w14:textId="77777777" w:rsidR="0066093A" w:rsidRPr="00235D32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32"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39" w:type="dxa"/>
          </w:tcPr>
          <w:p w14:paraId="4A340A53" w14:textId="77777777" w:rsidR="0066093A" w:rsidRPr="00235D32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32">
              <w:rPr>
                <w:rFonts w:ascii="Times New Roman" w:hAnsi="Times New Roman" w:cs="Times New Roman"/>
                <w:sz w:val="24"/>
                <w:szCs w:val="24"/>
              </w:rPr>
              <w:t>0.007</w:t>
            </w:r>
          </w:p>
        </w:tc>
      </w:tr>
      <w:tr w:rsidR="0066093A" w:rsidRPr="0061355A" w14:paraId="7180256C" w14:textId="77777777" w:rsidTr="00635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4" w:type="dxa"/>
          </w:tcPr>
          <w:p w14:paraId="59A1337F" w14:textId="77777777" w:rsidR="0066093A" w:rsidRPr="00295254" w:rsidRDefault="0066093A" w:rsidP="00635FA3">
            <w:pPr>
              <w:pStyle w:val="Heading2"/>
              <w:spacing w:before="0" w:after="0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proofErr w:type="gramStart"/>
            <w:r w:rsidRPr="00295254">
              <w:rPr>
                <w:rFonts w:ascii="Times New Roman" w:hAnsi="Times New Roman" w:cs="Times New Roman"/>
              </w:rPr>
              <w:t>RMS(</w:t>
            </w:r>
            <w:proofErr w:type="gramEnd"/>
            <w:r w:rsidRPr="00295254">
              <w:rPr>
                <w:rFonts w:ascii="Times New Roman" w:hAnsi="Times New Roman" w:cs="Times New Roman"/>
              </w:rPr>
              <w:t>angles) (</w:t>
            </w:r>
            <w:r w:rsidRPr="00295254">
              <w:rPr>
                <w:rFonts w:ascii="Times New Roman" w:hAnsi="Times New Roman" w:cs="Times New Roman"/>
              </w:rPr>
              <w:sym w:font="Symbol" w:char="F0B0"/>
            </w:r>
            <w:r w:rsidRPr="0029525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36" w:type="dxa"/>
          </w:tcPr>
          <w:p w14:paraId="184161EF" w14:textId="77777777" w:rsidR="0066093A" w:rsidRPr="0061355A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55A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6" w:type="dxa"/>
          </w:tcPr>
          <w:p w14:paraId="1F56DCA7" w14:textId="77777777" w:rsidR="0066093A" w:rsidRPr="00235D32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32"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39" w:type="dxa"/>
          </w:tcPr>
          <w:p w14:paraId="625BA970" w14:textId="77777777" w:rsidR="0066093A" w:rsidRPr="00235D32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32">
              <w:rPr>
                <w:rFonts w:ascii="Times New Roman" w:hAnsi="Times New Roman" w:cs="Times New Roman"/>
                <w:sz w:val="24"/>
                <w:szCs w:val="24"/>
              </w:rPr>
              <w:t>1.05</w:t>
            </w:r>
          </w:p>
        </w:tc>
      </w:tr>
      <w:tr w:rsidR="0066093A" w:rsidRPr="0061355A" w14:paraId="35DAA8DC" w14:textId="77777777" w:rsidTr="00635FA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4" w:type="dxa"/>
          </w:tcPr>
          <w:p w14:paraId="5C28841D" w14:textId="77777777" w:rsidR="0066093A" w:rsidRPr="00295254" w:rsidRDefault="0066093A" w:rsidP="00635FA3">
            <w:pPr>
              <w:pStyle w:val="Heading2"/>
              <w:spacing w:before="0" w:after="0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95254">
              <w:rPr>
                <w:rFonts w:ascii="Times New Roman" w:hAnsi="Times New Roman" w:cs="Times New Roman"/>
              </w:rPr>
              <w:t xml:space="preserve">Ramachandran </w:t>
            </w:r>
            <w:proofErr w:type="spellStart"/>
            <w:r w:rsidRPr="00295254">
              <w:rPr>
                <w:rFonts w:ascii="Times New Roman" w:hAnsi="Times New Roman" w:cs="Times New Roman"/>
              </w:rPr>
              <w:t>favored</w:t>
            </w:r>
            <w:proofErr w:type="spellEnd"/>
            <w:r w:rsidRPr="00295254">
              <w:rPr>
                <w:rFonts w:ascii="Times New Roman" w:hAnsi="Times New Roman" w:cs="Times New Roman"/>
              </w:rPr>
              <w:t xml:space="preserve"> (%)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36" w:type="dxa"/>
          </w:tcPr>
          <w:p w14:paraId="19612B52" w14:textId="77777777" w:rsidR="0066093A" w:rsidRPr="0061355A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55A">
              <w:rPr>
                <w:rFonts w:ascii="Times New Roman" w:hAnsi="Times New Roman" w:cs="Times New Roman"/>
                <w:sz w:val="24"/>
                <w:szCs w:val="24"/>
              </w:rPr>
              <w:t>97.41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6" w:type="dxa"/>
          </w:tcPr>
          <w:p w14:paraId="3FC7BA03" w14:textId="77777777" w:rsidR="0066093A" w:rsidRPr="00235D32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32">
              <w:rPr>
                <w:rFonts w:ascii="Times New Roman" w:hAnsi="Times New Roman" w:cs="Times New Roman"/>
                <w:sz w:val="24"/>
                <w:szCs w:val="24"/>
              </w:rPr>
              <w:t>97.78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39" w:type="dxa"/>
          </w:tcPr>
          <w:p w14:paraId="6C37DB08" w14:textId="77777777" w:rsidR="0066093A" w:rsidRPr="00235D32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32">
              <w:rPr>
                <w:rFonts w:ascii="Times New Roman" w:hAnsi="Times New Roman" w:cs="Times New Roman"/>
                <w:sz w:val="24"/>
                <w:szCs w:val="24"/>
              </w:rPr>
              <w:t>97.41</w:t>
            </w:r>
          </w:p>
        </w:tc>
      </w:tr>
      <w:tr w:rsidR="0066093A" w:rsidRPr="0061355A" w14:paraId="2919D432" w14:textId="77777777" w:rsidTr="00635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4" w:type="dxa"/>
          </w:tcPr>
          <w:p w14:paraId="208CC994" w14:textId="77777777" w:rsidR="0066093A" w:rsidRPr="00295254" w:rsidRDefault="0066093A" w:rsidP="00635FA3">
            <w:pPr>
              <w:pStyle w:val="Heading2"/>
              <w:spacing w:before="0" w:after="0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95254">
              <w:rPr>
                <w:rFonts w:ascii="Times New Roman" w:hAnsi="Times New Roman" w:cs="Times New Roman"/>
              </w:rPr>
              <w:t>Ramachandran allowed (%)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36" w:type="dxa"/>
          </w:tcPr>
          <w:p w14:paraId="541DFB72" w14:textId="77777777" w:rsidR="0066093A" w:rsidRPr="0061355A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55A">
              <w:rPr>
                <w:rFonts w:ascii="Times New Roman" w:hAnsi="Times New Roman" w:cs="Times New Roman"/>
                <w:sz w:val="24"/>
                <w:szCs w:val="24"/>
              </w:rPr>
              <w:t>1.85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6" w:type="dxa"/>
          </w:tcPr>
          <w:p w14:paraId="1D442599" w14:textId="77777777" w:rsidR="0066093A" w:rsidRPr="00235D32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32"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39" w:type="dxa"/>
          </w:tcPr>
          <w:p w14:paraId="5A63289C" w14:textId="77777777" w:rsidR="0066093A" w:rsidRPr="00235D32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32"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</w:tc>
      </w:tr>
      <w:tr w:rsidR="0066093A" w:rsidRPr="0061355A" w14:paraId="0B5CEA35" w14:textId="77777777" w:rsidTr="00635FA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4" w:type="dxa"/>
          </w:tcPr>
          <w:p w14:paraId="5EEE4EBD" w14:textId="77777777" w:rsidR="0066093A" w:rsidRPr="00295254" w:rsidRDefault="0066093A" w:rsidP="00635FA3">
            <w:pPr>
              <w:pStyle w:val="Heading2"/>
              <w:spacing w:before="0" w:after="0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95254">
              <w:rPr>
                <w:rFonts w:ascii="Times New Roman" w:hAnsi="Times New Roman" w:cs="Times New Roman"/>
              </w:rPr>
              <w:t>Ramachandran outliers (%)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36" w:type="dxa"/>
          </w:tcPr>
          <w:p w14:paraId="774F9AEC" w14:textId="77777777" w:rsidR="0066093A" w:rsidRPr="0061355A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55A">
              <w:rPr>
                <w:rFonts w:ascii="Times New Roman" w:hAnsi="Times New Roman" w:cs="Times New Roman"/>
                <w:sz w:val="24"/>
                <w:szCs w:val="24"/>
              </w:rPr>
              <w:t>0.74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6" w:type="dxa"/>
          </w:tcPr>
          <w:p w14:paraId="43F75003" w14:textId="77777777" w:rsidR="0066093A" w:rsidRPr="00235D32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32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39" w:type="dxa"/>
          </w:tcPr>
          <w:p w14:paraId="01C55BBC" w14:textId="77777777" w:rsidR="0066093A" w:rsidRPr="00235D32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32">
              <w:rPr>
                <w:rFonts w:ascii="Times New Roman" w:hAnsi="Times New Roman" w:cs="Times New Roman"/>
                <w:sz w:val="24"/>
                <w:szCs w:val="24"/>
              </w:rPr>
              <w:t>0.37</w:t>
            </w:r>
          </w:p>
        </w:tc>
      </w:tr>
      <w:tr w:rsidR="0066093A" w:rsidRPr="0061355A" w14:paraId="160F793A" w14:textId="77777777" w:rsidTr="00635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4" w:type="dxa"/>
          </w:tcPr>
          <w:p w14:paraId="06919B7F" w14:textId="77777777" w:rsidR="0066093A" w:rsidRPr="00295254" w:rsidRDefault="0066093A" w:rsidP="00635FA3">
            <w:pPr>
              <w:pStyle w:val="Heading2"/>
              <w:spacing w:before="0" w:after="0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95254">
              <w:rPr>
                <w:rFonts w:ascii="Times New Roman" w:hAnsi="Times New Roman" w:cs="Times New Roman"/>
              </w:rPr>
              <w:t>Rotamer outliers (%)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36" w:type="dxa"/>
          </w:tcPr>
          <w:p w14:paraId="1B071000" w14:textId="77777777" w:rsidR="0066093A" w:rsidRPr="0061355A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55A">
              <w:rPr>
                <w:rFonts w:ascii="Times New Rom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6" w:type="dxa"/>
          </w:tcPr>
          <w:p w14:paraId="78FD9569" w14:textId="77777777" w:rsidR="0066093A" w:rsidRPr="00235D32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32">
              <w:rPr>
                <w:rFonts w:ascii="Times New Roman" w:hAnsi="Times New Roman" w:cs="Times New Roman"/>
                <w:sz w:val="24"/>
                <w:szCs w:val="24"/>
              </w:rPr>
              <w:t>0.45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39" w:type="dxa"/>
          </w:tcPr>
          <w:p w14:paraId="3359C60C" w14:textId="77777777" w:rsidR="0066093A" w:rsidRPr="00235D32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32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66093A" w:rsidRPr="0061355A" w14:paraId="187985E7" w14:textId="77777777" w:rsidTr="00635FA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4" w:type="dxa"/>
          </w:tcPr>
          <w:p w14:paraId="6AAA68C1" w14:textId="77777777" w:rsidR="0066093A" w:rsidRPr="00295254" w:rsidRDefault="0066093A" w:rsidP="00635FA3">
            <w:pPr>
              <w:pStyle w:val="Heading2"/>
              <w:spacing w:before="0" w:after="0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95254">
              <w:rPr>
                <w:rFonts w:ascii="Times New Roman" w:hAnsi="Times New Roman" w:cs="Times New Roman"/>
              </w:rPr>
              <w:t>Average B-factor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36" w:type="dxa"/>
          </w:tcPr>
          <w:p w14:paraId="2681A748" w14:textId="77777777" w:rsidR="0066093A" w:rsidRPr="0061355A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55A">
              <w:rPr>
                <w:rFonts w:ascii="Times New Roman" w:hAnsi="Times New Roman" w:cs="Times New Roman"/>
                <w:sz w:val="24"/>
                <w:szCs w:val="24"/>
              </w:rPr>
              <w:t>22.73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6" w:type="dxa"/>
          </w:tcPr>
          <w:p w14:paraId="56FB2F99" w14:textId="77777777" w:rsidR="0066093A" w:rsidRPr="00235D32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32">
              <w:rPr>
                <w:rFonts w:ascii="Times New Roman" w:hAnsi="Times New Roman" w:cs="Times New Roman"/>
                <w:sz w:val="24"/>
                <w:szCs w:val="24"/>
              </w:rPr>
              <w:t>26.70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39" w:type="dxa"/>
          </w:tcPr>
          <w:p w14:paraId="7D5DF47E" w14:textId="77777777" w:rsidR="0066093A" w:rsidRPr="00235D32" w:rsidRDefault="0066093A" w:rsidP="00635F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32">
              <w:rPr>
                <w:rFonts w:ascii="Times New Roman" w:hAnsi="Times New Roman" w:cs="Times New Roman"/>
                <w:sz w:val="24"/>
                <w:szCs w:val="24"/>
              </w:rPr>
              <w:t>27.61</w:t>
            </w:r>
          </w:p>
        </w:tc>
      </w:tr>
    </w:tbl>
    <w:p w14:paraId="2CB4EE79" w14:textId="77777777" w:rsidR="00F97564" w:rsidRDefault="00F97564"/>
    <w:sectPr w:rsidR="00F975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93A"/>
    <w:rsid w:val="00073525"/>
    <w:rsid w:val="0066093A"/>
    <w:rsid w:val="00F9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E4E87"/>
  <w15:chartTrackingRefBased/>
  <w15:docId w15:val="{76353D06-FC3C-F04F-B159-FA64423F4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93A"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6093A"/>
    <w:pPr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Theme="minorEastAsia" w:hAnsi="Arial" w:cs="Arial"/>
      <w:b/>
      <w:bCs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66093A"/>
    <w:rPr>
      <w:rFonts w:ascii="Arial" w:eastAsiaTheme="minorEastAsia" w:hAnsi="Arial" w:cs="Arial"/>
      <w:b/>
      <w:bCs/>
      <w:lang w:val="en-AU"/>
    </w:rPr>
  </w:style>
  <w:style w:type="table" w:customStyle="1" w:styleId="PlainTable21">
    <w:name w:val="Plain Table 21"/>
    <w:basedOn w:val="TableNormal"/>
    <w:uiPriority w:val="42"/>
    <w:rsid w:val="0066093A"/>
    <w:rPr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Buscagan, Trixia M.</dc:creator>
  <cp:keywords/>
  <dc:description/>
  <cp:lastModifiedBy>Buscagan, Trixia M.</cp:lastModifiedBy>
  <cp:revision>2</cp:revision>
  <dcterms:created xsi:type="dcterms:W3CDTF">2022-04-21T18:29:00Z</dcterms:created>
  <dcterms:modified xsi:type="dcterms:W3CDTF">2022-04-21T18:29:00Z</dcterms:modified>
</cp:coreProperties>
</file>