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7D" w14:textId="4E8852D2" w:rsidR="0093761F" w:rsidRPr="00EE2D73" w:rsidRDefault="00CF4950" w:rsidP="00EE2D73">
      <w:pPr>
        <w:rPr>
          <w:sz w:val="28"/>
          <w:szCs w:val="28"/>
        </w:rPr>
      </w:pPr>
      <w:r w:rsidRPr="00EE2D73">
        <w:rPr>
          <w:sz w:val="28"/>
          <w:szCs w:val="28"/>
        </w:rPr>
        <w:t xml:space="preserve">Supplementary </w:t>
      </w:r>
      <w:r w:rsidR="00A06787">
        <w:rPr>
          <w:sz w:val="28"/>
          <w:szCs w:val="28"/>
        </w:rPr>
        <w:t>File 1</w:t>
      </w:r>
      <w:r w:rsidRPr="00EE2D73">
        <w:rPr>
          <w:sz w:val="28"/>
          <w:szCs w:val="28"/>
        </w:rPr>
        <w:t xml:space="preserve"> for</w:t>
      </w:r>
      <w:r w:rsidR="00EE2D73">
        <w:rPr>
          <w:sz w:val="28"/>
          <w:szCs w:val="28"/>
        </w:rPr>
        <w:t>:</w:t>
      </w:r>
    </w:p>
    <w:p w14:paraId="0000007E" w14:textId="77777777" w:rsidR="0093761F" w:rsidRPr="00C73CB0" w:rsidRDefault="0093761F" w:rsidP="00C73CB0"/>
    <w:p w14:paraId="0000007F" w14:textId="77777777" w:rsidR="0093761F" w:rsidRPr="00EE2D73" w:rsidRDefault="00CF4950" w:rsidP="00C73CB0">
      <w:pPr>
        <w:jc w:val="center"/>
        <w:rPr>
          <w:b/>
          <w:sz w:val="28"/>
          <w:szCs w:val="28"/>
        </w:rPr>
      </w:pPr>
      <w:r w:rsidRPr="00EE2D73">
        <w:rPr>
          <w:b/>
          <w:sz w:val="28"/>
          <w:szCs w:val="28"/>
        </w:rPr>
        <w:t>Structural insights on the mechanism of the electron-bifurcating [</w:t>
      </w:r>
      <w:proofErr w:type="spellStart"/>
      <w:r w:rsidRPr="00EE2D73">
        <w:rPr>
          <w:b/>
          <w:sz w:val="28"/>
          <w:szCs w:val="28"/>
        </w:rPr>
        <w:t>FeFe</w:t>
      </w:r>
      <w:proofErr w:type="spellEnd"/>
      <w:r w:rsidRPr="00EE2D73">
        <w:rPr>
          <w:b/>
          <w:sz w:val="28"/>
          <w:szCs w:val="28"/>
        </w:rPr>
        <w:t xml:space="preserve">] hydrogenase from </w:t>
      </w:r>
      <w:proofErr w:type="spellStart"/>
      <w:r w:rsidRPr="00EE2D73">
        <w:rPr>
          <w:b/>
          <w:i/>
          <w:sz w:val="28"/>
          <w:szCs w:val="28"/>
        </w:rPr>
        <w:t>Thermotoga</w:t>
      </w:r>
      <w:proofErr w:type="spellEnd"/>
      <w:r w:rsidRPr="00EE2D73">
        <w:rPr>
          <w:b/>
          <w:i/>
          <w:sz w:val="28"/>
          <w:szCs w:val="28"/>
        </w:rPr>
        <w:t xml:space="preserve"> maritima</w:t>
      </w:r>
    </w:p>
    <w:p w14:paraId="00000080" w14:textId="77777777" w:rsidR="0093761F" w:rsidRPr="00C73CB0" w:rsidRDefault="0093761F" w:rsidP="00C73CB0">
      <w:pPr>
        <w:jc w:val="center"/>
        <w:rPr>
          <w:sz w:val="28"/>
          <w:szCs w:val="28"/>
        </w:rPr>
      </w:pPr>
    </w:p>
    <w:p w14:paraId="00000081" w14:textId="5C03E1AA" w:rsidR="0093761F" w:rsidRPr="00EE2D73" w:rsidRDefault="00CF4950" w:rsidP="00C73CB0">
      <w:pPr>
        <w:jc w:val="center"/>
        <w:rPr>
          <w:sz w:val="24"/>
          <w:szCs w:val="24"/>
        </w:rPr>
      </w:pPr>
      <w:r w:rsidRPr="00EE2D73">
        <w:rPr>
          <w:sz w:val="24"/>
          <w:szCs w:val="24"/>
        </w:rPr>
        <w:t>Chris Furlan</w:t>
      </w:r>
      <w:r w:rsidRPr="00EE2D73">
        <w:rPr>
          <w:sz w:val="24"/>
          <w:szCs w:val="24"/>
          <w:vertAlign w:val="superscript"/>
        </w:rPr>
        <w:t>1†</w:t>
      </w:r>
      <w:r w:rsidRPr="00EE2D73">
        <w:rPr>
          <w:sz w:val="24"/>
          <w:szCs w:val="24"/>
        </w:rPr>
        <w:t>, Nipa Chongdar</w:t>
      </w:r>
      <w:r w:rsidRPr="00EE2D73">
        <w:rPr>
          <w:sz w:val="24"/>
          <w:szCs w:val="24"/>
          <w:vertAlign w:val="superscript"/>
        </w:rPr>
        <w:t>2†§</w:t>
      </w:r>
      <w:r w:rsidRPr="00EE2D73">
        <w:rPr>
          <w:sz w:val="24"/>
          <w:szCs w:val="24"/>
        </w:rPr>
        <w:t>, Pooja Gupta</w:t>
      </w:r>
      <w:r w:rsidRPr="00EE2D73">
        <w:rPr>
          <w:sz w:val="24"/>
          <w:szCs w:val="24"/>
          <w:vertAlign w:val="superscript"/>
        </w:rPr>
        <w:t>1</w:t>
      </w:r>
      <w:r w:rsidRPr="00EE2D73">
        <w:rPr>
          <w:sz w:val="24"/>
          <w:szCs w:val="24"/>
        </w:rPr>
        <w:t>, Wolfgang Lubitz</w:t>
      </w:r>
      <w:r w:rsidRPr="00EE2D73">
        <w:rPr>
          <w:sz w:val="24"/>
          <w:szCs w:val="24"/>
          <w:vertAlign w:val="superscript"/>
        </w:rPr>
        <w:t>2</w:t>
      </w:r>
      <w:r w:rsidRPr="00EE2D73">
        <w:rPr>
          <w:sz w:val="24"/>
          <w:szCs w:val="24"/>
        </w:rPr>
        <w:t>, Hideaki Ogata</w:t>
      </w:r>
      <w:r w:rsidRPr="00EE2D73">
        <w:rPr>
          <w:sz w:val="24"/>
          <w:szCs w:val="24"/>
          <w:vertAlign w:val="superscript"/>
        </w:rPr>
        <w:t>3</w:t>
      </w:r>
      <w:r w:rsidR="0074413D">
        <w:rPr>
          <w:sz w:val="24"/>
          <w:szCs w:val="24"/>
          <w:vertAlign w:val="superscript"/>
        </w:rPr>
        <w:t>,4</w:t>
      </w:r>
      <w:r w:rsidRPr="00EE2D73">
        <w:rPr>
          <w:sz w:val="24"/>
          <w:szCs w:val="24"/>
        </w:rPr>
        <w:t>, James N. Blaza</w:t>
      </w:r>
      <w:r w:rsidRPr="00EE2D73">
        <w:rPr>
          <w:sz w:val="24"/>
          <w:szCs w:val="24"/>
          <w:vertAlign w:val="superscript"/>
        </w:rPr>
        <w:t>1*</w:t>
      </w:r>
      <w:r w:rsidRPr="00EE2D73">
        <w:rPr>
          <w:sz w:val="24"/>
          <w:szCs w:val="24"/>
        </w:rPr>
        <w:t>, James A. Birrell</w:t>
      </w:r>
      <w:r w:rsidRPr="00EE2D73">
        <w:rPr>
          <w:sz w:val="24"/>
          <w:szCs w:val="24"/>
          <w:vertAlign w:val="superscript"/>
        </w:rPr>
        <w:t>2*</w:t>
      </w:r>
    </w:p>
    <w:p w14:paraId="544178DA" w14:textId="77777777" w:rsidR="00EE2D73" w:rsidRPr="00EE2D73" w:rsidRDefault="00EE2D73" w:rsidP="00EE2D73">
      <w:pPr>
        <w:rPr>
          <w:sz w:val="24"/>
          <w:szCs w:val="24"/>
        </w:rPr>
      </w:pPr>
    </w:p>
    <w:p w14:paraId="00000082" w14:textId="6B270D98" w:rsidR="0093761F" w:rsidRPr="00EE2D73" w:rsidRDefault="00CF4950" w:rsidP="00EE2D73">
      <w:pPr>
        <w:rPr>
          <w:sz w:val="22"/>
          <w:szCs w:val="22"/>
        </w:rPr>
      </w:pPr>
      <w:r w:rsidRPr="00EE2D73">
        <w:rPr>
          <w:sz w:val="22"/>
          <w:szCs w:val="22"/>
        </w:rPr>
        <w:t>Correspondence to: jamie.blaza@york.ac.uk, james.birrell@cec.mpg.de</w:t>
      </w:r>
    </w:p>
    <w:p w14:paraId="00000083" w14:textId="77777777" w:rsidR="0093761F" w:rsidRPr="00EE2D73" w:rsidRDefault="0093761F" w:rsidP="00C73CB0">
      <w:pPr>
        <w:rPr>
          <w:sz w:val="24"/>
          <w:szCs w:val="24"/>
        </w:rPr>
      </w:pPr>
    </w:p>
    <w:p w14:paraId="00000085" w14:textId="45E05E7F" w:rsidR="0093761F" w:rsidRPr="00EE2D73" w:rsidRDefault="00EE2D73" w:rsidP="00C73CB0">
      <w:pPr>
        <w:rPr>
          <w:b/>
          <w:sz w:val="24"/>
          <w:szCs w:val="24"/>
          <w:u w:val="single"/>
        </w:rPr>
      </w:pPr>
      <w:r w:rsidRPr="00EE2D73">
        <w:rPr>
          <w:b/>
          <w:sz w:val="24"/>
          <w:szCs w:val="24"/>
          <w:u w:val="single"/>
        </w:rPr>
        <w:t>Contents</w:t>
      </w:r>
    </w:p>
    <w:p w14:paraId="00000086" w14:textId="77777777" w:rsidR="0093761F" w:rsidRPr="00EE2D73" w:rsidRDefault="0093761F" w:rsidP="00C73CB0">
      <w:pPr>
        <w:rPr>
          <w:sz w:val="24"/>
          <w:szCs w:val="24"/>
        </w:rPr>
      </w:pPr>
    </w:p>
    <w:p w14:paraId="00000094" w14:textId="281BC71B" w:rsidR="0093761F" w:rsidRDefault="000D3076" w:rsidP="00374E67">
      <w:pPr>
        <w:rPr>
          <w:sz w:val="24"/>
          <w:szCs w:val="24"/>
        </w:rPr>
      </w:pPr>
      <w:r>
        <w:rPr>
          <w:sz w:val="24"/>
          <w:szCs w:val="24"/>
        </w:rPr>
        <w:t>Supplementary file</w:t>
      </w:r>
      <w:r w:rsidR="00C354B7" w:rsidRPr="00EE2D73">
        <w:rPr>
          <w:sz w:val="24"/>
          <w:szCs w:val="24"/>
        </w:rPr>
        <w:t xml:space="preserve"> </w:t>
      </w:r>
      <w:r>
        <w:rPr>
          <w:sz w:val="24"/>
          <w:szCs w:val="24"/>
        </w:rPr>
        <w:t>1a</w:t>
      </w:r>
      <w:r w:rsidR="005C48C4">
        <w:rPr>
          <w:sz w:val="24"/>
          <w:szCs w:val="24"/>
        </w:rPr>
        <w:t xml:space="preserve"> and </w:t>
      </w:r>
      <w:r>
        <w:rPr>
          <w:sz w:val="24"/>
          <w:szCs w:val="24"/>
        </w:rPr>
        <w:t>1b</w:t>
      </w:r>
    </w:p>
    <w:p w14:paraId="625B1D29" w14:textId="77777777" w:rsidR="007F0B0F" w:rsidRDefault="007F0B0F" w:rsidP="00374E67">
      <w:pPr>
        <w:rPr>
          <w:sz w:val="24"/>
          <w:szCs w:val="24"/>
        </w:rPr>
      </w:pPr>
    </w:p>
    <w:p w14:paraId="2AF385CD" w14:textId="48A74B12" w:rsidR="003A5BDF" w:rsidRDefault="000D3076" w:rsidP="003A5BDF">
      <w:pPr>
        <w:pStyle w:val="NormalWeb"/>
        <w:spacing w:before="0" w:beforeAutospacing="0" w:after="120" w:afterAutospacing="0"/>
        <w:jc w:val="both"/>
      </w:pPr>
      <w:r w:rsidRPr="000D3076">
        <w:rPr>
          <w:b/>
          <w:color w:val="000000"/>
        </w:rPr>
        <w:t>Supplementary file 1a</w:t>
      </w:r>
      <w:r>
        <w:rPr>
          <w:b/>
          <w:color w:val="000000"/>
        </w:rPr>
        <w:t>.</w:t>
      </w:r>
      <w:r w:rsidRPr="000D3076">
        <w:rPr>
          <w:b/>
          <w:color w:val="000000"/>
        </w:rPr>
        <w:t xml:space="preserve"> </w:t>
      </w:r>
      <w:r w:rsidR="003A5BDF" w:rsidRPr="003A5BDF">
        <w:rPr>
          <w:b/>
          <w:bCs/>
          <w:color w:val="000000"/>
        </w:rPr>
        <w:t>Interactions between subunits</w:t>
      </w:r>
      <w:r w:rsidR="003A5BDF">
        <w:rPr>
          <w:color w:val="000000"/>
        </w:rPr>
        <w:t xml:space="preserve"> </w:t>
      </w:r>
      <w:r w:rsidR="003A5BDF" w:rsidRPr="003A5BDF">
        <w:rPr>
          <w:b/>
          <w:bCs/>
          <w:color w:val="000000"/>
        </w:rPr>
        <w:t xml:space="preserve">in </w:t>
      </w:r>
      <w:proofErr w:type="spellStart"/>
      <w:r w:rsidR="003A5BDF" w:rsidRPr="00A06787">
        <w:rPr>
          <w:b/>
          <w:bCs/>
          <w:i/>
          <w:color w:val="000000"/>
        </w:rPr>
        <w:t>Tm</w:t>
      </w:r>
      <w:r w:rsidR="003A5BDF">
        <w:rPr>
          <w:b/>
          <w:bCs/>
          <w:color w:val="000000"/>
        </w:rPr>
        <w:t>HydABC</w:t>
      </w:r>
      <w:proofErr w:type="spellEnd"/>
      <w:r w:rsidR="003A5BDF">
        <w:rPr>
          <w:b/>
          <w:bCs/>
          <w:color w:val="00000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73"/>
        <w:gridCol w:w="2504"/>
        <w:gridCol w:w="1509"/>
        <w:gridCol w:w="1168"/>
      </w:tblGrid>
      <w:tr w:rsidR="003A5BDF" w14:paraId="66867876" w14:textId="77777777" w:rsidTr="00D750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0E0C3" w14:textId="77777777" w:rsidR="003A5BDF" w:rsidRDefault="003A5BDF" w:rsidP="00D7503C">
            <w:pPr>
              <w:pStyle w:val="NormalWeb"/>
              <w:spacing w:before="0" w:beforeAutospacing="0" w:after="0" w:afterAutospacing="0"/>
              <w:jc w:val="center"/>
            </w:pPr>
            <w:r>
              <w:rPr>
                <w:color w:val="000000"/>
              </w:rPr>
              <w:t>Interacting partners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B8A22" w14:textId="77777777" w:rsidR="003A5BDF" w:rsidRDefault="003A5BDF" w:rsidP="00D7503C">
            <w:pPr>
              <w:pStyle w:val="NormalWeb"/>
              <w:spacing w:before="0" w:beforeAutospacing="0" w:after="0" w:afterAutospacing="0"/>
              <w:jc w:val="center"/>
            </w:pPr>
            <w:r>
              <w:rPr>
                <w:color w:val="000000"/>
              </w:rPr>
              <w:t>Buried surface area (Å</w:t>
            </w:r>
            <w:r>
              <w:rPr>
                <w:color w:val="000000"/>
                <w:sz w:val="14"/>
                <w:szCs w:val="14"/>
                <w:vertAlign w:val="superscript"/>
              </w:rPr>
              <w:t>2</w:t>
            </w:r>
            <w:r>
              <w:rPr>
                <w:color w:val="000000"/>
              </w:rPr>
              <w:t>)</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F0668" w14:textId="77777777" w:rsidR="003A5BDF" w:rsidRDefault="003A5BDF" w:rsidP="00D7503C">
            <w:pPr>
              <w:pStyle w:val="NormalWeb"/>
              <w:spacing w:before="0" w:beforeAutospacing="0" w:after="0" w:afterAutospacing="0"/>
              <w:jc w:val="center"/>
            </w:pPr>
            <w:r>
              <w:rPr>
                <w:color w:val="000000"/>
              </w:rPr>
              <w:t>Salt bridges</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58544" w14:textId="77777777" w:rsidR="003A5BDF" w:rsidRDefault="003A5BDF" w:rsidP="00D7503C">
            <w:pPr>
              <w:pStyle w:val="NormalWeb"/>
              <w:spacing w:before="0" w:beforeAutospacing="0" w:after="0" w:afterAutospacing="0"/>
              <w:jc w:val="center"/>
            </w:pPr>
            <w:r>
              <w:rPr>
                <w:color w:val="000000"/>
              </w:rPr>
              <w:t>H-bonds</w:t>
            </w:r>
          </w:p>
        </w:tc>
      </w:tr>
      <w:tr w:rsidR="003A5BDF" w14:paraId="274481F2" w14:textId="77777777" w:rsidTr="00D750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C84353" w14:textId="77777777" w:rsidR="003A5BDF" w:rsidRDefault="003A5BDF" w:rsidP="00D7503C">
            <w:pPr>
              <w:pStyle w:val="NormalWeb"/>
              <w:spacing w:before="0" w:beforeAutospacing="0" w:after="0" w:afterAutospacing="0"/>
              <w:jc w:val="center"/>
            </w:pPr>
            <w:proofErr w:type="spellStart"/>
            <w:r>
              <w:rPr>
                <w:color w:val="000000"/>
              </w:rPr>
              <w:t>HydA-HydB</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B95AD" w14:textId="77777777" w:rsidR="003A5BDF" w:rsidRDefault="003A5BDF" w:rsidP="00D7503C">
            <w:pPr>
              <w:pStyle w:val="NormalWeb"/>
              <w:spacing w:before="0" w:beforeAutospacing="0" w:after="0" w:afterAutospacing="0"/>
              <w:ind w:right="941"/>
              <w:jc w:val="right"/>
            </w:pPr>
            <w:r>
              <w:rPr>
                <w:color w:val="000000"/>
              </w:rPr>
              <w:t>1,232</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9F57A" w14:textId="77777777" w:rsidR="003A5BDF" w:rsidRDefault="003A5BDF" w:rsidP="00D7503C">
            <w:pPr>
              <w:pStyle w:val="NormalWeb"/>
              <w:tabs>
                <w:tab w:val="left" w:pos="838"/>
              </w:tabs>
              <w:spacing w:before="0" w:beforeAutospacing="0" w:after="0" w:afterAutospacing="0"/>
              <w:ind w:right="608"/>
              <w:jc w:val="right"/>
            </w:pPr>
            <w:r>
              <w:rPr>
                <w:color w:val="000000"/>
              </w:rPr>
              <w:t>6</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B04D1" w14:textId="77777777" w:rsidR="003A5BDF" w:rsidRDefault="003A5BDF" w:rsidP="00D7503C">
            <w:pPr>
              <w:pStyle w:val="NormalWeb"/>
              <w:spacing w:before="0" w:beforeAutospacing="0" w:after="0" w:afterAutospacing="0"/>
              <w:jc w:val="center"/>
            </w:pPr>
            <w:r>
              <w:rPr>
                <w:color w:val="000000"/>
              </w:rPr>
              <w:t>4</w:t>
            </w:r>
          </w:p>
        </w:tc>
      </w:tr>
      <w:tr w:rsidR="003A5BDF" w14:paraId="6973C8C4" w14:textId="77777777" w:rsidTr="00D750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9E75A" w14:textId="77777777" w:rsidR="003A5BDF" w:rsidRDefault="003A5BDF" w:rsidP="00D7503C">
            <w:pPr>
              <w:pStyle w:val="NormalWeb"/>
              <w:spacing w:before="0" w:beforeAutospacing="0" w:after="0" w:afterAutospacing="0"/>
              <w:jc w:val="center"/>
            </w:pPr>
            <w:proofErr w:type="spellStart"/>
            <w:r>
              <w:rPr>
                <w:color w:val="000000"/>
              </w:rPr>
              <w:t>HydA-HydC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6D1147" w14:textId="77777777" w:rsidR="003A5BDF" w:rsidRDefault="003A5BDF" w:rsidP="00D7503C">
            <w:pPr>
              <w:pStyle w:val="NormalWeb"/>
              <w:spacing w:before="0" w:beforeAutospacing="0" w:after="0" w:afterAutospacing="0"/>
              <w:ind w:right="941"/>
              <w:jc w:val="right"/>
            </w:pPr>
            <w:r>
              <w:rPr>
                <w:color w:val="000000"/>
              </w:rPr>
              <w:t>608</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CC9B9" w14:textId="77777777" w:rsidR="003A5BDF" w:rsidRDefault="003A5BDF" w:rsidP="00D7503C">
            <w:pPr>
              <w:pStyle w:val="NormalWeb"/>
              <w:tabs>
                <w:tab w:val="left" w:pos="838"/>
              </w:tabs>
              <w:spacing w:before="0" w:beforeAutospacing="0" w:after="0" w:afterAutospacing="0"/>
              <w:ind w:right="608"/>
              <w:jc w:val="right"/>
            </w:pPr>
            <w:r>
              <w:rPr>
                <w:color w:val="000000"/>
              </w:rPr>
              <w:t>1</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3C4DB" w14:textId="77777777" w:rsidR="003A5BDF" w:rsidRDefault="003A5BDF" w:rsidP="00D7503C">
            <w:pPr>
              <w:pStyle w:val="NormalWeb"/>
              <w:spacing w:before="0" w:beforeAutospacing="0" w:after="0" w:afterAutospacing="0"/>
              <w:jc w:val="center"/>
            </w:pPr>
            <w:r>
              <w:rPr>
                <w:color w:val="000000"/>
              </w:rPr>
              <w:t>1</w:t>
            </w:r>
          </w:p>
        </w:tc>
      </w:tr>
      <w:tr w:rsidR="003A5BDF" w14:paraId="6A61C0C3" w14:textId="77777777" w:rsidTr="00D750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A04C9" w14:textId="77777777" w:rsidR="003A5BDF" w:rsidRDefault="003A5BDF" w:rsidP="00D7503C">
            <w:pPr>
              <w:pStyle w:val="NormalWeb"/>
              <w:spacing w:before="0" w:beforeAutospacing="0" w:after="0" w:afterAutospacing="0"/>
              <w:jc w:val="center"/>
            </w:pPr>
            <w:proofErr w:type="spellStart"/>
            <w:r>
              <w:rPr>
                <w:color w:val="000000"/>
              </w:rPr>
              <w:t>HydB-HydC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656FB" w14:textId="77777777" w:rsidR="003A5BDF" w:rsidRDefault="003A5BDF" w:rsidP="00D7503C">
            <w:pPr>
              <w:pStyle w:val="NormalWeb"/>
              <w:spacing w:before="0" w:beforeAutospacing="0" w:after="0" w:afterAutospacing="0"/>
              <w:ind w:right="941"/>
              <w:jc w:val="right"/>
            </w:pPr>
            <w:r>
              <w:rPr>
                <w:color w:val="000000"/>
              </w:rPr>
              <w:t>1,403</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3AB5B" w14:textId="77777777" w:rsidR="003A5BDF" w:rsidRDefault="003A5BDF" w:rsidP="00D7503C">
            <w:pPr>
              <w:pStyle w:val="NormalWeb"/>
              <w:tabs>
                <w:tab w:val="left" w:pos="838"/>
              </w:tabs>
              <w:spacing w:before="0" w:beforeAutospacing="0" w:after="0" w:afterAutospacing="0"/>
              <w:ind w:right="608"/>
              <w:jc w:val="right"/>
            </w:pPr>
            <w:r>
              <w:rPr>
                <w:color w:val="000000"/>
              </w:rPr>
              <w:t>2</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1A989" w14:textId="77777777" w:rsidR="003A5BDF" w:rsidRDefault="003A5BDF" w:rsidP="00D7503C">
            <w:pPr>
              <w:pStyle w:val="NormalWeb"/>
              <w:spacing w:before="0" w:beforeAutospacing="0" w:after="0" w:afterAutospacing="0"/>
              <w:jc w:val="center"/>
            </w:pPr>
            <w:r>
              <w:rPr>
                <w:color w:val="000000"/>
              </w:rPr>
              <w:t>5</w:t>
            </w:r>
          </w:p>
        </w:tc>
      </w:tr>
      <w:tr w:rsidR="003A5BDF" w14:paraId="329B00BA" w14:textId="77777777" w:rsidTr="00D750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CEA6E" w14:textId="4FBC3D43" w:rsidR="003A5BDF" w:rsidRPr="003A5BDF" w:rsidRDefault="003A5BDF" w:rsidP="00D7503C">
            <w:pPr>
              <w:pStyle w:val="NormalWeb"/>
              <w:spacing w:before="0" w:beforeAutospacing="0" w:after="0" w:afterAutospacing="0"/>
              <w:jc w:val="center"/>
              <w:rPr>
                <w:color w:val="000000"/>
              </w:rPr>
            </w:pPr>
            <w:proofErr w:type="spellStart"/>
            <w:r>
              <w:rPr>
                <w:color w:val="000000"/>
              </w:rPr>
              <w:t>HydB-HydA</w:t>
            </w:r>
            <w:proofErr w:type="spellEnd"/>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A65E3" w14:textId="72198C76" w:rsidR="003A5BDF" w:rsidRDefault="003A5BDF" w:rsidP="00D7503C">
            <w:pPr>
              <w:pStyle w:val="NormalWeb"/>
              <w:spacing w:before="0" w:beforeAutospacing="0" w:after="0" w:afterAutospacing="0"/>
              <w:ind w:right="941"/>
              <w:jc w:val="right"/>
            </w:pPr>
            <w:r>
              <w:rPr>
                <w:color w:val="000000"/>
              </w:rPr>
              <w:t>407</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38CD5" w14:textId="69830451" w:rsidR="003A5BDF" w:rsidRDefault="003A5BDF" w:rsidP="00D7503C">
            <w:pPr>
              <w:pStyle w:val="NormalWeb"/>
              <w:tabs>
                <w:tab w:val="left" w:pos="838"/>
              </w:tabs>
              <w:spacing w:before="0" w:beforeAutospacing="0" w:after="0" w:afterAutospacing="0"/>
              <w:ind w:right="608"/>
              <w:jc w:val="right"/>
            </w:pPr>
            <w:r>
              <w:rPr>
                <w:color w:val="000000"/>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E9947" w14:textId="3C75EB39" w:rsidR="003A5BDF" w:rsidRDefault="003A5BDF" w:rsidP="00D7503C">
            <w:pPr>
              <w:pStyle w:val="NormalWeb"/>
              <w:spacing w:before="0" w:beforeAutospacing="0" w:after="0" w:afterAutospacing="0"/>
              <w:jc w:val="center"/>
            </w:pPr>
            <w:r>
              <w:rPr>
                <w:color w:val="000000"/>
              </w:rPr>
              <w:t>2</w:t>
            </w:r>
          </w:p>
        </w:tc>
      </w:tr>
      <w:tr w:rsidR="003A5BDF" w14:paraId="29CB8A20" w14:textId="77777777" w:rsidTr="00D750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7A16E" w14:textId="5258B9AF" w:rsidR="003A5BDF" w:rsidRDefault="003A5BDF" w:rsidP="00D7503C">
            <w:pPr>
              <w:pStyle w:val="NormalWeb"/>
              <w:spacing w:before="0" w:beforeAutospacing="0" w:after="0" w:afterAutospacing="0"/>
              <w:jc w:val="center"/>
            </w:pPr>
            <w:proofErr w:type="spellStart"/>
            <w:r>
              <w:rPr>
                <w:color w:val="000000"/>
              </w:rPr>
              <w:t>HydA-HydA</w:t>
            </w:r>
            <w:proofErr w:type="spellEnd"/>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8EC34" w14:textId="77F6B2CB" w:rsidR="003A5BDF" w:rsidRDefault="003A5BDF" w:rsidP="00D7503C">
            <w:pPr>
              <w:pStyle w:val="NormalWeb"/>
              <w:spacing w:before="0" w:beforeAutospacing="0" w:after="0" w:afterAutospacing="0"/>
              <w:ind w:right="941"/>
              <w:jc w:val="right"/>
            </w:pPr>
            <w:r>
              <w:rPr>
                <w:color w:val="000000"/>
              </w:rPr>
              <w:t>2,280</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0A4874" w14:textId="09BBB6A2" w:rsidR="003A5BDF" w:rsidRDefault="003A5BDF" w:rsidP="00D7503C">
            <w:pPr>
              <w:pStyle w:val="NormalWeb"/>
              <w:tabs>
                <w:tab w:val="left" w:pos="838"/>
              </w:tabs>
              <w:spacing w:before="0" w:beforeAutospacing="0" w:after="0" w:afterAutospacing="0"/>
              <w:ind w:right="608"/>
              <w:jc w:val="right"/>
            </w:pPr>
            <w:r>
              <w:rPr>
                <w:color w:val="000000"/>
              </w:rPr>
              <w:t>14</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A6181" w14:textId="7AEAE316" w:rsidR="003A5BDF" w:rsidRDefault="003A5BDF" w:rsidP="00D7503C">
            <w:pPr>
              <w:pStyle w:val="NormalWeb"/>
              <w:spacing w:before="0" w:beforeAutospacing="0" w:after="0" w:afterAutospacing="0"/>
              <w:jc w:val="center"/>
            </w:pPr>
            <w:r>
              <w:rPr>
                <w:color w:val="000000"/>
              </w:rPr>
              <w:t>8</w:t>
            </w:r>
          </w:p>
        </w:tc>
      </w:tr>
      <w:tr w:rsidR="003A5BDF" w14:paraId="34A70A37" w14:textId="77777777" w:rsidTr="00D7503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EB5A3" w14:textId="233FDE67" w:rsidR="003A5BDF" w:rsidRDefault="003A5BDF" w:rsidP="00D7503C">
            <w:pPr>
              <w:pStyle w:val="NormalWeb"/>
              <w:spacing w:before="0" w:beforeAutospacing="0" w:after="0" w:afterAutospacing="0"/>
              <w:jc w:val="center"/>
            </w:pPr>
            <w:proofErr w:type="spellStart"/>
            <w:r>
              <w:rPr>
                <w:color w:val="000000"/>
              </w:rPr>
              <w:t>HydA-HydA</w:t>
            </w:r>
            <w:proofErr w:type="spellEnd"/>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AD0AF" w14:textId="1CF6ABE2" w:rsidR="003A5BDF" w:rsidRDefault="003A5BDF" w:rsidP="00D7503C">
            <w:pPr>
              <w:pStyle w:val="NormalWeb"/>
              <w:spacing w:before="0" w:beforeAutospacing="0" w:after="0" w:afterAutospacing="0"/>
              <w:ind w:right="941"/>
              <w:jc w:val="right"/>
            </w:pPr>
            <w:r>
              <w:rPr>
                <w:color w:val="000000"/>
              </w:rPr>
              <w:t>780</w:t>
            </w:r>
          </w:p>
        </w:tc>
        <w:tc>
          <w:tcPr>
            <w:tcW w:w="1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49254" w14:textId="575EA2D2" w:rsidR="003A5BDF" w:rsidRDefault="003A5BDF" w:rsidP="00D7503C">
            <w:pPr>
              <w:pStyle w:val="NormalWeb"/>
              <w:tabs>
                <w:tab w:val="left" w:pos="838"/>
              </w:tabs>
              <w:spacing w:before="0" w:beforeAutospacing="0" w:after="0" w:afterAutospacing="0"/>
              <w:ind w:right="608"/>
              <w:jc w:val="right"/>
            </w:pPr>
            <w:r>
              <w:rPr>
                <w:color w:val="000000"/>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E942B" w14:textId="62D46472" w:rsidR="003A5BDF" w:rsidRDefault="003A5BDF" w:rsidP="00D7503C">
            <w:pPr>
              <w:pStyle w:val="NormalWeb"/>
              <w:spacing w:before="0" w:beforeAutospacing="0" w:after="0" w:afterAutospacing="0"/>
              <w:jc w:val="center"/>
            </w:pPr>
            <w:r>
              <w:rPr>
                <w:color w:val="000000"/>
              </w:rPr>
              <w:t>4</w:t>
            </w:r>
          </w:p>
        </w:tc>
      </w:tr>
    </w:tbl>
    <w:p w14:paraId="4AE55B48" w14:textId="7554DFF4" w:rsidR="003A5BDF" w:rsidRDefault="003A5BDF">
      <w:pPr>
        <w:rPr>
          <w:b/>
          <w:color w:val="000000"/>
          <w:sz w:val="24"/>
          <w:szCs w:val="24"/>
        </w:rPr>
      </w:pPr>
      <w:r>
        <w:rPr>
          <w:b/>
          <w:color w:val="000000"/>
          <w:sz w:val="24"/>
          <w:szCs w:val="24"/>
        </w:rPr>
        <w:t xml:space="preserve"> </w:t>
      </w:r>
      <w:r>
        <w:rPr>
          <w:b/>
          <w:color w:val="000000"/>
          <w:sz w:val="24"/>
          <w:szCs w:val="24"/>
        </w:rPr>
        <w:br w:type="page"/>
      </w:r>
    </w:p>
    <w:p w14:paraId="7E311CB7" w14:textId="35DA9EDE" w:rsidR="009D28D0" w:rsidRPr="009D28D0" w:rsidRDefault="000D3076" w:rsidP="00C73CB0">
      <w:pPr>
        <w:pBdr>
          <w:top w:val="nil"/>
          <w:left w:val="nil"/>
          <w:bottom w:val="nil"/>
          <w:right w:val="nil"/>
          <w:between w:val="nil"/>
        </w:pBdr>
        <w:rPr>
          <w:b/>
          <w:color w:val="000000"/>
          <w:sz w:val="24"/>
          <w:szCs w:val="24"/>
        </w:rPr>
      </w:pPr>
      <w:r w:rsidRPr="000D3076">
        <w:rPr>
          <w:b/>
          <w:color w:val="000000"/>
          <w:sz w:val="24"/>
          <w:szCs w:val="24"/>
        </w:rPr>
        <w:lastRenderedPageBreak/>
        <w:t>Supplementary file 1</w:t>
      </w:r>
      <w:r>
        <w:rPr>
          <w:b/>
          <w:color w:val="000000"/>
          <w:sz w:val="24"/>
          <w:szCs w:val="24"/>
        </w:rPr>
        <w:t>b</w:t>
      </w:r>
      <w:bookmarkStart w:id="0" w:name="_GoBack"/>
      <w:bookmarkEnd w:id="0"/>
      <w:r w:rsidR="00CF4950">
        <w:rPr>
          <w:b/>
          <w:color w:val="000000"/>
          <w:sz w:val="24"/>
          <w:szCs w:val="24"/>
        </w:rPr>
        <w:t>.</w:t>
      </w:r>
      <w:r w:rsidR="009D28D0">
        <w:rPr>
          <w:b/>
          <w:color w:val="000000"/>
          <w:sz w:val="24"/>
          <w:szCs w:val="24"/>
        </w:rPr>
        <w:t xml:space="preserve"> </w:t>
      </w:r>
      <w:r w:rsidR="009D28D0" w:rsidRPr="009D28D0">
        <w:rPr>
          <w:b/>
          <w:color w:val="000000"/>
          <w:sz w:val="24"/>
          <w:szCs w:val="24"/>
        </w:rPr>
        <w:t>Cryo</w:t>
      </w:r>
      <w:r w:rsidR="00C20102">
        <w:rPr>
          <w:b/>
          <w:color w:val="000000"/>
          <w:sz w:val="24"/>
          <w:szCs w:val="24"/>
        </w:rPr>
        <w:t>-</w:t>
      </w:r>
      <w:r w:rsidR="009D28D0" w:rsidRPr="009D28D0">
        <w:rPr>
          <w:b/>
          <w:color w:val="000000"/>
          <w:sz w:val="24"/>
          <w:szCs w:val="24"/>
        </w:rPr>
        <w:t>EM data collection and refinement statistics.</w:t>
      </w:r>
    </w:p>
    <w:p w14:paraId="50397453" w14:textId="77777777" w:rsidR="009D28D0" w:rsidRDefault="009D28D0" w:rsidP="00C73CB0">
      <w:pPr>
        <w:keepNext/>
        <w:pBdr>
          <w:top w:val="nil"/>
          <w:left w:val="nil"/>
          <w:bottom w:val="nil"/>
          <w:right w:val="nil"/>
          <w:between w:val="nil"/>
        </w:pBdr>
        <w:spacing w:before="240" w:after="60"/>
        <w:rPr>
          <w:b/>
          <w:color w:val="000000"/>
          <w:sz w:val="24"/>
          <w:szCs w:val="24"/>
        </w:rPr>
      </w:pPr>
    </w:p>
    <w:tbl>
      <w:tblPr>
        <w:tblW w:w="9560" w:type="dxa"/>
        <w:tblLayout w:type="fixed"/>
        <w:tblLook w:val="0400" w:firstRow="0" w:lastRow="0" w:firstColumn="0" w:lastColumn="0" w:noHBand="0" w:noVBand="1"/>
      </w:tblPr>
      <w:tblGrid>
        <w:gridCol w:w="2684"/>
        <w:gridCol w:w="1417"/>
        <w:gridCol w:w="2126"/>
        <w:gridCol w:w="1947"/>
        <w:gridCol w:w="1386"/>
      </w:tblGrid>
      <w:tr w:rsidR="00316532" w:rsidRPr="009D28D0" w14:paraId="4CE69E5A"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04156" w14:textId="77777777" w:rsidR="00316532" w:rsidRPr="009D28D0" w:rsidRDefault="00316532" w:rsidP="00C73CB0">
            <w:pPr>
              <w:jc w:val="center"/>
            </w:pP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5EA7" w14:textId="77777777" w:rsidR="00316532" w:rsidRPr="009D28D0" w:rsidRDefault="00316532" w:rsidP="00C73CB0">
            <w:pPr>
              <w:jc w:val="center"/>
              <w:rPr>
                <w:color w:val="000000"/>
              </w:rPr>
            </w:pPr>
            <w:r w:rsidRPr="009D28D0">
              <w:rPr>
                <w:color w:val="000000"/>
              </w:rPr>
              <w:t>D2 tetramer</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7016A" w14:textId="77777777" w:rsidR="00316532" w:rsidRPr="009D28D0" w:rsidRDefault="00316532" w:rsidP="00C73CB0">
            <w:pPr>
              <w:jc w:val="center"/>
              <w:rPr>
                <w:color w:val="000000"/>
              </w:rPr>
            </w:pPr>
            <w:r w:rsidRPr="009D28D0">
              <w:rPr>
                <w:color w:val="000000"/>
              </w:rPr>
              <w:t>Bridge closed forward</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E03B2" w14:textId="77777777" w:rsidR="00316532" w:rsidRPr="009D28D0" w:rsidRDefault="00316532" w:rsidP="00C73CB0">
            <w:pPr>
              <w:jc w:val="center"/>
            </w:pPr>
            <w:r w:rsidRPr="009D28D0">
              <w:rPr>
                <w:color w:val="000000"/>
              </w:rPr>
              <w:t>Bridge closed reverse</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08262" w14:textId="77777777" w:rsidR="00316532" w:rsidRPr="009D28D0" w:rsidRDefault="00316532" w:rsidP="00C73CB0">
            <w:pPr>
              <w:jc w:val="center"/>
            </w:pPr>
            <w:r w:rsidRPr="009D28D0">
              <w:rPr>
                <w:color w:val="000000"/>
              </w:rPr>
              <w:t>Open bridge</w:t>
            </w:r>
          </w:p>
        </w:tc>
      </w:tr>
      <w:tr w:rsidR="00316532" w:rsidRPr="009D28D0" w14:paraId="45BD61D3"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5B7BD" w14:textId="77777777" w:rsidR="00316532" w:rsidRPr="009D28D0" w:rsidRDefault="00316532" w:rsidP="00C73CB0">
            <w:pPr>
              <w:jc w:val="center"/>
            </w:pPr>
            <w:r w:rsidRPr="009D28D0">
              <w:t>PDB-ID</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6ADB7" w14:textId="77777777" w:rsidR="00316532" w:rsidRPr="009D28D0" w:rsidDel="002026BF" w:rsidRDefault="00316532" w:rsidP="00C73CB0">
            <w:pPr>
              <w:jc w:val="center"/>
              <w:rPr>
                <w:color w:val="000000"/>
              </w:rPr>
            </w:pPr>
            <w:r w:rsidRPr="009D28D0">
              <w:t>7P5H</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34071" w14:textId="77777777" w:rsidR="00316532" w:rsidRPr="009D28D0" w:rsidRDefault="00316532" w:rsidP="00C73CB0">
            <w:pPr>
              <w:jc w:val="center"/>
              <w:rPr>
                <w:color w:val="000000"/>
              </w:rPr>
            </w:pPr>
            <w:r w:rsidRPr="009D28D0">
              <w:rPr>
                <w:color w:val="000000"/>
              </w:rPr>
              <w:t>7P8N</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BE54D" w14:textId="77777777" w:rsidR="00316532" w:rsidRPr="009D28D0" w:rsidRDefault="00316532" w:rsidP="00C73CB0">
            <w:pPr>
              <w:jc w:val="center"/>
              <w:rPr>
                <w:color w:val="000000"/>
              </w:rPr>
            </w:pPr>
            <w:r w:rsidRPr="009D28D0">
              <w:rPr>
                <w:color w:val="000000"/>
              </w:rPr>
              <w:t>7P91</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881EF" w14:textId="77777777" w:rsidR="00316532" w:rsidRPr="009D28D0" w:rsidRDefault="00316532" w:rsidP="00C73CB0">
            <w:pPr>
              <w:jc w:val="center"/>
              <w:rPr>
                <w:color w:val="000000"/>
              </w:rPr>
            </w:pPr>
            <w:r w:rsidRPr="009D28D0">
              <w:rPr>
                <w:color w:val="000000"/>
              </w:rPr>
              <w:t>7P92</w:t>
            </w:r>
          </w:p>
        </w:tc>
      </w:tr>
      <w:tr w:rsidR="00316532" w:rsidRPr="009D28D0" w14:paraId="20F259EC"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EB7BE" w14:textId="77777777" w:rsidR="00316532" w:rsidRPr="009D28D0" w:rsidRDefault="00316532" w:rsidP="00C73CB0">
            <w:pPr>
              <w:jc w:val="center"/>
            </w:pPr>
            <w:r w:rsidRPr="009D28D0">
              <w:t>EMD</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BB092" w14:textId="77777777" w:rsidR="00316532" w:rsidRPr="009D28D0" w:rsidDel="002026BF" w:rsidRDefault="00316532" w:rsidP="00C73CB0">
            <w:pPr>
              <w:jc w:val="center"/>
              <w:rPr>
                <w:color w:val="000000"/>
              </w:rPr>
            </w:pPr>
            <w:r w:rsidRPr="009D28D0">
              <w:t>13199</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17B87" w14:textId="77777777" w:rsidR="00316532" w:rsidRPr="009D28D0" w:rsidRDefault="00316532" w:rsidP="00C73CB0">
            <w:pPr>
              <w:jc w:val="center"/>
              <w:rPr>
                <w:color w:val="000000"/>
              </w:rPr>
            </w:pPr>
            <w:r w:rsidRPr="009D28D0">
              <w:rPr>
                <w:color w:val="000000"/>
              </w:rPr>
              <w:t>13254</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C9D24" w14:textId="77777777" w:rsidR="00316532" w:rsidRPr="009D28D0" w:rsidRDefault="00316532" w:rsidP="00C73CB0">
            <w:pPr>
              <w:jc w:val="center"/>
              <w:rPr>
                <w:color w:val="000000"/>
              </w:rPr>
            </w:pPr>
            <w:r w:rsidRPr="009D28D0">
              <w:rPr>
                <w:color w:val="000000"/>
              </w:rPr>
              <w:t>13257</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569A3" w14:textId="77777777" w:rsidR="00316532" w:rsidRPr="009D28D0" w:rsidRDefault="00316532" w:rsidP="00C73CB0">
            <w:pPr>
              <w:jc w:val="center"/>
              <w:rPr>
                <w:color w:val="000000"/>
              </w:rPr>
            </w:pPr>
            <w:r w:rsidRPr="009D28D0">
              <w:rPr>
                <w:color w:val="000000"/>
              </w:rPr>
              <w:t>13258</w:t>
            </w:r>
          </w:p>
        </w:tc>
      </w:tr>
      <w:tr w:rsidR="00316532" w:rsidRPr="009D28D0" w14:paraId="78BA76CD"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0860F" w14:textId="77777777" w:rsidR="00316532" w:rsidRPr="009D28D0" w:rsidRDefault="00316532" w:rsidP="00C73CB0">
            <w:pPr>
              <w:jc w:val="center"/>
            </w:pPr>
            <w:r w:rsidRPr="009D28D0">
              <w:rPr>
                <w:color w:val="000000"/>
              </w:rPr>
              <w:t>Magnification</w:t>
            </w:r>
          </w:p>
        </w:tc>
        <w:tc>
          <w:tcPr>
            <w:tcW w:w="687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3A053" w14:textId="77777777" w:rsidR="00316532" w:rsidRPr="009D28D0" w:rsidRDefault="00316532" w:rsidP="00C73CB0">
            <w:pPr>
              <w:jc w:val="center"/>
            </w:pPr>
            <w:r w:rsidRPr="009D28D0">
              <w:rPr>
                <w:color w:val="000000"/>
              </w:rPr>
              <w:t>165’000</w:t>
            </w:r>
          </w:p>
        </w:tc>
      </w:tr>
      <w:tr w:rsidR="00316532" w:rsidRPr="009D28D0" w14:paraId="4CF6301B"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C90D5" w14:textId="77777777" w:rsidR="00316532" w:rsidRPr="009D28D0" w:rsidRDefault="00316532" w:rsidP="00C73CB0">
            <w:pPr>
              <w:jc w:val="center"/>
            </w:pPr>
            <w:r w:rsidRPr="009D28D0">
              <w:rPr>
                <w:color w:val="000000"/>
              </w:rPr>
              <w:t>Voltage (kV)</w:t>
            </w:r>
          </w:p>
        </w:tc>
        <w:tc>
          <w:tcPr>
            <w:tcW w:w="687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D06AE" w14:textId="77777777" w:rsidR="00316532" w:rsidRPr="009D28D0" w:rsidRDefault="00316532" w:rsidP="00C73CB0">
            <w:pPr>
              <w:jc w:val="center"/>
            </w:pPr>
            <w:r w:rsidRPr="009D28D0">
              <w:rPr>
                <w:color w:val="000000"/>
              </w:rPr>
              <w:t>300</w:t>
            </w:r>
          </w:p>
        </w:tc>
      </w:tr>
      <w:tr w:rsidR="00316532" w:rsidRPr="009D28D0" w14:paraId="2298F3D5"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A04F0E" w14:textId="77777777" w:rsidR="00316532" w:rsidRPr="009D28D0" w:rsidRDefault="00316532" w:rsidP="00C73CB0">
            <w:pPr>
              <w:jc w:val="center"/>
            </w:pPr>
            <w:r w:rsidRPr="009D28D0">
              <w:rPr>
                <w:color w:val="000000"/>
              </w:rPr>
              <w:t>Electron exposure (e–/Å</w:t>
            </w:r>
            <w:r w:rsidRPr="009D28D0">
              <w:rPr>
                <w:color w:val="000000"/>
                <w:vertAlign w:val="superscript"/>
              </w:rPr>
              <w:t>2</w:t>
            </w:r>
            <w:r w:rsidRPr="009D28D0">
              <w:rPr>
                <w:color w:val="000000"/>
              </w:rPr>
              <w:t>)</w:t>
            </w:r>
          </w:p>
        </w:tc>
        <w:tc>
          <w:tcPr>
            <w:tcW w:w="687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59E5B" w14:textId="77777777" w:rsidR="00316532" w:rsidRPr="009D28D0" w:rsidRDefault="00316532" w:rsidP="00C73CB0">
            <w:pPr>
              <w:jc w:val="center"/>
            </w:pPr>
            <w:r w:rsidRPr="009D28D0">
              <w:rPr>
                <w:color w:val="000000"/>
              </w:rPr>
              <w:t>57</w:t>
            </w:r>
          </w:p>
        </w:tc>
      </w:tr>
      <w:tr w:rsidR="00316532" w:rsidRPr="009D28D0" w14:paraId="17A491D0"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F0612" w14:textId="77777777" w:rsidR="00316532" w:rsidRPr="009D28D0" w:rsidRDefault="00316532" w:rsidP="00C73CB0">
            <w:pPr>
              <w:jc w:val="center"/>
            </w:pPr>
            <w:r w:rsidRPr="009D28D0">
              <w:rPr>
                <w:color w:val="000000"/>
              </w:rPr>
              <w:t>Defocus range (</w:t>
            </w:r>
            <w:proofErr w:type="spellStart"/>
            <w:r w:rsidRPr="009D28D0">
              <w:rPr>
                <w:color w:val="000000"/>
              </w:rPr>
              <w:t>μm</w:t>
            </w:r>
            <w:proofErr w:type="spellEnd"/>
            <w:r w:rsidRPr="009D28D0">
              <w:rPr>
                <w:color w:val="000000"/>
              </w:rPr>
              <w:t>)</w:t>
            </w:r>
          </w:p>
        </w:tc>
        <w:tc>
          <w:tcPr>
            <w:tcW w:w="687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8DCA0" w14:textId="77777777" w:rsidR="00316532" w:rsidRPr="009D28D0" w:rsidRDefault="00316532" w:rsidP="00C73CB0">
            <w:pPr>
              <w:jc w:val="center"/>
            </w:pPr>
            <w:r w:rsidRPr="009D28D0">
              <w:rPr>
                <w:color w:val="000000"/>
              </w:rPr>
              <w:t>-1 to -3 in 0.35 increments</w:t>
            </w:r>
          </w:p>
        </w:tc>
      </w:tr>
      <w:tr w:rsidR="00316532" w:rsidRPr="009D28D0" w14:paraId="610B32AB"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A8812" w14:textId="77777777" w:rsidR="00316532" w:rsidRPr="009D28D0" w:rsidRDefault="00316532" w:rsidP="00C73CB0">
            <w:pPr>
              <w:jc w:val="center"/>
            </w:pPr>
            <w:r w:rsidRPr="009D28D0">
              <w:rPr>
                <w:color w:val="000000"/>
              </w:rPr>
              <w:t>Pixel size (Å)</w:t>
            </w:r>
          </w:p>
        </w:tc>
        <w:tc>
          <w:tcPr>
            <w:tcW w:w="687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2DFA9" w14:textId="77777777" w:rsidR="00316532" w:rsidRPr="009D28D0" w:rsidRDefault="00316532" w:rsidP="00C73CB0">
            <w:pPr>
              <w:jc w:val="center"/>
            </w:pPr>
            <w:r w:rsidRPr="009D28D0">
              <w:rPr>
                <w:color w:val="000000"/>
              </w:rPr>
              <w:t>0.824</w:t>
            </w:r>
          </w:p>
        </w:tc>
      </w:tr>
      <w:tr w:rsidR="00316532" w:rsidRPr="009D28D0" w14:paraId="74C67552"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A3AB3B" w14:textId="77777777" w:rsidR="00316532" w:rsidRPr="009D28D0" w:rsidRDefault="00316532" w:rsidP="00C73CB0">
            <w:pPr>
              <w:jc w:val="center"/>
            </w:pPr>
            <w:r w:rsidRPr="009D28D0">
              <w:rPr>
                <w:color w:val="000000"/>
              </w:rPr>
              <w:t>Symmetry imposed</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CB97E" w14:textId="77777777" w:rsidR="00316532" w:rsidRPr="009D28D0" w:rsidRDefault="00316532" w:rsidP="00C73CB0">
            <w:pPr>
              <w:jc w:val="center"/>
            </w:pPr>
            <w:r w:rsidRPr="009D28D0">
              <w:rPr>
                <w:color w:val="000000"/>
              </w:rPr>
              <w:t>D2</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5066A" w14:textId="77777777" w:rsidR="00316532" w:rsidRPr="009D28D0" w:rsidRDefault="00316532" w:rsidP="00C73CB0">
            <w:pPr>
              <w:jc w:val="center"/>
            </w:pPr>
            <w:r w:rsidRPr="009D28D0">
              <w:rPr>
                <w:color w:val="000000"/>
              </w:rPr>
              <w:t>C1</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40339" w14:textId="77777777" w:rsidR="00316532" w:rsidRPr="009D28D0" w:rsidRDefault="00316532" w:rsidP="00C73CB0">
            <w:pPr>
              <w:jc w:val="center"/>
            </w:pPr>
            <w:r w:rsidRPr="009D28D0">
              <w:rPr>
                <w:color w:val="000000"/>
              </w:rPr>
              <w:t>C1</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C7F25" w14:textId="77777777" w:rsidR="00316532" w:rsidRPr="009D28D0" w:rsidRDefault="00316532" w:rsidP="00C73CB0">
            <w:pPr>
              <w:jc w:val="center"/>
            </w:pPr>
            <w:r w:rsidRPr="009D28D0">
              <w:rPr>
                <w:color w:val="000000"/>
              </w:rPr>
              <w:t>C1</w:t>
            </w:r>
          </w:p>
        </w:tc>
      </w:tr>
      <w:tr w:rsidR="00316532" w:rsidRPr="009D28D0" w14:paraId="75C417C5"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FC48B" w14:textId="77777777" w:rsidR="00316532" w:rsidRPr="009D28D0" w:rsidRDefault="00316532" w:rsidP="00C73CB0">
            <w:pPr>
              <w:jc w:val="center"/>
            </w:pPr>
            <w:r w:rsidRPr="009D28D0">
              <w:rPr>
                <w:color w:val="000000"/>
              </w:rPr>
              <w:t>Initial particle images (no.)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40F25" w14:textId="77777777" w:rsidR="00316532" w:rsidRPr="009D28D0" w:rsidRDefault="00316532" w:rsidP="00C73CB0">
            <w:pPr>
              <w:jc w:val="center"/>
            </w:pPr>
            <w:r w:rsidRPr="009D28D0">
              <w:rPr>
                <w:color w:val="000000"/>
              </w:rPr>
              <w:t>885k</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5C1A7" w14:textId="77777777" w:rsidR="00316532" w:rsidRPr="009D28D0" w:rsidRDefault="00316532" w:rsidP="00C73CB0">
            <w:pPr>
              <w:jc w:val="center"/>
            </w:pPr>
            <w:r w:rsidRPr="009D28D0">
              <w:rPr>
                <w:color w:val="000000"/>
              </w:rPr>
              <w:t>558k</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2FAE3" w14:textId="77777777" w:rsidR="00316532" w:rsidRPr="009D28D0" w:rsidRDefault="00316532" w:rsidP="00C73CB0">
            <w:pPr>
              <w:jc w:val="center"/>
            </w:pPr>
            <w:r w:rsidRPr="009D28D0">
              <w:rPr>
                <w:color w:val="000000"/>
              </w:rPr>
              <w:t>558k</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F9A6E" w14:textId="77777777" w:rsidR="00316532" w:rsidRPr="009D28D0" w:rsidRDefault="00316532" w:rsidP="00C73CB0">
            <w:pPr>
              <w:jc w:val="center"/>
            </w:pPr>
            <w:r w:rsidRPr="009D28D0">
              <w:rPr>
                <w:color w:val="000000"/>
              </w:rPr>
              <w:t>558k</w:t>
            </w:r>
          </w:p>
        </w:tc>
      </w:tr>
      <w:tr w:rsidR="00316532" w:rsidRPr="009D28D0" w14:paraId="2ACDB6D6"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0C80A" w14:textId="77777777" w:rsidR="00316532" w:rsidRPr="009D28D0" w:rsidRDefault="00316532" w:rsidP="00C73CB0">
            <w:pPr>
              <w:jc w:val="center"/>
            </w:pPr>
            <w:r w:rsidRPr="009D28D0">
              <w:rPr>
                <w:color w:val="000000"/>
              </w:rPr>
              <w:t>Final particle images (no.)</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721FE" w14:textId="77777777" w:rsidR="00316532" w:rsidRPr="009D28D0" w:rsidRDefault="00316532" w:rsidP="00C73CB0">
            <w:pPr>
              <w:jc w:val="center"/>
            </w:pPr>
            <w:r w:rsidRPr="009D28D0">
              <w:rPr>
                <w:color w:val="000000"/>
              </w:rPr>
              <w:t>279k</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FD895" w14:textId="77777777" w:rsidR="00316532" w:rsidRPr="009D28D0" w:rsidRDefault="00316532" w:rsidP="00C73CB0">
            <w:pPr>
              <w:jc w:val="center"/>
            </w:pPr>
            <w:r w:rsidRPr="009D28D0">
              <w:rPr>
                <w:color w:val="000000"/>
              </w:rPr>
              <w:t>109k</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46E4C" w14:textId="77777777" w:rsidR="00316532" w:rsidRPr="009D28D0" w:rsidRDefault="00316532" w:rsidP="00C73CB0">
            <w:pPr>
              <w:jc w:val="center"/>
            </w:pPr>
            <w:r w:rsidRPr="009D28D0">
              <w:rPr>
                <w:color w:val="000000"/>
              </w:rPr>
              <w:t>109k</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82CDC" w14:textId="77777777" w:rsidR="00316532" w:rsidRPr="009D28D0" w:rsidRDefault="00316532" w:rsidP="00C73CB0">
            <w:pPr>
              <w:jc w:val="center"/>
            </w:pPr>
            <w:r w:rsidRPr="009D28D0">
              <w:rPr>
                <w:color w:val="000000"/>
              </w:rPr>
              <w:t>245k</w:t>
            </w:r>
          </w:p>
        </w:tc>
      </w:tr>
      <w:tr w:rsidR="00316532" w:rsidRPr="009D28D0" w14:paraId="3C9BE106"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EBEB16" w14:textId="77777777" w:rsidR="00316532" w:rsidRPr="009D28D0" w:rsidRDefault="00316532" w:rsidP="00C73CB0">
            <w:pPr>
              <w:jc w:val="center"/>
            </w:pPr>
            <w:r w:rsidRPr="009D28D0">
              <w:rPr>
                <w:color w:val="000000"/>
              </w:rPr>
              <w:t>Map resolution (Å)</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67F6F" w14:textId="77777777" w:rsidR="00316532" w:rsidRPr="009D28D0" w:rsidRDefault="00316532" w:rsidP="00C73CB0">
            <w:pPr>
              <w:jc w:val="center"/>
            </w:pPr>
            <w:r w:rsidRPr="009D28D0">
              <w:rPr>
                <w:color w:val="000000"/>
              </w:rPr>
              <w:t>2.3</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3BA5D" w14:textId="77777777" w:rsidR="00316532" w:rsidRPr="009D28D0" w:rsidRDefault="00316532" w:rsidP="00C73CB0">
            <w:pPr>
              <w:jc w:val="center"/>
            </w:pPr>
            <w:r w:rsidRPr="009D28D0">
              <w:rPr>
                <w:color w:val="000000"/>
              </w:rPr>
              <w:t>2.8</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150FC" w14:textId="77777777" w:rsidR="00316532" w:rsidRPr="009D28D0" w:rsidRDefault="00316532" w:rsidP="00C73CB0">
            <w:pPr>
              <w:jc w:val="center"/>
            </w:pPr>
            <w:r w:rsidRPr="009D28D0">
              <w:rPr>
                <w:color w:val="000000"/>
              </w:rPr>
              <w:t>2.8</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CAD29" w14:textId="77777777" w:rsidR="00316532" w:rsidRPr="009D28D0" w:rsidRDefault="00316532" w:rsidP="00C73CB0">
            <w:pPr>
              <w:jc w:val="center"/>
            </w:pPr>
            <w:r w:rsidRPr="009D28D0">
              <w:rPr>
                <w:color w:val="000000"/>
              </w:rPr>
              <w:t>2.7</w:t>
            </w:r>
          </w:p>
        </w:tc>
      </w:tr>
      <w:tr w:rsidR="00316532" w:rsidRPr="009D28D0" w14:paraId="6CF4954E"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48902" w14:textId="10A63EE9" w:rsidR="00316532" w:rsidRPr="009D28D0" w:rsidRDefault="00316532" w:rsidP="00C73CB0">
            <w:pPr>
              <w:jc w:val="center"/>
            </w:pPr>
            <w:r w:rsidRPr="009D28D0">
              <w:rPr>
                <w:color w:val="000000"/>
              </w:rPr>
              <w:t>FSC threshold</w:t>
            </w:r>
          </w:p>
        </w:tc>
        <w:tc>
          <w:tcPr>
            <w:tcW w:w="687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8E5CD" w14:textId="77777777" w:rsidR="00316532" w:rsidRPr="009D28D0" w:rsidRDefault="00316532" w:rsidP="00C73CB0">
            <w:pPr>
              <w:jc w:val="center"/>
            </w:pPr>
            <w:r w:rsidRPr="009D28D0">
              <w:rPr>
                <w:color w:val="000000"/>
              </w:rPr>
              <w:t>0.143</w:t>
            </w:r>
          </w:p>
        </w:tc>
      </w:tr>
      <w:tr w:rsidR="00316532" w:rsidRPr="009D28D0" w14:paraId="368297E4"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0B523" w14:textId="77777777" w:rsidR="00316532" w:rsidRPr="009D28D0" w:rsidRDefault="00316532" w:rsidP="00C73CB0">
            <w:pPr>
              <w:jc w:val="center"/>
            </w:pPr>
            <w:r w:rsidRPr="009D28D0">
              <w:rPr>
                <w:color w:val="000000"/>
              </w:rPr>
              <w:t xml:space="preserve">Map sharpening </w:t>
            </w:r>
            <w:r w:rsidRPr="009D28D0">
              <w:rPr>
                <w:i/>
                <w:color w:val="000000"/>
              </w:rPr>
              <w:t>B</w:t>
            </w:r>
            <w:r w:rsidRPr="009D28D0">
              <w:rPr>
                <w:color w:val="000000"/>
              </w:rPr>
              <w:t xml:space="preserve"> factor (Å</w:t>
            </w:r>
            <w:r w:rsidRPr="009D28D0">
              <w:rPr>
                <w:color w:val="000000"/>
                <w:vertAlign w:val="superscript"/>
              </w:rPr>
              <w:t>2</w:t>
            </w:r>
            <w:r w:rsidRPr="009D28D0">
              <w:rPr>
                <w:color w:val="000000"/>
              </w:rPr>
              <w:t>)</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1FDD1" w14:textId="77777777" w:rsidR="00316532" w:rsidRPr="009D28D0" w:rsidRDefault="00316532" w:rsidP="00C73CB0">
            <w:pPr>
              <w:jc w:val="center"/>
            </w:pPr>
            <w:r w:rsidRPr="009D28D0">
              <w:rPr>
                <w:color w:val="000000"/>
              </w:rPr>
              <w:t>-80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732FBE" w14:textId="77777777" w:rsidR="00316532" w:rsidRPr="009D28D0" w:rsidRDefault="00316532" w:rsidP="00C73CB0">
            <w:pPr>
              <w:jc w:val="center"/>
            </w:pPr>
            <w:r w:rsidRPr="009D28D0">
              <w:rPr>
                <w:color w:val="000000"/>
              </w:rPr>
              <w:t>-78</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B4651" w14:textId="77777777" w:rsidR="00316532" w:rsidRPr="009D28D0" w:rsidRDefault="00316532" w:rsidP="00C73CB0">
            <w:pPr>
              <w:jc w:val="center"/>
            </w:pPr>
            <w:r w:rsidRPr="009D28D0">
              <w:rPr>
                <w:color w:val="000000"/>
              </w:rPr>
              <w:t>-78</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57767" w14:textId="77777777" w:rsidR="00316532" w:rsidRPr="009D28D0" w:rsidRDefault="00316532" w:rsidP="00C73CB0">
            <w:pPr>
              <w:jc w:val="center"/>
            </w:pPr>
            <w:r w:rsidRPr="009D28D0">
              <w:rPr>
                <w:color w:val="000000"/>
              </w:rPr>
              <w:t>-86</w:t>
            </w:r>
          </w:p>
        </w:tc>
      </w:tr>
      <w:tr w:rsidR="00316532" w:rsidRPr="009D28D0" w14:paraId="1E805EC0"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9C7C4" w14:textId="54C83DF8" w:rsidR="00316532" w:rsidRPr="009D28D0" w:rsidRDefault="00316532" w:rsidP="00C73CB0">
            <w:pPr>
              <w:jc w:val="center"/>
              <w:rPr>
                <w:color w:val="000000"/>
              </w:rPr>
            </w:pPr>
            <w:r w:rsidRPr="009D28D0">
              <w:rPr>
                <w:color w:val="000000"/>
              </w:rPr>
              <w:t>Initial model used</w:t>
            </w:r>
          </w:p>
        </w:tc>
        <w:tc>
          <w:tcPr>
            <w:tcW w:w="6876"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17E0C" w14:textId="6D9C07A5" w:rsidR="00316532" w:rsidRPr="009D28D0" w:rsidRDefault="00316532" w:rsidP="00B671E2">
            <w:pPr>
              <w:jc w:val="center"/>
              <w:rPr>
                <w:color w:val="000000"/>
              </w:rPr>
            </w:pPr>
            <w:r w:rsidRPr="009D28D0">
              <w:rPr>
                <w:color w:val="000000"/>
              </w:rPr>
              <w:t xml:space="preserve">Complex I homology model </w:t>
            </w:r>
            <w:r w:rsidRPr="009D28D0">
              <w:rPr>
                <w:color w:val="000000"/>
              </w:rPr>
              <w:fldChar w:fldCharType="begin" w:fldLock="1"/>
            </w:r>
            <w:r w:rsidR="00E321AB">
              <w:rPr>
                <w:color w:val="000000"/>
              </w:rPr>
              <w:instrText>ADDIN CSL_CITATION {"citationItems":[{"id":"ITEM-1","itemData":{"DOI":"10.1007/s00775-019-01747-1","ISSN":"14321327","PMID":"31823008","abstract":"Abstract: The heterotrimeric electron-bifurcating [FeFe] hydrogenase (HydABC) from Thermotoga maritima (Tm) couples the endergonic reduction of protons (H+) by dihydronicotinamide adenine dinucleotide (NADH) (∆G0 ≈ 18 kJ mol−1) to the exergonic reduction of H+ by reduced ferredoxin (Fdred) (∆G0 ≈ − 16 kJ mol−1). The specific mechanism by which HydABC functions is not understood. In the current study, we describe the biochemical and spectroscopic characterization of TmHydABC recombinantly produced in Escherichia coli and artificially maturated with a synthetic diiron cofactor. We found that TmHydABC catalyzed the hydrogen (H2)-dependent reduction of nicotinamide adenine dinucleotide (NAD+) in the presence of oxidized ferredoxin (Fdox) at a rate of ≈17 μmol NADH min−1 mg−1. Our data suggest that only one flavin is present in the enzyme and is not likely to be the site of electron bifurcation. FTIR and EPR spectroscopy, as well as FTIR spectroelectrochemistry, demonstrated that the active site for H2 conversion, the H-cluster, in TmHydABC behaves essentially the same as in prototypical [FeFe] hydrogenases, and is most likely also not the site of electron bifurcation. The implications of these results are discussed with respect to the current hypotheses on the electron bifurcation mechanism of [FeFe] hydrogenases. Overall, the results provide insight into the electron-bifurcating mechanism and present a well-defined system for further investigations of this fascinating class of [FeFe] hydrogenases. Graphic abstract: [Figure not available: see fulltext.]","author":[{"dropping-particle":"","family":"Chongdar","given":"Nipa","non-dropping-particle":"","parse-names":false,"suffix":""},{"dropping-particle":"","family":"Pawlak","given":"Krzysztof","non-dropping-particle":"","parse-names":false,"suffix":""},{"dropping-particle":"","family":"Rüdiger","given":"Olaf","non-dropping-particle":"","parse-names":false,"suffix":""},{"dropping-particle":"","family":"Reijerse","given":"Edward J.","non-dropping-particle":"","parse-names":false,"suffix":""},{"dropping-particle":"","family":"Rodríguez-Maciá","given":"Patricia","non-dropping-particle":"","parse-names":false,"suffix":""},{"dropping-particle":"","family":"Lubitz","given":"Wolfgang","non-dropping-particle":"","parse-names":false,"suffix":""},{"dropping-particle":"","family":"Birrell","given":"James A.","non-dropping-particle":"","parse-names":false,"suffix":""},{"dropping-particle":"","family":"Ogata","given":"Hideaki","non-dropping-particle":"","parse-names":false,"suffix":""}],"container-title":"Journal of Biological Inorganic Chemistry","id":"ITEM-1","issued":{"date-parts":[["2020"]]},"title":"Spectroscopic and biochemical insight into an electron-bifurcating [FeFe] hydrogenase","type":"article-journal"},"uris":["http://www.mendeley.com/documents/?uuid=33c71d97-13d4-45af-8550-da0d601582cf"]}],"mendeley":{"formattedCitation":"(&lt;i&gt;4&lt;/i&gt;)","plainTextFormattedCitation":"(4)","previouslyFormattedCitation":"(&lt;i&gt;3&lt;/i&gt;)"},"properties":{"noteIndex":0},"schema":"https://github.com/citation-style-language/schema/raw/master/csl-citation.json"}</w:instrText>
            </w:r>
            <w:r w:rsidRPr="009D28D0">
              <w:rPr>
                <w:color w:val="000000"/>
              </w:rPr>
              <w:fldChar w:fldCharType="separate"/>
            </w:r>
            <w:r w:rsidR="00E321AB" w:rsidRPr="00E321AB">
              <w:rPr>
                <w:noProof/>
                <w:color w:val="000000"/>
              </w:rPr>
              <w:t>(</w:t>
            </w:r>
            <w:r w:rsidR="00E321AB" w:rsidRPr="00E321AB">
              <w:rPr>
                <w:i/>
                <w:noProof/>
                <w:color w:val="000000"/>
              </w:rPr>
              <w:t>4</w:t>
            </w:r>
            <w:r w:rsidR="00E321AB" w:rsidRPr="00E321AB">
              <w:rPr>
                <w:noProof/>
                <w:color w:val="000000"/>
              </w:rPr>
              <w:t>)</w:t>
            </w:r>
            <w:r w:rsidRPr="009D28D0">
              <w:rPr>
                <w:color w:val="000000"/>
              </w:rPr>
              <w:fldChar w:fldCharType="end"/>
            </w:r>
          </w:p>
        </w:tc>
      </w:tr>
      <w:tr w:rsidR="00316532" w:rsidRPr="009D28D0" w14:paraId="7B627A9F"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FB0D6" w14:textId="20FE3E51" w:rsidR="00316532" w:rsidRPr="009D28D0" w:rsidRDefault="00316532" w:rsidP="00C73CB0">
            <w:pPr>
              <w:jc w:val="center"/>
              <w:rPr>
                <w:color w:val="000000"/>
              </w:rPr>
            </w:pPr>
            <w:r w:rsidRPr="009D28D0">
              <w:rPr>
                <w:color w:val="000000"/>
              </w:rPr>
              <w:t>Nonhydrogen atoms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FC759" w14:textId="77777777" w:rsidR="00316532" w:rsidRPr="009D28D0" w:rsidDel="002026BF" w:rsidRDefault="00316532" w:rsidP="00C73CB0">
            <w:pPr>
              <w:jc w:val="center"/>
              <w:rPr>
                <w:color w:val="000000"/>
              </w:rPr>
            </w:pPr>
            <w:r w:rsidRPr="009D28D0">
              <w:rPr>
                <w:color w:val="000000"/>
              </w:rPr>
              <w:t>40468</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F97B7" w14:textId="77777777" w:rsidR="00316532" w:rsidRPr="009D28D0" w:rsidRDefault="00316532" w:rsidP="00C73CB0">
            <w:pPr>
              <w:jc w:val="center"/>
              <w:rPr>
                <w:color w:val="000000"/>
              </w:rPr>
            </w:pPr>
            <w:r w:rsidRPr="009D28D0">
              <w:rPr>
                <w:color w:val="000000"/>
              </w:rPr>
              <w:t>21429</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C4762" w14:textId="77777777" w:rsidR="00316532" w:rsidRPr="009D28D0" w:rsidRDefault="00316532" w:rsidP="00C73CB0">
            <w:pPr>
              <w:jc w:val="center"/>
              <w:rPr>
                <w:color w:val="000000"/>
              </w:rPr>
            </w:pPr>
            <w:r w:rsidRPr="009D28D0">
              <w:rPr>
                <w:color w:val="000000"/>
              </w:rPr>
              <w:t>21429</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BB56D7" w14:textId="77777777" w:rsidR="00316532" w:rsidRPr="009D28D0" w:rsidRDefault="00316532" w:rsidP="00C73CB0">
            <w:pPr>
              <w:jc w:val="center"/>
              <w:rPr>
                <w:color w:val="000000"/>
              </w:rPr>
            </w:pPr>
            <w:r w:rsidRPr="009D28D0">
              <w:rPr>
                <w:color w:val="000000"/>
              </w:rPr>
              <w:t>10545</w:t>
            </w:r>
          </w:p>
        </w:tc>
      </w:tr>
      <w:tr w:rsidR="00316532" w:rsidRPr="009D28D0" w14:paraId="48C57639"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071C3A" w14:textId="54A9807E" w:rsidR="00316532" w:rsidRPr="009D28D0" w:rsidRDefault="00316532" w:rsidP="00C73CB0">
            <w:pPr>
              <w:jc w:val="center"/>
              <w:rPr>
                <w:color w:val="000000"/>
              </w:rPr>
            </w:pPr>
            <w:r w:rsidRPr="009D28D0">
              <w:rPr>
                <w:color w:val="000000"/>
              </w:rPr>
              <w:t>Protein residues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2974B" w14:textId="77777777" w:rsidR="00316532" w:rsidRPr="009D28D0" w:rsidDel="002026BF" w:rsidRDefault="00316532" w:rsidP="00C73CB0">
            <w:pPr>
              <w:jc w:val="center"/>
              <w:rPr>
                <w:color w:val="000000"/>
              </w:rPr>
            </w:pPr>
            <w:r w:rsidRPr="009D28D0">
              <w:rPr>
                <w:color w:val="000000"/>
              </w:rPr>
              <w:t>5060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02D0E5" w14:textId="77777777" w:rsidR="00316532" w:rsidRPr="009D28D0" w:rsidRDefault="00316532" w:rsidP="00C73CB0">
            <w:pPr>
              <w:jc w:val="center"/>
              <w:rPr>
                <w:color w:val="000000"/>
              </w:rPr>
            </w:pPr>
            <w:r w:rsidRPr="009D28D0">
              <w:rPr>
                <w:color w:val="000000"/>
              </w:rPr>
              <w:t>2681</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4A0F5" w14:textId="77777777" w:rsidR="00316532" w:rsidRPr="009D28D0" w:rsidRDefault="00316532" w:rsidP="00C73CB0">
            <w:pPr>
              <w:jc w:val="center"/>
              <w:rPr>
                <w:color w:val="000000"/>
              </w:rPr>
            </w:pPr>
            <w:r w:rsidRPr="009D28D0">
              <w:rPr>
                <w:color w:val="000000"/>
              </w:rPr>
              <w:t>2681</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FA095" w14:textId="77777777" w:rsidR="00316532" w:rsidRPr="009D28D0" w:rsidRDefault="00316532" w:rsidP="00C73CB0">
            <w:pPr>
              <w:jc w:val="center"/>
              <w:rPr>
                <w:color w:val="000000"/>
              </w:rPr>
            </w:pPr>
            <w:r w:rsidRPr="009D28D0">
              <w:rPr>
                <w:color w:val="000000"/>
              </w:rPr>
              <w:t>1322</w:t>
            </w:r>
          </w:p>
        </w:tc>
      </w:tr>
      <w:tr w:rsidR="00316532" w:rsidRPr="009D28D0" w14:paraId="1EBDC4CB"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53595" w14:textId="05B33E2A" w:rsidR="00316532" w:rsidRPr="009D28D0" w:rsidRDefault="00316532" w:rsidP="00C73CB0">
            <w:pPr>
              <w:jc w:val="center"/>
              <w:rPr>
                <w:color w:val="000000"/>
              </w:rPr>
            </w:pPr>
            <w:r w:rsidRPr="009D28D0">
              <w:rPr>
                <w:color w:val="000000"/>
              </w:rPr>
              <w:t>Ligands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57CE8" w14:textId="4864834F" w:rsidR="00316532" w:rsidRPr="009D28D0" w:rsidDel="002026BF" w:rsidRDefault="00316532" w:rsidP="00C73CB0">
            <w:pPr>
              <w:jc w:val="center"/>
              <w:rPr>
                <w:color w:val="000000"/>
              </w:rPr>
            </w:pPr>
            <w:r w:rsidRPr="009D28D0">
              <w:rPr>
                <w:color w:val="000000"/>
              </w:rPr>
              <w:t>40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599B7" w14:textId="77777777" w:rsidR="00316532" w:rsidRPr="009D28D0" w:rsidRDefault="00316532" w:rsidP="00C73CB0">
            <w:pPr>
              <w:jc w:val="center"/>
              <w:rPr>
                <w:color w:val="000000"/>
              </w:rPr>
            </w:pPr>
            <w:r w:rsidRPr="009D28D0">
              <w:rPr>
                <w:color w:val="000000"/>
              </w:rPr>
              <w:t>23</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6B541" w14:textId="77777777" w:rsidR="00316532" w:rsidRPr="009D28D0" w:rsidRDefault="00316532" w:rsidP="00C73CB0">
            <w:pPr>
              <w:jc w:val="center"/>
              <w:rPr>
                <w:color w:val="000000"/>
              </w:rPr>
            </w:pPr>
            <w:r w:rsidRPr="009D28D0">
              <w:rPr>
                <w:color w:val="000000"/>
              </w:rPr>
              <w:t>23</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46C28" w14:textId="77777777" w:rsidR="00316532" w:rsidRPr="009D28D0" w:rsidRDefault="00316532" w:rsidP="00C73CB0">
            <w:pPr>
              <w:jc w:val="center"/>
              <w:rPr>
                <w:color w:val="000000"/>
              </w:rPr>
            </w:pPr>
            <w:r w:rsidRPr="009D28D0">
              <w:rPr>
                <w:color w:val="000000"/>
              </w:rPr>
              <w:t>12</w:t>
            </w:r>
          </w:p>
        </w:tc>
      </w:tr>
      <w:tr w:rsidR="00316532" w:rsidRPr="009D28D0" w14:paraId="3A03DE9D"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35431" w14:textId="530E546D" w:rsidR="00316532" w:rsidRPr="009D28D0" w:rsidRDefault="00316532" w:rsidP="00C73CB0">
            <w:pPr>
              <w:jc w:val="center"/>
              <w:rPr>
                <w:color w:val="000000"/>
              </w:rPr>
            </w:pPr>
            <w:r w:rsidRPr="009D28D0">
              <w:rPr>
                <w:color w:val="000000"/>
              </w:rPr>
              <w:t>Bond lengths (Å)</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1E1B2" w14:textId="77777777" w:rsidR="00316532" w:rsidRPr="009D28D0" w:rsidDel="002026BF" w:rsidRDefault="00316532" w:rsidP="00C73CB0">
            <w:pPr>
              <w:jc w:val="center"/>
              <w:rPr>
                <w:color w:val="000000"/>
              </w:rPr>
            </w:pPr>
            <w:r w:rsidRPr="009D28D0">
              <w:rPr>
                <w:color w:val="000000"/>
              </w:rPr>
              <w:t>0.005</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C5A47" w14:textId="77777777" w:rsidR="00316532" w:rsidRPr="009D28D0" w:rsidRDefault="00316532" w:rsidP="00C73CB0">
            <w:pPr>
              <w:jc w:val="center"/>
              <w:rPr>
                <w:color w:val="000000"/>
              </w:rPr>
            </w:pPr>
            <w:r w:rsidRPr="009D28D0">
              <w:rPr>
                <w:color w:val="000000"/>
              </w:rPr>
              <w:t>0.004</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05639" w14:textId="77777777" w:rsidR="00316532" w:rsidRPr="009D28D0" w:rsidRDefault="00316532" w:rsidP="00C73CB0">
            <w:pPr>
              <w:jc w:val="center"/>
              <w:rPr>
                <w:color w:val="000000"/>
              </w:rPr>
            </w:pPr>
            <w:r w:rsidRPr="009D28D0">
              <w:rPr>
                <w:color w:val="000000"/>
              </w:rPr>
              <w:t>0.004</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888EB" w14:textId="77777777" w:rsidR="00316532" w:rsidRPr="009D28D0" w:rsidRDefault="00316532" w:rsidP="00C73CB0">
            <w:pPr>
              <w:jc w:val="center"/>
              <w:rPr>
                <w:color w:val="000000"/>
              </w:rPr>
            </w:pPr>
            <w:r w:rsidRPr="009D28D0">
              <w:rPr>
                <w:color w:val="000000"/>
              </w:rPr>
              <w:t>0.004</w:t>
            </w:r>
          </w:p>
        </w:tc>
      </w:tr>
      <w:tr w:rsidR="00316532" w:rsidRPr="009D28D0" w14:paraId="06ABD28C"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FF318" w14:textId="67C9B48F" w:rsidR="00316532" w:rsidRPr="009D28D0" w:rsidRDefault="00316532" w:rsidP="00C73CB0">
            <w:pPr>
              <w:jc w:val="center"/>
              <w:rPr>
                <w:color w:val="000000"/>
              </w:rPr>
            </w:pPr>
            <w:r w:rsidRPr="009D28D0">
              <w:rPr>
                <w:color w:val="000000"/>
              </w:rPr>
              <w:t>Bond angles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DB330" w14:textId="4020BF6B" w:rsidR="00316532" w:rsidRPr="009D28D0" w:rsidDel="002026BF" w:rsidRDefault="00316532" w:rsidP="00C73CB0">
            <w:pPr>
              <w:jc w:val="center"/>
              <w:rPr>
                <w:color w:val="000000"/>
              </w:rPr>
            </w:pPr>
            <w:r w:rsidRPr="009D28D0">
              <w:rPr>
                <w:color w:val="000000"/>
              </w:rPr>
              <w:t>0.632</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01F9E" w14:textId="77777777" w:rsidR="00316532" w:rsidRPr="009D28D0" w:rsidRDefault="00316532" w:rsidP="00C73CB0">
            <w:pPr>
              <w:jc w:val="center"/>
              <w:rPr>
                <w:color w:val="000000"/>
              </w:rPr>
            </w:pPr>
            <w:r w:rsidRPr="009D28D0">
              <w:rPr>
                <w:color w:val="000000"/>
              </w:rPr>
              <w:t>0.526</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9A871" w14:textId="77777777" w:rsidR="00316532" w:rsidRPr="009D28D0" w:rsidRDefault="00316532" w:rsidP="00C73CB0">
            <w:pPr>
              <w:jc w:val="center"/>
              <w:rPr>
                <w:color w:val="000000"/>
              </w:rPr>
            </w:pPr>
            <w:r w:rsidRPr="009D28D0">
              <w:rPr>
                <w:color w:val="000000"/>
              </w:rPr>
              <w:t>0.556</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FF229" w14:textId="77777777" w:rsidR="00316532" w:rsidRPr="009D28D0" w:rsidRDefault="00316532" w:rsidP="00C73CB0">
            <w:pPr>
              <w:jc w:val="center"/>
              <w:rPr>
                <w:color w:val="000000"/>
              </w:rPr>
            </w:pPr>
            <w:r w:rsidRPr="009D28D0">
              <w:rPr>
                <w:color w:val="000000"/>
              </w:rPr>
              <w:t>0.535</w:t>
            </w:r>
          </w:p>
        </w:tc>
      </w:tr>
      <w:tr w:rsidR="00316532" w:rsidRPr="009D28D0" w14:paraId="07FABD65"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8F318" w14:textId="35882D9F" w:rsidR="00316532" w:rsidRPr="009D28D0" w:rsidDel="00B80C18" w:rsidRDefault="00316532" w:rsidP="00C73CB0">
            <w:pPr>
              <w:jc w:val="center"/>
              <w:rPr>
                <w:color w:val="000000"/>
              </w:rPr>
            </w:pPr>
            <w:r w:rsidRPr="009D28D0">
              <w:rPr>
                <w:color w:val="000000"/>
              </w:rPr>
              <w:t>Ramachandran outliers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295F8" w14:textId="77777777" w:rsidR="00316532" w:rsidRPr="009D28D0" w:rsidDel="00B80C18" w:rsidRDefault="00316532" w:rsidP="00C73CB0">
            <w:pPr>
              <w:jc w:val="center"/>
              <w:rPr>
                <w:color w:val="000000"/>
              </w:rPr>
            </w:pPr>
            <w:r w:rsidRPr="009D28D0">
              <w:rPr>
                <w:color w:val="000000"/>
              </w:rPr>
              <w:t>0.00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0120E" w14:textId="77777777" w:rsidR="00316532" w:rsidRPr="009D28D0" w:rsidRDefault="00316532" w:rsidP="00C73CB0">
            <w:pPr>
              <w:jc w:val="center"/>
              <w:rPr>
                <w:color w:val="000000"/>
              </w:rPr>
            </w:pPr>
            <w:r w:rsidRPr="009D28D0">
              <w:rPr>
                <w:color w:val="000000"/>
              </w:rPr>
              <w:t>0.08</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15716" w14:textId="77777777" w:rsidR="00316532" w:rsidRPr="009D28D0" w:rsidRDefault="00316532" w:rsidP="00C73CB0">
            <w:pPr>
              <w:jc w:val="center"/>
              <w:rPr>
                <w:color w:val="000000"/>
              </w:rPr>
            </w:pPr>
            <w:r w:rsidRPr="009D28D0">
              <w:rPr>
                <w:color w:val="000000"/>
              </w:rPr>
              <w:t>0.04</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C315" w14:textId="77777777" w:rsidR="00316532" w:rsidRPr="009D28D0" w:rsidRDefault="00316532" w:rsidP="00C73CB0">
            <w:pPr>
              <w:jc w:val="center"/>
              <w:rPr>
                <w:color w:val="000000"/>
              </w:rPr>
            </w:pPr>
            <w:r w:rsidRPr="009D28D0">
              <w:rPr>
                <w:color w:val="000000"/>
              </w:rPr>
              <w:t>0.00</w:t>
            </w:r>
          </w:p>
        </w:tc>
      </w:tr>
      <w:tr w:rsidR="00316532" w:rsidRPr="009D28D0" w14:paraId="1CC2CF20"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071AE" w14:textId="4815EFD4" w:rsidR="00316532" w:rsidRPr="009D28D0" w:rsidRDefault="00316532" w:rsidP="00C73CB0">
            <w:pPr>
              <w:jc w:val="center"/>
              <w:rPr>
                <w:color w:val="000000"/>
              </w:rPr>
            </w:pPr>
            <w:proofErr w:type="spellStart"/>
            <w:r w:rsidRPr="009D28D0">
              <w:rPr>
                <w:color w:val="000000"/>
              </w:rPr>
              <w:t>MolProbity</w:t>
            </w:r>
            <w:proofErr w:type="spellEnd"/>
            <w:r w:rsidRPr="009D28D0">
              <w:rPr>
                <w:color w:val="000000"/>
              </w:rPr>
              <w:t xml:space="preserve"> score</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5FD92" w14:textId="77777777" w:rsidR="00316532" w:rsidRPr="009D28D0" w:rsidDel="002026BF" w:rsidRDefault="00316532" w:rsidP="00C73CB0">
            <w:pPr>
              <w:jc w:val="center"/>
              <w:rPr>
                <w:color w:val="000000"/>
              </w:rPr>
            </w:pPr>
            <w:r w:rsidRPr="009D28D0">
              <w:rPr>
                <w:color w:val="000000"/>
              </w:rPr>
              <w:t>1.76</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DB052" w14:textId="77777777" w:rsidR="00316532" w:rsidRPr="009D28D0" w:rsidRDefault="00316532" w:rsidP="00C73CB0">
            <w:pPr>
              <w:jc w:val="center"/>
              <w:rPr>
                <w:color w:val="000000"/>
              </w:rPr>
            </w:pPr>
            <w:r w:rsidRPr="009D28D0">
              <w:rPr>
                <w:color w:val="000000"/>
              </w:rPr>
              <w:t>1.48</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1EB04" w14:textId="77777777" w:rsidR="00316532" w:rsidRPr="009D28D0" w:rsidRDefault="00316532" w:rsidP="00C73CB0">
            <w:pPr>
              <w:jc w:val="center"/>
              <w:rPr>
                <w:color w:val="000000"/>
              </w:rPr>
            </w:pPr>
            <w:r w:rsidRPr="009D28D0">
              <w:rPr>
                <w:color w:val="000000"/>
              </w:rPr>
              <w:t>1.61</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1DF42" w14:textId="77777777" w:rsidR="00316532" w:rsidRPr="009D28D0" w:rsidRDefault="00316532" w:rsidP="00C73CB0">
            <w:pPr>
              <w:jc w:val="center"/>
              <w:rPr>
                <w:color w:val="000000"/>
              </w:rPr>
            </w:pPr>
            <w:r w:rsidRPr="009D28D0">
              <w:rPr>
                <w:color w:val="000000"/>
              </w:rPr>
              <w:t>1.36</w:t>
            </w:r>
          </w:p>
        </w:tc>
      </w:tr>
      <w:tr w:rsidR="00316532" w:rsidRPr="009D28D0" w14:paraId="1B5C24A1"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90C62E" w14:textId="0C9E7BAC" w:rsidR="00316532" w:rsidRPr="009D28D0" w:rsidRDefault="00316532" w:rsidP="00C73CB0">
            <w:pPr>
              <w:jc w:val="center"/>
              <w:rPr>
                <w:color w:val="000000"/>
              </w:rPr>
            </w:pPr>
            <w:proofErr w:type="spellStart"/>
            <w:r w:rsidRPr="009D28D0">
              <w:rPr>
                <w:color w:val="000000"/>
              </w:rPr>
              <w:t>Clashscore</w:t>
            </w:r>
            <w:proofErr w:type="spellEnd"/>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FBE75" w14:textId="77777777" w:rsidR="00316532" w:rsidRPr="009D28D0" w:rsidDel="002026BF" w:rsidRDefault="00316532" w:rsidP="00C73CB0">
            <w:pPr>
              <w:jc w:val="center"/>
              <w:rPr>
                <w:color w:val="000000"/>
              </w:rPr>
            </w:pPr>
            <w:r w:rsidRPr="009D28D0">
              <w:rPr>
                <w:color w:val="000000"/>
              </w:rPr>
              <w:t>4.70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0A7023" w14:textId="77777777" w:rsidR="00316532" w:rsidRPr="009D28D0" w:rsidRDefault="00316532" w:rsidP="00C73CB0">
            <w:pPr>
              <w:jc w:val="center"/>
              <w:rPr>
                <w:color w:val="000000"/>
              </w:rPr>
            </w:pPr>
            <w:r w:rsidRPr="009D28D0">
              <w:rPr>
                <w:color w:val="000000"/>
              </w:rPr>
              <w:t>4.38</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CBC31" w14:textId="77777777" w:rsidR="00316532" w:rsidRPr="009D28D0" w:rsidRDefault="00316532" w:rsidP="00C73CB0">
            <w:pPr>
              <w:jc w:val="center"/>
              <w:rPr>
                <w:color w:val="000000"/>
              </w:rPr>
            </w:pPr>
            <w:r w:rsidRPr="009D28D0">
              <w:rPr>
                <w:color w:val="000000"/>
              </w:rPr>
              <w:t>5.92</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C7698" w14:textId="77777777" w:rsidR="00316532" w:rsidRPr="009D28D0" w:rsidRDefault="00316532" w:rsidP="00C73CB0">
            <w:pPr>
              <w:jc w:val="center"/>
              <w:rPr>
                <w:color w:val="000000"/>
              </w:rPr>
            </w:pPr>
            <w:r w:rsidRPr="009D28D0">
              <w:rPr>
                <w:color w:val="000000"/>
              </w:rPr>
              <w:t>4.76</w:t>
            </w:r>
          </w:p>
        </w:tc>
      </w:tr>
      <w:tr w:rsidR="00316532" w:rsidRPr="009D28D0" w14:paraId="04CB10CF"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5FEBE" w14:textId="36FB3F4A" w:rsidR="00316532" w:rsidRPr="009D28D0" w:rsidRDefault="00316532" w:rsidP="00C73CB0">
            <w:pPr>
              <w:jc w:val="center"/>
              <w:rPr>
                <w:color w:val="000000"/>
              </w:rPr>
            </w:pPr>
            <w:r w:rsidRPr="009D28D0">
              <w:rPr>
                <w:color w:val="000000"/>
              </w:rPr>
              <w:t>Poor rotamers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A9916" w14:textId="77777777" w:rsidR="00316532" w:rsidRPr="009D28D0" w:rsidDel="002026BF" w:rsidRDefault="00316532" w:rsidP="00C73CB0">
            <w:pPr>
              <w:jc w:val="center"/>
              <w:rPr>
                <w:color w:val="000000"/>
              </w:rPr>
            </w:pPr>
            <w:r w:rsidRPr="009D28D0">
              <w:rPr>
                <w:color w:val="000000"/>
              </w:rPr>
              <w:t>2.33</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FC791" w14:textId="77777777" w:rsidR="00316532" w:rsidRPr="009D28D0" w:rsidRDefault="00316532" w:rsidP="00C73CB0">
            <w:pPr>
              <w:jc w:val="center"/>
              <w:rPr>
                <w:color w:val="000000"/>
              </w:rPr>
            </w:pPr>
            <w:r w:rsidRPr="009D28D0">
              <w:rPr>
                <w:color w:val="000000"/>
              </w:rPr>
              <w:t>0.00</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7F911" w14:textId="77777777" w:rsidR="00316532" w:rsidRPr="009D28D0" w:rsidRDefault="00316532" w:rsidP="00C73CB0">
            <w:pPr>
              <w:jc w:val="center"/>
              <w:rPr>
                <w:color w:val="000000"/>
              </w:rPr>
            </w:pPr>
            <w:r w:rsidRPr="009D28D0">
              <w:rPr>
                <w:color w:val="000000"/>
              </w:rPr>
              <w:t>0.00</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AD087" w14:textId="77777777" w:rsidR="00316532" w:rsidRPr="009D28D0" w:rsidRDefault="00316532" w:rsidP="00C73CB0">
            <w:pPr>
              <w:jc w:val="center"/>
              <w:rPr>
                <w:color w:val="000000"/>
              </w:rPr>
            </w:pPr>
            <w:r w:rsidRPr="009D28D0">
              <w:rPr>
                <w:color w:val="000000"/>
              </w:rPr>
              <w:t>0.09</w:t>
            </w:r>
          </w:p>
        </w:tc>
      </w:tr>
      <w:tr w:rsidR="00316532" w:rsidRPr="009D28D0" w14:paraId="049AF5C7" w14:textId="77777777" w:rsidTr="009D28D0">
        <w:trPr>
          <w:trHeight w:val="57"/>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09602" w14:textId="77777777" w:rsidR="00316532" w:rsidRPr="009D28D0" w:rsidDel="00B80C18" w:rsidRDefault="00316532" w:rsidP="00C73CB0">
            <w:pPr>
              <w:jc w:val="center"/>
              <w:rPr>
                <w:color w:val="000000"/>
              </w:rPr>
            </w:pPr>
            <w:proofErr w:type="spellStart"/>
            <w:r w:rsidRPr="009D28D0">
              <w:rPr>
                <w:color w:val="000000"/>
              </w:rPr>
              <w:t>CaBLAM</w:t>
            </w:r>
            <w:proofErr w:type="spellEnd"/>
            <w:r w:rsidRPr="009D28D0">
              <w:rPr>
                <w:color w:val="000000"/>
              </w:rPr>
              <w:t xml:space="preserve"> outliers (%)</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7CF81" w14:textId="77777777" w:rsidR="00316532" w:rsidRPr="009D28D0" w:rsidRDefault="00316532" w:rsidP="00C73CB0">
            <w:pPr>
              <w:jc w:val="center"/>
              <w:rPr>
                <w:color w:val="000000"/>
              </w:rPr>
            </w:pPr>
            <w:r w:rsidRPr="009D28D0">
              <w:rPr>
                <w:color w:val="000000"/>
              </w:rPr>
              <w:t>1.84</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0363F" w14:textId="77777777" w:rsidR="00316532" w:rsidRPr="009D28D0" w:rsidRDefault="00316532" w:rsidP="00C73CB0">
            <w:pPr>
              <w:jc w:val="center"/>
              <w:rPr>
                <w:color w:val="000000"/>
              </w:rPr>
            </w:pPr>
            <w:r w:rsidRPr="009D28D0">
              <w:rPr>
                <w:color w:val="000000"/>
              </w:rPr>
              <w:t>2.08</w:t>
            </w:r>
          </w:p>
        </w:tc>
        <w:tc>
          <w:tcPr>
            <w:tcW w:w="1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DD312" w14:textId="77777777" w:rsidR="00316532" w:rsidRPr="009D28D0" w:rsidRDefault="00316532" w:rsidP="00C73CB0">
            <w:pPr>
              <w:jc w:val="center"/>
              <w:rPr>
                <w:color w:val="000000"/>
              </w:rPr>
            </w:pPr>
            <w:r w:rsidRPr="009D28D0">
              <w:rPr>
                <w:color w:val="000000"/>
              </w:rPr>
              <w:t>2.11</w:t>
            </w:r>
          </w:p>
        </w:tc>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73E9F" w14:textId="77777777" w:rsidR="00316532" w:rsidRPr="009D28D0" w:rsidRDefault="00316532" w:rsidP="00C73CB0">
            <w:pPr>
              <w:jc w:val="center"/>
              <w:rPr>
                <w:color w:val="000000"/>
              </w:rPr>
            </w:pPr>
            <w:r w:rsidRPr="009D28D0">
              <w:rPr>
                <w:color w:val="000000"/>
              </w:rPr>
              <w:t>2.07</w:t>
            </w:r>
          </w:p>
        </w:tc>
      </w:tr>
    </w:tbl>
    <w:p w14:paraId="29B37815" w14:textId="08FA673E" w:rsidR="00256B36" w:rsidRDefault="00256B36" w:rsidP="0087217D">
      <w:pPr>
        <w:widowControl w:val="0"/>
        <w:autoSpaceDE w:val="0"/>
        <w:autoSpaceDN w:val="0"/>
        <w:adjustRightInd w:val="0"/>
        <w:jc w:val="both"/>
        <w:rPr>
          <w:noProof/>
          <w:sz w:val="24"/>
          <w:szCs w:val="24"/>
        </w:rPr>
      </w:pPr>
    </w:p>
    <w:sectPr w:rsidR="00256B36">
      <w:footerReference w:type="default" r:id="rId8"/>
      <w:headerReference w:type="first" r:id="rId9"/>
      <w:footerReference w:type="first" r:id="rId10"/>
      <w:pgSz w:w="12240" w:h="15840"/>
      <w:pgMar w:top="1296" w:right="1440" w:bottom="1296"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F0A5A" w14:textId="77777777" w:rsidR="00A70B80" w:rsidRDefault="00A70B80">
      <w:r>
        <w:separator/>
      </w:r>
    </w:p>
  </w:endnote>
  <w:endnote w:type="continuationSeparator" w:id="0">
    <w:p w14:paraId="1BF8B0AB" w14:textId="77777777" w:rsidR="00A70B80" w:rsidRDefault="00A7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lissRegular">
    <w:altName w:val="Times New Roman"/>
    <w:panose1 w:val="00000000000000000000"/>
    <w:charset w:val="00"/>
    <w:family w:val="roman"/>
    <w:notTrueType/>
    <w:pitch w:val="default"/>
  </w:font>
  <w:font w:name="BlissMedium">
    <w:altName w:val="Times New Roman"/>
    <w:panose1 w:val="00000000000000000000"/>
    <w:charset w:val="00"/>
    <w:family w:val="roman"/>
    <w:notTrueType/>
    <w:pitch w:val="default"/>
  </w:font>
  <w:font w:name="Bliss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5" w14:textId="6EF51808" w:rsidR="00340C1F" w:rsidRDefault="00340C1F">
    <w:pPr>
      <w:pBdr>
        <w:top w:val="nil"/>
        <w:left w:val="nil"/>
        <w:bottom w:val="nil"/>
        <w:right w:val="nil"/>
        <w:between w:val="nil"/>
      </w:pBdr>
      <w:tabs>
        <w:tab w:val="center" w:pos="4320"/>
        <w:tab w:val="right" w:pos="8640"/>
      </w:tabs>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sidR="000D3076">
      <w:rPr>
        <w:smallCaps/>
        <w:noProof/>
        <w:color w:val="4F81BD"/>
      </w:rPr>
      <w:t>2</w:t>
    </w:r>
    <w:r>
      <w:rPr>
        <w:smallCaps/>
        <w:color w:val="4F81BD"/>
      </w:rPr>
      <w:fldChar w:fldCharType="end"/>
    </w:r>
  </w:p>
  <w:p w14:paraId="00000196" w14:textId="77777777" w:rsidR="00340C1F" w:rsidRDefault="00340C1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3" w14:textId="77777777" w:rsidR="00340C1F" w:rsidRDefault="00340C1F">
    <w:pPr>
      <w:pBdr>
        <w:top w:val="nil"/>
        <w:left w:val="nil"/>
        <w:bottom w:val="nil"/>
        <w:right w:val="nil"/>
        <w:between w:val="nil"/>
      </w:pBdr>
      <w:tabs>
        <w:tab w:val="center" w:pos="4320"/>
        <w:tab w:val="right" w:pos="8640"/>
      </w:tabs>
      <w:jc w:val="center"/>
      <w:rPr>
        <w:smallCaps/>
        <w:color w:val="4F81BD"/>
      </w:rPr>
    </w:pPr>
    <w:r>
      <w:rPr>
        <w:smallCaps/>
        <w:color w:val="4F81BD"/>
      </w:rPr>
      <w:fldChar w:fldCharType="begin"/>
    </w:r>
    <w:r>
      <w:rPr>
        <w:smallCaps/>
        <w:color w:val="4F81BD"/>
      </w:rPr>
      <w:instrText>PAGE</w:instrText>
    </w:r>
    <w:r>
      <w:rPr>
        <w:smallCaps/>
        <w:color w:val="4F81BD"/>
      </w:rPr>
      <w:fldChar w:fldCharType="end"/>
    </w:r>
  </w:p>
  <w:p w14:paraId="00000194" w14:textId="77777777" w:rsidR="00340C1F" w:rsidRDefault="00340C1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37EC0" w14:textId="77777777" w:rsidR="00A70B80" w:rsidRDefault="00A70B80">
      <w:r>
        <w:separator/>
      </w:r>
    </w:p>
  </w:footnote>
  <w:footnote w:type="continuationSeparator" w:id="0">
    <w:p w14:paraId="4B91BE06" w14:textId="77777777" w:rsidR="00A70B80" w:rsidRDefault="00A70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F" w14:textId="77777777" w:rsidR="00340C1F" w:rsidRDefault="00340C1F">
    <w:pPr>
      <w:pBdr>
        <w:top w:val="nil"/>
        <w:left w:val="nil"/>
        <w:bottom w:val="nil"/>
        <w:right w:val="nil"/>
        <w:between w:val="nil"/>
      </w:pBdr>
      <w:tabs>
        <w:tab w:val="center" w:pos="4320"/>
        <w:tab w:val="right" w:pos="8640"/>
      </w:tabs>
      <w:rPr>
        <w:color w:val="000000"/>
      </w:rPr>
    </w:pPr>
    <w:r>
      <w:rPr>
        <w:color w:val="000000"/>
      </w:rPr>
      <w:tab/>
      <w:t>Submitted Manuscript: Confidential</w:t>
    </w:r>
    <w:r>
      <w:rPr>
        <w:color w:val="000000"/>
      </w:rPr>
      <w:tab/>
    </w:r>
    <w:r>
      <w:rPr>
        <w:noProof/>
      </w:rPr>
      <w:drawing>
        <wp:anchor distT="0" distB="0" distL="114300" distR="114300" simplePos="0" relativeHeight="251658240" behindDoc="0" locked="0" layoutInCell="1" hidden="0" allowOverlap="1" wp14:anchorId="514F72A2" wp14:editId="6FED8A17">
          <wp:simplePos x="0" y="0"/>
          <wp:positionH relativeFrom="column">
            <wp:posOffset>1</wp:posOffset>
          </wp:positionH>
          <wp:positionV relativeFrom="paragraph">
            <wp:posOffset>5288</wp:posOffset>
          </wp:positionV>
          <wp:extent cx="1045029" cy="457200"/>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45029" cy="457200"/>
                  </a:xfrm>
                  <a:prstGeom prst="rect">
                    <a:avLst/>
                  </a:prstGeom>
                  <a:ln/>
                </pic:spPr>
              </pic:pic>
            </a:graphicData>
          </a:graphic>
        </wp:anchor>
      </w:drawing>
    </w:r>
  </w:p>
  <w:p w14:paraId="00000190" w14:textId="77777777" w:rsidR="00340C1F" w:rsidRDefault="00340C1F">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jQ2NTcyMTIwNTJX0lEKTi0uzszPAykwMqsFAHCOIwUtAAAA"/>
  </w:docVars>
  <w:rsids>
    <w:rsidRoot w:val="0093761F"/>
    <w:rsid w:val="0000517F"/>
    <w:rsid w:val="000168FA"/>
    <w:rsid w:val="000179CD"/>
    <w:rsid w:val="00020645"/>
    <w:rsid w:val="00020CD7"/>
    <w:rsid w:val="00023A7B"/>
    <w:rsid w:val="000240EA"/>
    <w:rsid w:val="00030948"/>
    <w:rsid w:val="000358DA"/>
    <w:rsid w:val="000473DF"/>
    <w:rsid w:val="00064FF7"/>
    <w:rsid w:val="000713F4"/>
    <w:rsid w:val="00077970"/>
    <w:rsid w:val="00087974"/>
    <w:rsid w:val="000A5B89"/>
    <w:rsid w:val="000A6E00"/>
    <w:rsid w:val="000B1CF4"/>
    <w:rsid w:val="000C3616"/>
    <w:rsid w:val="000C7216"/>
    <w:rsid w:val="000D3076"/>
    <w:rsid w:val="000D4B40"/>
    <w:rsid w:val="000E2441"/>
    <w:rsid w:val="000F1C4B"/>
    <w:rsid w:val="000F5D35"/>
    <w:rsid w:val="0010006B"/>
    <w:rsid w:val="00102EFD"/>
    <w:rsid w:val="001219DB"/>
    <w:rsid w:val="00121D3D"/>
    <w:rsid w:val="00123020"/>
    <w:rsid w:val="00145CF4"/>
    <w:rsid w:val="00147187"/>
    <w:rsid w:val="001530FF"/>
    <w:rsid w:val="00155C1E"/>
    <w:rsid w:val="00176C86"/>
    <w:rsid w:val="00183EE7"/>
    <w:rsid w:val="00196E00"/>
    <w:rsid w:val="001A7366"/>
    <w:rsid w:val="001C71B0"/>
    <w:rsid w:val="001D326B"/>
    <w:rsid w:val="001D380C"/>
    <w:rsid w:val="001D3C1B"/>
    <w:rsid w:val="001F2B1D"/>
    <w:rsid w:val="002026BF"/>
    <w:rsid w:val="00207735"/>
    <w:rsid w:val="002116A7"/>
    <w:rsid w:val="00212E98"/>
    <w:rsid w:val="00213165"/>
    <w:rsid w:val="00215BED"/>
    <w:rsid w:val="00230749"/>
    <w:rsid w:val="00256B36"/>
    <w:rsid w:val="002632A9"/>
    <w:rsid w:val="00273BF3"/>
    <w:rsid w:val="00281D41"/>
    <w:rsid w:val="00282923"/>
    <w:rsid w:val="00294D74"/>
    <w:rsid w:val="002A3031"/>
    <w:rsid w:val="002A353B"/>
    <w:rsid w:val="002A6442"/>
    <w:rsid w:val="002B41D0"/>
    <w:rsid w:val="002C6409"/>
    <w:rsid w:val="002D2A55"/>
    <w:rsid w:val="002D5CC3"/>
    <w:rsid w:val="002E47D7"/>
    <w:rsid w:val="002E6705"/>
    <w:rsid w:val="003123DE"/>
    <w:rsid w:val="00314DD4"/>
    <w:rsid w:val="00316532"/>
    <w:rsid w:val="003176EB"/>
    <w:rsid w:val="00321BC0"/>
    <w:rsid w:val="0032417A"/>
    <w:rsid w:val="003377D4"/>
    <w:rsid w:val="00340C1F"/>
    <w:rsid w:val="003418EB"/>
    <w:rsid w:val="0034786D"/>
    <w:rsid w:val="00360335"/>
    <w:rsid w:val="00360822"/>
    <w:rsid w:val="003653A3"/>
    <w:rsid w:val="00374E67"/>
    <w:rsid w:val="003854B8"/>
    <w:rsid w:val="00387275"/>
    <w:rsid w:val="00390505"/>
    <w:rsid w:val="003A16D8"/>
    <w:rsid w:val="003A1E65"/>
    <w:rsid w:val="003A5BDF"/>
    <w:rsid w:val="003A761C"/>
    <w:rsid w:val="003B02D8"/>
    <w:rsid w:val="003B2AAA"/>
    <w:rsid w:val="003B3C72"/>
    <w:rsid w:val="003D7D02"/>
    <w:rsid w:val="00403328"/>
    <w:rsid w:val="00405F62"/>
    <w:rsid w:val="004079A5"/>
    <w:rsid w:val="00425286"/>
    <w:rsid w:val="0044238D"/>
    <w:rsid w:val="00451B2A"/>
    <w:rsid w:val="0045410B"/>
    <w:rsid w:val="00454235"/>
    <w:rsid w:val="00460823"/>
    <w:rsid w:val="00462208"/>
    <w:rsid w:val="00467211"/>
    <w:rsid w:val="004726AE"/>
    <w:rsid w:val="00475CEE"/>
    <w:rsid w:val="004774F7"/>
    <w:rsid w:val="004831CE"/>
    <w:rsid w:val="00494297"/>
    <w:rsid w:val="00495D9D"/>
    <w:rsid w:val="004965A3"/>
    <w:rsid w:val="004A6432"/>
    <w:rsid w:val="004B344C"/>
    <w:rsid w:val="004B364B"/>
    <w:rsid w:val="004B7130"/>
    <w:rsid w:val="004C2C68"/>
    <w:rsid w:val="004D23FE"/>
    <w:rsid w:val="004E1A0D"/>
    <w:rsid w:val="004E229F"/>
    <w:rsid w:val="004E4AA1"/>
    <w:rsid w:val="004E6647"/>
    <w:rsid w:val="004F2A82"/>
    <w:rsid w:val="00511ED6"/>
    <w:rsid w:val="00527FF6"/>
    <w:rsid w:val="00532521"/>
    <w:rsid w:val="005326C4"/>
    <w:rsid w:val="0053519F"/>
    <w:rsid w:val="0054082A"/>
    <w:rsid w:val="005420E7"/>
    <w:rsid w:val="005461DE"/>
    <w:rsid w:val="005467E6"/>
    <w:rsid w:val="00556D47"/>
    <w:rsid w:val="00563FD6"/>
    <w:rsid w:val="0056498A"/>
    <w:rsid w:val="005668BA"/>
    <w:rsid w:val="005706E8"/>
    <w:rsid w:val="0057551B"/>
    <w:rsid w:val="00576B13"/>
    <w:rsid w:val="005926CF"/>
    <w:rsid w:val="00593B49"/>
    <w:rsid w:val="005A5C40"/>
    <w:rsid w:val="005B3162"/>
    <w:rsid w:val="005B4342"/>
    <w:rsid w:val="005B5C9B"/>
    <w:rsid w:val="005C48C4"/>
    <w:rsid w:val="005D06E0"/>
    <w:rsid w:val="005D58A0"/>
    <w:rsid w:val="005F3189"/>
    <w:rsid w:val="006137A6"/>
    <w:rsid w:val="0063098E"/>
    <w:rsid w:val="00644D32"/>
    <w:rsid w:val="00651DE2"/>
    <w:rsid w:val="00652AD6"/>
    <w:rsid w:val="00656E74"/>
    <w:rsid w:val="00662D5F"/>
    <w:rsid w:val="00662DF0"/>
    <w:rsid w:val="0066453B"/>
    <w:rsid w:val="00685087"/>
    <w:rsid w:val="006A0545"/>
    <w:rsid w:val="006B73A8"/>
    <w:rsid w:val="006C72AA"/>
    <w:rsid w:val="006D2928"/>
    <w:rsid w:val="006D353C"/>
    <w:rsid w:val="006E136E"/>
    <w:rsid w:val="006E1819"/>
    <w:rsid w:val="006F3EE1"/>
    <w:rsid w:val="00704DA7"/>
    <w:rsid w:val="00712A19"/>
    <w:rsid w:val="007147C8"/>
    <w:rsid w:val="007169D4"/>
    <w:rsid w:val="007278C4"/>
    <w:rsid w:val="007408C7"/>
    <w:rsid w:val="007434F4"/>
    <w:rsid w:val="0074413D"/>
    <w:rsid w:val="00744179"/>
    <w:rsid w:val="007831AD"/>
    <w:rsid w:val="00792A96"/>
    <w:rsid w:val="007937AB"/>
    <w:rsid w:val="007A0837"/>
    <w:rsid w:val="007A0934"/>
    <w:rsid w:val="007B1996"/>
    <w:rsid w:val="007B3AE4"/>
    <w:rsid w:val="007B3B51"/>
    <w:rsid w:val="007B653C"/>
    <w:rsid w:val="007C36A5"/>
    <w:rsid w:val="007C5541"/>
    <w:rsid w:val="007D2E43"/>
    <w:rsid w:val="007E2871"/>
    <w:rsid w:val="007F0B0F"/>
    <w:rsid w:val="007F2C5D"/>
    <w:rsid w:val="008036EC"/>
    <w:rsid w:val="0080731E"/>
    <w:rsid w:val="00820201"/>
    <w:rsid w:val="00821F50"/>
    <w:rsid w:val="0082625C"/>
    <w:rsid w:val="008561DB"/>
    <w:rsid w:val="00857627"/>
    <w:rsid w:val="0087217D"/>
    <w:rsid w:val="0088094F"/>
    <w:rsid w:val="00887BFD"/>
    <w:rsid w:val="00893F8A"/>
    <w:rsid w:val="00895DA4"/>
    <w:rsid w:val="008A27B3"/>
    <w:rsid w:val="008B0E38"/>
    <w:rsid w:val="008B342A"/>
    <w:rsid w:val="008B57B6"/>
    <w:rsid w:val="008B6972"/>
    <w:rsid w:val="008B6CC4"/>
    <w:rsid w:val="008C2010"/>
    <w:rsid w:val="008C34C6"/>
    <w:rsid w:val="008C3ADE"/>
    <w:rsid w:val="008C7BE3"/>
    <w:rsid w:val="008F2FD1"/>
    <w:rsid w:val="008F66D9"/>
    <w:rsid w:val="008F751E"/>
    <w:rsid w:val="0090071E"/>
    <w:rsid w:val="009043A1"/>
    <w:rsid w:val="00904854"/>
    <w:rsid w:val="00913E1B"/>
    <w:rsid w:val="00927B79"/>
    <w:rsid w:val="00930CAB"/>
    <w:rsid w:val="009322CA"/>
    <w:rsid w:val="009332F4"/>
    <w:rsid w:val="00936B8C"/>
    <w:rsid w:val="0093761F"/>
    <w:rsid w:val="009410F5"/>
    <w:rsid w:val="009509B4"/>
    <w:rsid w:val="009514BE"/>
    <w:rsid w:val="0096108B"/>
    <w:rsid w:val="00967573"/>
    <w:rsid w:val="00970888"/>
    <w:rsid w:val="009775DE"/>
    <w:rsid w:val="009A0149"/>
    <w:rsid w:val="009A5663"/>
    <w:rsid w:val="009A6606"/>
    <w:rsid w:val="009A668F"/>
    <w:rsid w:val="009A7546"/>
    <w:rsid w:val="009B29D6"/>
    <w:rsid w:val="009B56D7"/>
    <w:rsid w:val="009B6B25"/>
    <w:rsid w:val="009C3741"/>
    <w:rsid w:val="009C6A0A"/>
    <w:rsid w:val="009D0DB0"/>
    <w:rsid w:val="009D0DE2"/>
    <w:rsid w:val="009D28D0"/>
    <w:rsid w:val="009E1D14"/>
    <w:rsid w:val="009E2F69"/>
    <w:rsid w:val="009E5F07"/>
    <w:rsid w:val="00A007A3"/>
    <w:rsid w:val="00A02E6A"/>
    <w:rsid w:val="00A06787"/>
    <w:rsid w:val="00A12DEE"/>
    <w:rsid w:val="00A3660A"/>
    <w:rsid w:val="00A5480C"/>
    <w:rsid w:val="00A6190B"/>
    <w:rsid w:val="00A61EF2"/>
    <w:rsid w:val="00A65C47"/>
    <w:rsid w:val="00A700D3"/>
    <w:rsid w:val="00A70B80"/>
    <w:rsid w:val="00A87522"/>
    <w:rsid w:val="00AA3530"/>
    <w:rsid w:val="00AA3C81"/>
    <w:rsid w:val="00AB370A"/>
    <w:rsid w:val="00AB40BE"/>
    <w:rsid w:val="00AB4BC6"/>
    <w:rsid w:val="00AB5573"/>
    <w:rsid w:val="00AC0E25"/>
    <w:rsid w:val="00AC4C1E"/>
    <w:rsid w:val="00AD435A"/>
    <w:rsid w:val="00AD482D"/>
    <w:rsid w:val="00AE739B"/>
    <w:rsid w:val="00AE7556"/>
    <w:rsid w:val="00B03505"/>
    <w:rsid w:val="00B101B6"/>
    <w:rsid w:val="00B275CB"/>
    <w:rsid w:val="00B3688F"/>
    <w:rsid w:val="00B44E84"/>
    <w:rsid w:val="00B46594"/>
    <w:rsid w:val="00B46FE8"/>
    <w:rsid w:val="00B671E2"/>
    <w:rsid w:val="00B67C6E"/>
    <w:rsid w:val="00B67C8D"/>
    <w:rsid w:val="00B67CA2"/>
    <w:rsid w:val="00B7486B"/>
    <w:rsid w:val="00B74BB2"/>
    <w:rsid w:val="00B77C3F"/>
    <w:rsid w:val="00B80C18"/>
    <w:rsid w:val="00B81992"/>
    <w:rsid w:val="00B916DB"/>
    <w:rsid w:val="00B93FA1"/>
    <w:rsid w:val="00BA2C29"/>
    <w:rsid w:val="00BD7553"/>
    <w:rsid w:val="00BF065D"/>
    <w:rsid w:val="00BF0B1B"/>
    <w:rsid w:val="00C0217A"/>
    <w:rsid w:val="00C054A7"/>
    <w:rsid w:val="00C075B0"/>
    <w:rsid w:val="00C20102"/>
    <w:rsid w:val="00C27309"/>
    <w:rsid w:val="00C33624"/>
    <w:rsid w:val="00C354B7"/>
    <w:rsid w:val="00C37EB6"/>
    <w:rsid w:val="00C400BA"/>
    <w:rsid w:val="00C45875"/>
    <w:rsid w:val="00C476FB"/>
    <w:rsid w:val="00C507A0"/>
    <w:rsid w:val="00C61FC2"/>
    <w:rsid w:val="00C73CB0"/>
    <w:rsid w:val="00C8202D"/>
    <w:rsid w:val="00C84C61"/>
    <w:rsid w:val="00C87FB9"/>
    <w:rsid w:val="00C90436"/>
    <w:rsid w:val="00C96A96"/>
    <w:rsid w:val="00CA112B"/>
    <w:rsid w:val="00CA7B5F"/>
    <w:rsid w:val="00CB1965"/>
    <w:rsid w:val="00CB35AF"/>
    <w:rsid w:val="00CB6BF8"/>
    <w:rsid w:val="00CC0A98"/>
    <w:rsid w:val="00CC3C58"/>
    <w:rsid w:val="00CC57C3"/>
    <w:rsid w:val="00CD5BFA"/>
    <w:rsid w:val="00CD6A81"/>
    <w:rsid w:val="00CF4950"/>
    <w:rsid w:val="00D01572"/>
    <w:rsid w:val="00D02593"/>
    <w:rsid w:val="00D0283B"/>
    <w:rsid w:val="00D036AF"/>
    <w:rsid w:val="00D16BBD"/>
    <w:rsid w:val="00D3456C"/>
    <w:rsid w:val="00D46E6D"/>
    <w:rsid w:val="00D55EB4"/>
    <w:rsid w:val="00D658F3"/>
    <w:rsid w:val="00D708A0"/>
    <w:rsid w:val="00D7503C"/>
    <w:rsid w:val="00D837A3"/>
    <w:rsid w:val="00D86A5C"/>
    <w:rsid w:val="00D97B8C"/>
    <w:rsid w:val="00DA228E"/>
    <w:rsid w:val="00DA3741"/>
    <w:rsid w:val="00DB740A"/>
    <w:rsid w:val="00DC0172"/>
    <w:rsid w:val="00DC43A4"/>
    <w:rsid w:val="00DC7618"/>
    <w:rsid w:val="00DE18AF"/>
    <w:rsid w:val="00DE1B89"/>
    <w:rsid w:val="00DE59A1"/>
    <w:rsid w:val="00E011A6"/>
    <w:rsid w:val="00E01B20"/>
    <w:rsid w:val="00E12BD7"/>
    <w:rsid w:val="00E321AB"/>
    <w:rsid w:val="00E326B6"/>
    <w:rsid w:val="00E4524B"/>
    <w:rsid w:val="00E461C9"/>
    <w:rsid w:val="00E50582"/>
    <w:rsid w:val="00E51768"/>
    <w:rsid w:val="00E63C95"/>
    <w:rsid w:val="00E6729C"/>
    <w:rsid w:val="00E96497"/>
    <w:rsid w:val="00E96B54"/>
    <w:rsid w:val="00EC402A"/>
    <w:rsid w:val="00ED5DF8"/>
    <w:rsid w:val="00EE2D73"/>
    <w:rsid w:val="00EE3A1D"/>
    <w:rsid w:val="00F040B6"/>
    <w:rsid w:val="00F05FEF"/>
    <w:rsid w:val="00F07DBC"/>
    <w:rsid w:val="00F13831"/>
    <w:rsid w:val="00F33233"/>
    <w:rsid w:val="00F40239"/>
    <w:rsid w:val="00F40290"/>
    <w:rsid w:val="00F42033"/>
    <w:rsid w:val="00F47814"/>
    <w:rsid w:val="00F538DC"/>
    <w:rsid w:val="00F70F31"/>
    <w:rsid w:val="00F72C12"/>
    <w:rsid w:val="00F91AA5"/>
    <w:rsid w:val="00FA034C"/>
    <w:rsid w:val="00FA5001"/>
    <w:rsid w:val="00FC60A8"/>
    <w:rsid w:val="00FD3E83"/>
    <w:rsid w:val="00FD6913"/>
    <w:rsid w:val="00FE041D"/>
    <w:rsid w:val="00FE0AA6"/>
    <w:rsid w:val="00FE1C30"/>
    <w:rsid w:val="00FE36CC"/>
    <w:rsid w:val="00FE40A6"/>
    <w:rsid w:val="00FE65F1"/>
    <w:rsid w:val="00FF621B"/>
    <w:rsid w:val="00FF7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F4B92"/>
  <w15:docId w15:val="{90D6001C-4322-41BD-A9F6-772D32C8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F20"/>
  </w:style>
  <w:style w:type="paragraph" w:styleId="Heading1">
    <w:name w:val="heading 1"/>
    <w:basedOn w:val="Normal"/>
    <w:next w:val="Normal"/>
    <w:link w:val="Heading1Char"/>
    <w:uiPriority w:val="9"/>
    <w:qFormat/>
    <w:rsid w:val="00F840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eText">
    <w:name w:val="Base_Text"/>
    <w:rsid w:val="009A3899"/>
    <w:pPr>
      <w:spacing w:before="120"/>
    </w:pPr>
    <w:rPr>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basedOn w:val="CommentText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rsid w:val="009A3899"/>
    <w:rPr>
      <w:color w:val="800080"/>
      <w:u w:val="single"/>
    </w:rPr>
  </w:style>
  <w:style w:type="paragraph" w:styleId="Footer">
    <w:name w:val="footer"/>
    <w:basedOn w:val="Normal"/>
    <w:link w:val="FooterChar"/>
    <w:uiPriority w:val="99"/>
    <w:rsid w:val="009A3899"/>
    <w:pPr>
      <w:tabs>
        <w:tab w:val="center" w:pos="4320"/>
        <w:tab w:val="right" w:pos="8640"/>
      </w:tabs>
    </w:pPr>
  </w:style>
  <w:style w:type="character" w:customStyle="1" w:styleId="FooterChar">
    <w:name w:val="Footer Char"/>
    <w:basedOn w:val="DefaultParagraphFont"/>
    <w:link w:val="Footer"/>
    <w:uiPriority w:val="99"/>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hAnsi="BlissRegular"/>
      <w:b/>
    </w:rPr>
  </w:style>
  <w:style w:type="paragraph" w:customStyle="1" w:styleId="SX-Affiliation">
    <w:name w:val="SX-Affiliation"/>
    <w:basedOn w:val="Normal"/>
    <w:next w:val="Normal"/>
    <w:qFormat/>
    <w:rsid w:val="009A3899"/>
    <w:pPr>
      <w:spacing w:after="160" w:line="190" w:lineRule="exact"/>
    </w:pPr>
    <w:rPr>
      <w:rFonts w:ascii="BlissRegular" w:hAnsi="BlissRegular"/>
      <w:sz w:val="16"/>
    </w:rPr>
  </w:style>
  <w:style w:type="paragraph" w:customStyle="1" w:styleId="SX-Articlehead">
    <w:name w:val="SX-Article head"/>
    <w:basedOn w:val="Normal"/>
    <w:qFormat/>
    <w:rsid w:val="009A3899"/>
    <w:pPr>
      <w:spacing w:before="210" w:line="210" w:lineRule="exact"/>
      <w:ind w:firstLine="288"/>
      <w:jc w:val="both"/>
    </w:pPr>
    <w:rPr>
      <w:b/>
      <w:sz w:val="18"/>
    </w:rPr>
  </w:style>
  <w:style w:type="paragraph" w:customStyle="1" w:styleId="SX-Authornames">
    <w:name w:val="SX-Author names"/>
    <w:basedOn w:val="Normal"/>
    <w:rsid w:val="009A3899"/>
    <w:pPr>
      <w:spacing w:after="120" w:line="210" w:lineRule="exact"/>
    </w:pPr>
    <w:rPr>
      <w:rFonts w:ascii="BlissMedium" w:hAnsi="BlissMedium"/>
    </w:rPr>
  </w:style>
  <w:style w:type="paragraph" w:customStyle="1" w:styleId="SX-Bodytext">
    <w:name w:val="SX-Body text"/>
    <w:basedOn w:val="Normal"/>
    <w:next w:val="Normal"/>
    <w:rsid w:val="009A3899"/>
    <w:pPr>
      <w:spacing w:line="210" w:lineRule="exact"/>
      <w:ind w:firstLine="288"/>
      <w:jc w:val="both"/>
    </w:pPr>
    <w:rPr>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sz w:val="16"/>
    </w:rPr>
  </w:style>
  <w:style w:type="paragraph" w:customStyle="1" w:styleId="SX-RefHead">
    <w:name w:val="SX-RefHead"/>
    <w:basedOn w:val="Normal"/>
    <w:rsid w:val="009A3899"/>
    <w:pPr>
      <w:spacing w:before="200" w:line="190" w:lineRule="exact"/>
    </w:pPr>
    <w:rPr>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szCs w:val="24"/>
    </w:rPr>
  </w:style>
  <w:style w:type="paragraph" w:customStyle="1" w:styleId="SX-Tablelegend">
    <w:name w:val="SX-Tablelegend"/>
    <w:basedOn w:val="Normal"/>
    <w:qFormat/>
    <w:rsid w:val="009A3899"/>
    <w:pPr>
      <w:spacing w:line="190" w:lineRule="exact"/>
      <w:ind w:left="245" w:hanging="245"/>
      <w:jc w:val="both"/>
    </w:pPr>
    <w:rPr>
      <w:sz w:val="16"/>
    </w:rPr>
  </w:style>
  <w:style w:type="paragraph" w:customStyle="1" w:styleId="SX-Tabletext">
    <w:name w:val="SX-Tabletext"/>
    <w:basedOn w:val="Normal"/>
    <w:qFormat/>
    <w:rsid w:val="009A3899"/>
    <w:pPr>
      <w:spacing w:line="210" w:lineRule="exact"/>
      <w:jc w:val="center"/>
    </w:pPr>
    <w:rPr>
      <w:sz w:val="18"/>
    </w:rPr>
  </w:style>
  <w:style w:type="paragraph" w:customStyle="1" w:styleId="SX-Tabletitle">
    <w:name w:val="SX-Tabletitle"/>
    <w:basedOn w:val="Normal"/>
    <w:qFormat/>
    <w:rsid w:val="009A3899"/>
    <w:pPr>
      <w:spacing w:after="120" w:line="210" w:lineRule="exact"/>
      <w:jc w:val="both"/>
    </w:pPr>
    <w:rPr>
      <w:rFonts w:ascii="BlissMedium" w:hAnsi="BlissMedium"/>
      <w:sz w:val="18"/>
    </w:rPr>
  </w:style>
  <w:style w:type="paragraph" w:customStyle="1" w:styleId="SX-Title">
    <w:name w:val="SX-Title"/>
    <w:basedOn w:val="Normal"/>
    <w:rsid w:val="009A3899"/>
    <w:pPr>
      <w:spacing w:after="240" w:line="500" w:lineRule="exact"/>
    </w:pPr>
    <w:rPr>
      <w:rFonts w:ascii="BlissBold"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customStyle="1" w:styleId="acknowledgement0">
    <w:name w:val="acknowledgement"/>
    <w:basedOn w:val="Normal"/>
    <w:rsid w:val="009A6B8F"/>
    <w:pPr>
      <w:spacing w:before="100" w:beforeAutospacing="1" w:after="100" w:afterAutospacing="1"/>
    </w:pPr>
    <w:rPr>
      <w:sz w:val="24"/>
      <w:szCs w:val="24"/>
    </w:rPr>
  </w:style>
  <w:style w:type="character" w:customStyle="1" w:styleId="apple-converted-space">
    <w:name w:val="apple-converted-space"/>
    <w:basedOn w:val="DefaultParagraphFont"/>
    <w:rsid w:val="009A6B8F"/>
  </w:style>
  <w:style w:type="paragraph" w:customStyle="1" w:styleId="SMHeading">
    <w:name w:val="SM Heading"/>
    <w:basedOn w:val="Heading1"/>
    <w:qFormat/>
    <w:rsid w:val="00F840B9"/>
    <w:pPr>
      <w:keepLines w:val="0"/>
      <w:spacing w:after="60"/>
    </w:pPr>
    <w:rPr>
      <w:rFonts w:ascii="Times New Roman" w:eastAsia="Times New Roman" w:hAnsi="Times New Roman" w:cs="Times New Roman"/>
      <w:b/>
      <w:bCs/>
      <w:color w:val="auto"/>
      <w:kern w:val="32"/>
      <w:sz w:val="24"/>
      <w:szCs w:val="24"/>
    </w:rPr>
  </w:style>
  <w:style w:type="paragraph" w:customStyle="1" w:styleId="SMSubheading">
    <w:name w:val="SM Subheading"/>
    <w:basedOn w:val="Normal"/>
    <w:qFormat/>
    <w:rsid w:val="00F840B9"/>
    <w:rPr>
      <w:sz w:val="24"/>
      <w:u w:val="words"/>
    </w:rPr>
  </w:style>
  <w:style w:type="paragraph" w:customStyle="1" w:styleId="SMText">
    <w:name w:val="SM Text"/>
    <w:basedOn w:val="Normal"/>
    <w:qFormat/>
    <w:rsid w:val="00F840B9"/>
    <w:pPr>
      <w:ind w:firstLine="480"/>
    </w:pPr>
    <w:rPr>
      <w:sz w:val="24"/>
    </w:rPr>
  </w:style>
  <w:style w:type="paragraph" w:customStyle="1" w:styleId="SMcaption">
    <w:name w:val="SM caption"/>
    <w:basedOn w:val="SMText"/>
    <w:qFormat/>
    <w:rsid w:val="00F840B9"/>
    <w:pPr>
      <w:ind w:firstLine="0"/>
    </w:pPr>
  </w:style>
  <w:style w:type="character" w:customStyle="1" w:styleId="Heading1Char">
    <w:name w:val="Heading 1 Char"/>
    <w:basedOn w:val="DefaultParagraphFont"/>
    <w:link w:val="Heading1"/>
    <w:uiPriority w:val="9"/>
    <w:rsid w:val="00F840B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7F56C1"/>
    <w:pPr>
      <w:spacing w:before="100" w:beforeAutospacing="1" w:after="100" w:afterAutospacing="1"/>
    </w:pPr>
    <w:rPr>
      <w:sz w:val="24"/>
      <w:szCs w:val="24"/>
    </w:rPr>
  </w:style>
  <w:style w:type="paragraph" w:styleId="Revision">
    <w:name w:val="Revision"/>
    <w:hidden/>
    <w:uiPriority w:val="71"/>
    <w:rsid w:val="005C1CF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13590">
      <w:bodyDiv w:val="1"/>
      <w:marLeft w:val="0"/>
      <w:marRight w:val="0"/>
      <w:marTop w:val="0"/>
      <w:marBottom w:val="0"/>
      <w:divBdr>
        <w:top w:val="none" w:sz="0" w:space="0" w:color="auto"/>
        <w:left w:val="none" w:sz="0" w:space="0" w:color="auto"/>
        <w:bottom w:val="none" w:sz="0" w:space="0" w:color="auto"/>
        <w:right w:val="none" w:sz="0" w:space="0" w:color="auto"/>
      </w:divBdr>
    </w:div>
    <w:div w:id="594245341">
      <w:bodyDiv w:val="1"/>
      <w:marLeft w:val="0"/>
      <w:marRight w:val="0"/>
      <w:marTop w:val="0"/>
      <w:marBottom w:val="0"/>
      <w:divBdr>
        <w:top w:val="none" w:sz="0" w:space="0" w:color="auto"/>
        <w:left w:val="none" w:sz="0" w:space="0" w:color="auto"/>
        <w:bottom w:val="none" w:sz="0" w:space="0" w:color="auto"/>
        <w:right w:val="none" w:sz="0" w:space="0" w:color="auto"/>
      </w:divBdr>
    </w:div>
    <w:div w:id="856163552">
      <w:bodyDiv w:val="1"/>
      <w:marLeft w:val="0"/>
      <w:marRight w:val="0"/>
      <w:marTop w:val="0"/>
      <w:marBottom w:val="0"/>
      <w:divBdr>
        <w:top w:val="none" w:sz="0" w:space="0" w:color="auto"/>
        <w:left w:val="none" w:sz="0" w:space="0" w:color="auto"/>
        <w:bottom w:val="none" w:sz="0" w:space="0" w:color="auto"/>
        <w:right w:val="none" w:sz="0" w:space="0" w:color="auto"/>
      </w:divBdr>
    </w:div>
    <w:div w:id="857235376">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85628583">
      <w:bodyDiv w:val="1"/>
      <w:marLeft w:val="0"/>
      <w:marRight w:val="0"/>
      <w:marTop w:val="0"/>
      <w:marBottom w:val="0"/>
      <w:divBdr>
        <w:top w:val="none" w:sz="0" w:space="0" w:color="auto"/>
        <w:left w:val="none" w:sz="0" w:space="0" w:color="auto"/>
        <w:bottom w:val="none" w:sz="0" w:space="0" w:color="auto"/>
        <w:right w:val="none" w:sz="0" w:space="0" w:color="auto"/>
      </w:divBdr>
    </w:div>
    <w:div w:id="1156142548">
      <w:bodyDiv w:val="1"/>
      <w:marLeft w:val="0"/>
      <w:marRight w:val="0"/>
      <w:marTop w:val="0"/>
      <w:marBottom w:val="0"/>
      <w:divBdr>
        <w:top w:val="none" w:sz="0" w:space="0" w:color="auto"/>
        <w:left w:val="none" w:sz="0" w:space="0" w:color="auto"/>
        <w:bottom w:val="none" w:sz="0" w:space="0" w:color="auto"/>
        <w:right w:val="none" w:sz="0" w:space="0" w:color="auto"/>
      </w:divBdr>
      <w:divsChild>
        <w:div w:id="925459101">
          <w:marLeft w:val="-100"/>
          <w:marRight w:val="0"/>
          <w:marTop w:val="0"/>
          <w:marBottom w:val="0"/>
          <w:divBdr>
            <w:top w:val="none" w:sz="0" w:space="0" w:color="auto"/>
            <w:left w:val="none" w:sz="0" w:space="0" w:color="auto"/>
            <w:bottom w:val="none" w:sz="0" w:space="0" w:color="auto"/>
            <w:right w:val="none" w:sz="0" w:space="0" w:color="auto"/>
          </w:divBdr>
        </w:div>
      </w:divsChild>
    </w:div>
    <w:div w:id="1328092105">
      <w:bodyDiv w:val="1"/>
      <w:marLeft w:val="0"/>
      <w:marRight w:val="0"/>
      <w:marTop w:val="0"/>
      <w:marBottom w:val="0"/>
      <w:divBdr>
        <w:top w:val="none" w:sz="0" w:space="0" w:color="auto"/>
        <w:left w:val="none" w:sz="0" w:space="0" w:color="auto"/>
        <w:bottom w:val="none" w:sz="0" w:space="0" w:color="auto"/>
        <w:right w:val="none" w:sz="0" w:space="0" w:color="auto"/>
      </w:divBdr>
    </w:div>
    <w:div w:id="1959412328">
      <w:bodyDiv w:val="1"/>
      <w:marLeft w:val="0"/>
      <w:marRight w:val="0"/>
      <w:marTop w:val="0"/>
      <w:marBottom w:val="0"/>
      <w:divBdr>
        <w:top w:val="none" w:sz="0" w:space="0" w:color="auto"/>
        <w:left w:val="none" w:sz="0" w:space="0" w:color="auto"/>
        <w:bottom w:val="none" w:sz="0" w:space="0" w:color="auto"/>
        <w:right w:val="none" w:sz="0" w:space="0" w:color="auto"/>
      </w:divBdr>
    </w:div>
    <w:div w:id="2095857958">
      <w:bodyDiv w:val="1"/>
      <w:marLeft w:val="0"/>
      <w:marRight w:val="0"/>
      <w:marTop w:val="0"/>
      <w:marBottom w:val="0"/>
      <w:divBdr>
        <w:top w:val="none" w:sz="0" w:space="0" w:color="auto"/>
        <w:left w:val="none" w:sz="0" w:space="0" w:color="auto"/>
        <w:bottom w:val="none" w:sz="0" w:space="0" w:color="auto"/>
        <w:right w:val="none" w:sz="0" w:space="0" w:color="auto"/>
      </w:divBdr>
      <w:divsChild>
        <w:div w:id="2070566908">
          <w:marLeft w:val="-1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B4F295-5C04-49F4-A4B3-5FB73868E0A2}">
  <we:reference id="wa104382081" version="1.26.0.0" store="en-US" storeType="OMEX"/>
  <we:alternateReferences>
    <we:reference id="wa104382081" version="1.26.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UX6PKrC6NBeataw7fXYZs1wLOA==">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CBEA5F-B107-4350-8F27-D9A09311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bhanson</dc:creator>
  <cp:lastModifiedBy>James A. Birrell</cp:lastModifiedBy>
  <cp:revision>3</cp:revision>
  <cp:lastPrinted>2021-09-12T08:56:00Z</cp:lastPrinted>
  <dcterms:created xsi:type="dcterms:W3CDTF">2022-07-26T11:27:00Z</dcterms:created>
  <dcterms:modified xsi:type="dcterms:W3CDTF">2022-07-26T11:29:00Z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0x010100A903C8D61E843E4D9DF578FA60DF1506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http://www.zotero.org/styles/science-advances</vt:lpwstr>
  </property>
  <property fmtid="{D5CDD505-2E9C-101B-9397-08002B2CF9AE}" pid="22" name="Mendeley Recent Style Name 9_1">
    <vt:lpwstr>Science Advances</vt:lpwstr>
  </property>
  <property fmtid="{D5CDD505-2E9C-101B-9397-08002B2CF9AE}" pid="23" name="Mendeley Document_1">
    <vt:lpwstr>True</vt:lpwstr>
  </property>
  <property fmtid="{D5CDD505-2E9C-101B-9397-08002B2CF9AE}" pid="24" name="Mendeley Unique User Id_1">
    <vt:lpwstr>c5f39231-db04-39b8-aace-4032a90c415a</vt:lpwstr>
  </property>
  <property fmtid="{D5CDD505-2E9C-101B-9397-08002B2CF9AE}" pid="25" name="Mendeley Citation Style_1">
    <vt:lpwstr>http://www.zotero.org/styles/science-advances</vt:lpwstr>
  </property>
</Properties>
</file>