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6669B8E4" w14:textId="77777777" w:rsidR="00790150" w:rsidRDefault="0079015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&amp; Methods: </w:t>
            </w:r>
          </w:p>
          <w:p w14:paraId="4EC3BCB7" w14:textId="7F93DBF1" w:rsidR="00F102CC" w:rsidRPr="003D5AF6" w:rsidRDefault="00790150">
            <w:pPr>
              <w:rPr>
                <w:rFonts w:ascii="Noto Sans" w:eastAsia="Noto Sans" w:hAnsi="Noto Sans" w:cs="Noto Sans"/>
                <w:bCs/>
                <w:color w:val="434343"/>
                <w:sz w:val="18"/>
                <w:szCs w:val="18"/>
              </w:rPr>
            </w:pPr>
            <w:r w:rsidRPr="00790150">
              <w:rPr>
                <w:rFonts w:ascii="Noto Sans" w:eastAsia="Noto Sans" w:hAnsi="Noto Sans" w:cs="Noto Sans"/>
                <w:bCs/>
                <w:color w:val="434343"/>
                <w:sz w:val="18"/>
                <w:szCs w:val="18"/>
              </w:rPr>
              <w:t>Surgery and experimental setup</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C32BB51" w:rsidR="00F102CC" w:rsidRPr="003D5AF6" w:rsidRDefault="0079015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D9410D1" w:rsidR="00F102CC" w:rsidRPr="003D5AF6" w:rsidRDefault="0079015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D64C164" w:rsidR="00F102CC" w:rsidRPr="003D5AF6" w:rsidRDefault="0079015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2BCA9EF" w:rsidR="00F102CC" w:rsidRPr="003D5AF6" w:rsidRDefault="0079015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04F0B6A" w14:textId="77777777" w:rsidR="00F102CC" w:rsidRDefault="0079015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w:t>
            </w:r>
          </w:p>
          <w:p w14:paraId="228A64E8" w14:textId="4027D5BA" w:rsidR="00790150" w:rsidRPr="003D5AF6" w:rsidRDefault="00790150">
            <w:pPr>
              <w:rPr>
                <w:rFonts w:ascii="Noto Sans" w:eastAsia="Noto Sans" w:hAnsi="Noto Sans" w:cs="Noto Sans"/>
                <w:bCs/>
                <w:color w:val="434343"/>
                <w:sz w:val="18"/>
                <w:szCs w:val="18"/>
              </w:rPr>
            </w:pPr>
            <w:r>
              <w:rPr>
                <w:rFonts w:ascii="Noto Sans" w:eastAsia="Noto Sans" w:hAnsi="Noto Sans" w:cs="Noto Sans"/>
                <w:bCs/>
                <w:color w:val="434343"/>
                <w:sz w:val="18"/>
                <w:szCs w:val="18"/>
              </w:rPr>
              <w:t>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D66CAA0" w:rsidR="00F102CC" w:rsidRPr="003D5AF6" w:rsidRDefault="0079015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1D4F930" w:rsidR="00F102CC" w:rsidRPr="003D5AF6" w:rsidRDefault="0079015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F81916" w:rsidR="00F102CC" w:rsidRPr="003D5AF6" w:rsidRDefault="0079015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52F50B3" w:rsidR="00F102CC" w:rsidRDefault="00790150">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4CC07573" w:rsidR="00790150" w:rsidRPr="003D5AF6" w:rsidRDefault="0079015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B9F9B6F" w:rsidR="00F102CC" w:rsidRPr="003D5AF6" w:rsidRDefault="007901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0A6CC82" w14:textId="77777777" w:rsidR="00790150" w:rsidRDefault="00790150" w:rsidP="007901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w:t>
            </w:r>
          </w:p>
          <w:p w14:paraId="55DB4854" w14:textId="7A007B1A" w:rsidR="00F102CC" w:rsidRPr="003D5AF6" w:rsidRDefault="00790150" w:rsidP="00790150">
            <w:pPr>
              <w:spacing w:line="225" w:lineRule="auto"/>
              <w:rPr>
                <w:rFonts w:ascii="Noto Sans" w:eastAsia="Noto Sans" w:hAnsi="Noto Sans" w:cs="Noto Sans"/>
                <w:bCs/>
                <w:color w:val="434343"/>
                <w:sz w:val="18"/>
                <w:szCs w:val="18"/>
              </w:rPr>
            </w:pPr>
            <w:r w:rsidRPr="00790150">
              <w:rPr>
                <w:rFonts w:ascii="Noto Sans" w:eastAsia="Noto Sans" w:hAnsi="Noto Sans" w:cs="Noto Sans"/>
                <w:bCs/>
                <w:color w:val="434343"/>
                <w:sz w:val="18"/>
                <w:szCs w:val="18"/>
              </w:rPr>
              <w:t>Surgery and experimental setup</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CDC75F" w14:textId="77777777" w:rsidR="009D4B56" w:rsidRDefault="009D4B56" w:rsidP="009D4B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w:t>
            </w:r>
          </w:p>
          <w:p w14:paraId="50D998B6" w14:textId="3D665823" w:rsidR="00F102CC" w:rsidRPr="003D5AF6" w:rsidRDefault="009D4B56" w:rsidP="009D4B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F2CBD56"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E032FE" w14:textId="77777777" w:rsidR="009D4B56" w:rsidRDefault="009D4B56" w:rsidP="009D4B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w:t>
            </w:r>
          </w:p>
          <w:p w14:paraId="366D6483" w14:textId="45112259" w:rsidR="00F102CC" w:rsidRPr="003D5AF6" w:rsidRDefault="009D4B56" w:rsidP="009D4B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2E033"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0E2162" w14:textId="77777777" w:rsidR="00F102CC" w:rsidRDefault="009D4B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w:t>
            </w:r>
          </w:p>
          <w:p w14:paraId="68267DA2" w14:textId="126CA141" w:rsidR="009D4B56" w:rsidRPr="003D5AF6" w:rsidRDefault="009D4B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39EF257"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A165A15" w:rsidR="00F102CC" w:rsidRPr="003D5AF6" w:rsidRDefault="007901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EC6E5E7" w:rsidR="00F102CC" w:rsidRPr="003D5AF6" w:rsidRDefault="007901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D5FF5F2" w:rsidR="00F102CC" w:rsidRPr="003D5AF6" w:rsidRDefault="007901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73F718E" w:rsidR="00F102CC" w:rsidRPr="003D5AF6" w:rsidRDefault="007901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9ADE11" w14:textId="77777777" w:rsidR="00F102CC" w:rsidRDefault="007901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w:t>
            </w:r>
          </w:p>
          <w:p w14:paraId="2A6BA9BD" w14:textId="0DA4F85E" w:rsidR="00790150" w:rsidRPr="003D5AF6" w:rsidRDefault="007901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6172EA6" w:rsidR="00F102CC" w:rsidRPr="003D5AF6" w:rsidRDefault="007901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67B1CCE" w:rsidR="00F102CC" w:rsidRPr="003D5AF6" w:rsidRDefault="007901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0D7CE80" w:rsidR="00F102CC" w:rsidRPr="003D5AF6" w:rsidRDefault="007901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45DF88D" w:rsidR="00790150" w:rsidRDefault="007901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sidR="0066577B">
              <w:rPr>
                <w:rFonts w:ascii="Noto Sans" w:eastAsia="Noto Sans" w:hAnsi="Noto Sans" w:cs="Noto Sans"/>
                <w:bCs/>
                <w:color w:val="434343"/>
                <w:sz w:val="18"/>
                <w:szCs w:val="18"/>
              </w:rPr>
              <w:t>aterials &amp; Methods:</w:t>
            </w:r>
          </w:p>
          <w:p w14:paraId="2414E2BC" w14:textId="1432914A" w:rsidR="0066577B" w:rsidRDefault="006657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Statistics</w:t>
            </w:r>
          </w:p>
          <w:p w14:paraId="72FC8645" w14:textId="7A7A7281" w:rsidR="009D4B56" w:rsidRDefault="009D4B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2, 3, 4</w:t>
            </w:r>
          </w:p>
          <w:p w14:paraId="33EC551F" w14:textId="0752ABF5" w:rsidR="00F102CC" w:rsidRPr="00790150" w:rsidRDefault="00F102CC" w:rsidP="00790150">
            <w:pPr>
              <w:jc w:val="center"/>
              <w:rPr>
                <w:rFonts w:ascii="Noto Sans" w:eastAsia="Noto Sans" w:hAnsi="Noto Sans" w:cs="Noto Sans"/>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50EAD8" w14:textId="77777777" w:rsidR="009D4B56" w:rsidRDefault="009D4B56" w:rsidP="009D4B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w:t>
            </w:r>
          </w:p>
          <w:p w14:paraId="4790A381" w14:textId="3C4E5758" w:rsidR="00F102CC" w:rsidRPr="003D5AF6" w:rsidRDefault="009D4B56" w:rsidP="009D4B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processing and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F3E99F" w14:textId="77777777" w:rsidR="009D4B56" w:rsidRDefault="009D4B56" w:rsidP="009D4B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w:t>
            </w:r>
          </w:p>
          <w:p w14:paraId="78FCD14D" w14:textId="52564051" w:rsidR="00F102CC" w:rsidRPr="003D5AF6" w:rsidRDefault="009D4B56" w:rsidP="009D4B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processing and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221E859" w:rsidR="00F102CC" w:rsidRPr="003D5AF6" w:rsidRDefault="009D4B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EB50EA" w:rsidRDefault="00427975">
            <w:pPr>
              <w:rPr>
                <w:rFonts w:ascii="Noto Sans" w:eastAsia="Noto Sans" w:hAnsi="Noto Sans" w:cs="Noto Sans"/>
                <w:b/>
                <w:color w:val="434343"/>
                <w:sz w:val="18"/>
                <w:szCs w:val="18"/>
              </w:rPr>
            </w:pPr>
            <w:r w:rsidRPr="00EB50EA">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EB50EA" w:rsidRDefault="00427975">
            <w:pPr>
              <w:rPr>
                <w:rFonts w:ascii="Noto Sans" w:eastAsia="Noto Sans" w:hAnsi="Noto Sans" w:cs="Noto Sans"/>
                <w:color w:val="434343"/>
                <w:sz w:val="18"/>
                <w:szCs w:val="18"/>
              </w:rPr>
            </w:pPr>
            <w:r w:rsidRPr="00EB50EA">
              <w:rPr>
                <w:rFonts w:ascii="Noto Sans" w:eastAsia="Noto Sans" w:hAnsi="Noto Sans" w:cs="Noto Sans"/>
                <w:color w:val="434343"/>
                <w:sz w:val="18"/>
                <w:szCs w:val="18"/>
              </w:rPr>
              <w:t xml:space="preserve">For </w:t>
            </w:r>
            <w:r w:rsidR="005B0259" w:rsidRPr="00EB50EA">
              <w:rPr>
                <w:rFonts w:ascii="Noto Sans" w:eastAsia="Noto Sans" w:hAnsi="Noto Sans" w:cs="Noto Sans"/>
                <w:color w:val="434343"/>
                <w:sz w:val="18"/>
                <w:szCs w:val="18"/>
              </w:rPr>
              <w:t xml:space="preserve">any </w:t>
            </w:r>
            <w:r w:rsidRPr="00EB50EA">
              <w:rPr>
                <w:rFonts w:ascii="Noto Sans" w:eastAsia="Noto Sans" w:hAnsi="Noto Sans" w:cs="Noto Sans"/>
                <w:color w:val="434343"/>
                <w:sz w:val="18"/>
                <w:szCs w:val="18"/>
              </w:rPr>
              <w:t>computer code/software/mathematical algorithm</w:t>
            </w:r>
            <w:r w:rsidR="005B0259" w:rsidRPr="00EB50EA">
              <w:rPr>
                <w:rFonts w:ascii="Noto Sans" w:eastAsia="Noto Sans" w:hAnsi="Noto Sans" w:cs="Noto Sans"/>
                <w:color w:val="434343"/>
                <w:sz w:val="18"/>
                <w:szCs w:val="18"/>
              </w:rPr>
              <w:t>s</w:t>
            </w:r>
            <w:r w:rsidRPr="00EB50EA">
              <w:rPr>
                <w:rFonts w:ascii="Noto Sans" w:eastAsia="Noto Sans" w:hAnsi="Noto Sans" w:cs="Noto Sans"/>
                <w:color w:val="434343"/>
                <w:sz w:val="18"/>
                <w:szCs w:val="18"/>
              </w:rPr>
              <w:t xml:space="preserve"> essential for replicating the main findings of the study, </w:t>
            </w:r>
            <w:r w:rsidR="005B0259" w:rsidRPr="00EB50EA">
              <w:rPr>
                <w:rFonts w:ascii="Noto Sans" w:eastAsia="Noto Sans" w:hAnsi="Noto Sans" w:cs="Noto Sans"/>
                <w:color w:val="434343"/>
                <w:sz w:val="18"/>
                <w:szCs w:val="18"/>
              </w:rPr>
              <w:t xml:space="preserve">whether newly generated or re-used, </w:t>
            </w:r>
            <w:r w:rsidRPr="00EB50EA">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6947E9" w14:textId="77777777" w:rsidR="00F102CC" w:rsidRDefault="009D4B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w:t>
            </w:r>
          </w:p>
          <w:p w14:paraId="5BB52AB8" w14:textId="2CB0E9C8" w:rsidR="009D4B56" w:rsidRPr="003D5AF6" w:rsidRDefault="009D4B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processing and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EB50EA" w:rsidRDefault="005B0259">
            <w:pPr>
              <w:rPr>
                <w:rFonts w:ascii="Noto Sans" w:eastAsia="Noto Sans" w:hAnsi="Noto Sans" w:cs="Noto Sans"/>
                <w:color w:val="434343"/>
                <w:sz w:val="18"/>
                <w:szCs w:val="18"/>
              </w:rPr>
            </w:pPr>
            <w:r w:rsidRPr="00EB50EA">
              <w:rPr>
                <w:rFonts w:ascii="Noto Sans" w:eastAsia="Noto Sans" w:hAnsi="Noto Sans" w:cs="Noto Sans"/>
                <w:color w:val="434343"/>
                <w:sz w:val="18"/>
                <w:szCs w:val="18"/>
              </w:rPr>
              <w:t>Where</w:t>
            </w:r>
            <w:r w:rsidR="00427975" w:rsidRPr="00EB50EA">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6A339F" w14:textId="77777777" w:rsidR="009D4B56" w:rsidRDefault="009D4B56" w:rsidP="009D4B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w:t>
            </w:r>
          </w:p>
          <w:p w14:paraId="57816E11" w14:textId="414B4CCE" w:rsidR="00F102CC" w:rsidRPr="003D5AF6" w:rsidRDefault="009D4B56" w:rsidP="009D4B56">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processing and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Pr="00EB50EA" w:rsidRDefault="00427975">
            <w:pPr>
              <w:rPr>
                <w:rFonts w:ascii="Noto Sans" w:eastAsia="Noto Sans" w:hAnsi="Noto Sans" w:cs="Noto Sans"/>
                <w:color w:val="434343"/>
                <w:sz w:val="18"/>
                <w:szCs w:val="18"/>
              </w:rPr>
            </w:pPr>
            <w:r w:rsidRPr="00EB50EA">
              <w:rPr>
                <w:rFonts w:ascii="Noto Sans" w:eastAsia="Noto Sans" w:hAnsi="Noto Sans" w:cs="Noto Sans"/>
                <w:color w:val="434343"/>
                <w:sz w:val="18"/>
                <w:szCs w:val="18"/>
              </w:rPr>
              <w:t>If reused code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2B42347" w:rsidR="00F102CC" w:rsidRPr="003D5AF6" w:rsidRDefault="006657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D3496FE" w:rsidR="00F102CC" w:rsidRPr="003D5AF6" w:rsidRDefault="006657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06BB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bookmarkStart w:id="4" w:name="_GoBack"/>
      <w:bookmarkEnd w:id="4"/>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9CE65" w14:textId="77777777" w:rsidR="00606BB1" w:rsidRDefault="00606BB1">
      <w:r>
        <w:separator/>
      </w:r>
    </w:p>
  </w:endnote>
  <w:endnote w:type="continuationSeparator" w:id="0">
    <w:p w14:paraId="01F92B9C" w14:textId="77777777" w:rsidR="00606BB1" w:rsidRDefault="0060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Bahnschrift Light"/>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6378DEFA"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AE0276">
      <w:rPr>
        <w:noProof/>
        <w:color w:val="000000"/>
      </w:rPr>
      <w:t>4</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6777C" w14:textId="77777777" w:rsidR="00606BB1" w:rsidRDefault="00606BB1">
      <w:r>
        <w:separator/>
      </w:r>
    </w:p>
  </w:footnote>
  <w:footnote w:type="continuationSeparator" w:id="0">
    <w:p w14:paraId="7B8A499E" w14:textId="77777777" w:rsidR="00606BB1" w:rsidRDefault="00606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val="nl-BE" w:eastAsia="nl-BE"/>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nl-BE" w:eastAsia="nl-BE"/>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3D5AF6"/>
    <w:rsid w:val="00427975"/>
    <w:rsid w:val="004E2C31"/>
    <w:rsid w:val="005B0259"/>
    <w:rsid w:val="00606BB1"/>
    <w:rsid w:val="0066577B"/>
    <w:rsid w:val="007054B6"/>
    <w:rsid w:val="00790150"/>
    <w:rsid w:val="009C7B26"/>
    <w:rsid w:val="009D4B56"/>
    <w:rsid w:val="00A11E52"/>
    <w:rsid w:val="00AE0276"/>
    <w:rsid w:val="00BD41E9"/>
    <w:rsid w:val="00C84413"/>
    <w:rsid w:val="00EB50E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1535</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 De Bruyn</dc:creator>
  <cp:lastModifiedBy>Thomas Voets</cp:lastModifiedBy>
  <cp:revision>2</cp:revision>
  <dcterms:created xsi:type="dcterms:W3CDTF">2022-05-23T12:15:00Z</dcterms:created>
  <dcterms:modified xsi:type="dcterms:W3CDTF">2022-05-23T12:15:00Z</dcterms:modified>
</cp:coreProperties>
</file>