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DBBF" w14:textId="7A78DB46" w:rsidR="00D61732" w:rsidRPr="00D61732" w:rsidRDefault="00D61732" w:rsidP="00D61732">
      <w:pPr>
        <w:rPr>
          <w:rFonts w:ascii="Helvetica Neue" w:hAnsi="Helvetica Neue"/>
          <w:b/>
          <w:bCs/>
        </w:rPr>
      </w:pPr>
      <w:r w:rsidRPr="00D61732">
        <w:rPr>
          <w:rFonts w:ascii="Helvetica Neue" w:hAnsi="Helvetica Neue"/>
          <w:b/>
          <w:bCs/>
        </w:rPr>
        <w:t xml:space="preserve">Supplementary File </w:t>
      </w:r>
      <w:r w:rsidR="00142336">
        <w:rPr>
          <w:rFonts w:ascii="Helvetica Neue" w:hAnsi="Helvetica Neue"/>
          <w:b/>
          <w:bCs/>
        </w:rPr>
        <w:t>12 –</w:t>
      </w:r>
      <w:r w:rsidRPr="00D61732">
        <w:rPr>
          <w:rFonts w:ascii="Helvetica Neue" w:hAnsi="Helvetica Neue"/>
        </w:rPr>
        <w:t xml:space="preserve"> </w:t>
      </w:r>
      <w:r w:rsidRPr="00D61732">
        <w:rPr>
          <w:rFonts w:ascii="Helvetica Neue" w:hAnsi="Helvetica Neue" w:cstheme="minorHAnsi"/>
          <w:b/>
          <w:bCs/>
          <w:color w:val="000000" w:themeColor="text1"/>
          <w:shd w:val="clear" w:color="auto" w:fill="FFFFFF"/>
        </w:rPr>
        <w:t>Classification of Reason for Termination</w:t>
      </w:r>
    </w:p>
    <w:p w14:paraId="60AB2917" w14:textId="01A5AEB3" w:rsidR="00843C46" w:rsidRPr="00D61732" w:rsidRDefault="00843C46">
      <w:pPr>
        <w:rPr>
          <w:rFonts w:ascii="Helvetica Neue" w:hAnsi="Helvetica Neu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4393"/>
      </w:tblGrid>
      <w:tr w:rsidR="00D61732" w:rsidRPr="00D61732" w14:paraId="3AE8C67E" w14:textId="77777777" w:rsidTr="000C1519">
        <w:tc>
          <w:tcPr>
            <w:tcW w:w="1838" w:type="dxa"/>
          </w:tcPr>
          <w:p w14:paraId="46DF9C09" w14:textId="77777777" w:rsidR="00D61732" w:rsidRPr="00D61732" w:rsidRDefault="00D61732" w:rsidP="000C1519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D61732">
              <w:rPr>
                <w:rFonts w:ascii="Helvetica Neue" w:hAnsi="Helvetica Neue"/>
                <w:b/>
                <w:bCs/>
              </w:rPr>
              <w:t>NCT</w:t>
            </w:r>
          </w:p>
        </w:tc>
        <w:tc>
          <w:tcPr>
            <w:tcW w:w="3119" w:type="dxa"/>
          </w:tcPr>
          <w:p w14:paraId="0B71CF9A" w14:textId="77777777" w:rsidR="00D61732" w:rsidRPr="00D61732" w:rsidRDefault="00D61732" w:rsidP="000C1519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D61732">
              <w:rPr>
                <w:rFonts w:ascii="Helvetica Neue" w:hAnsi="Helvetica Neue"/>
                <w:b/>
                <w:bCs/>
              </w:rPr>
              <w:t>Reason for Termination</w:t>
            </w:r>
          </w:p>
        </w:tc>
        <w:tc>
          <w:tcPr>
            <w:tcW w:w="4393" w:type="dxa"/>
          </w:tcPr>
          <w:p w14:paraId="2836019E" w14:textId="77777777" w:rsidR="00D61732" w:rsidRPr="00D61732" w:rsidRDefault="00D61732" w:rsidP="000C1519">
            <w:pPr>
              <w:jc w:val="center"/>
              <w:rPr>
                <w:rFonts w:ascii="Helvetica Neue" w:hAnsi="Helvetica Neue"/>
                <w:b/>
                <w:bCs/>
              </w:rPr>
            </w:pPr>
            <w:r w:rsidRPr="00D61732">
              <w:rPr>
                <w:rFonts w:ascii="Helvetica Neue" w:hAnsi="Helvetica Neue"/>
                <w:b/>
                <w:bCs/>
              </w:rPr>
              <w:t>Outcome</w:t>
            </w:r>
          </w:p>
        </w:tc>
      </w:tr>
      <w:tr w:rsidR="00D61732" w:rsidRPr="00D61732" w14:paraId="02FD3216" w14:textId="77777777" w:rsidTr="000C1519">
        <w:tc>
          <w:tcPr>
            <w:tcW w:w="1838" w:type="dxa"/>
          </w:tcPr>
          <w:p w14:paraId="0F139D2D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NCT00831441</w:t>
            </w:r>
          </w:p>
        </w:tc>
        <w:tc>
          <w:tcPr>
            <w:tcW w:w="3119" w:type="dxa"/>
          </w:tcPr>
          <w:p w14:paraId="7E81932C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None Provided</w:t>
            </w:r>
          </w:p>
        </w:tc>
        <w:tc>
          <w:tcPr>
            <w:tcW w:w="4393" w:type="dxa"/>
          </w:tcPr>
          <w:p w14:paraId="4BF7F84B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Advanced to next step of assessment</w:t>
            </w:r>
          </w:p>
        </w:tc>
      </w:tr>
      <w:tr w:rsidR="00D61732" w:rsidRPr="00D61732" w14:paraId="794DB8B6" w14:textId="77777777" w:rsidTr="000C1519">
        <w:tc>
          <w:tcPr>
            <w:tcW w:w="1838" w:type="dxa"/>
          </w:tcPr>
          <w:p w14:paraId="46772B7E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NCT00863512</w:t>
            </w:r>
          </w:p>
        </w:tc>
        <w:tc>
          <w:tcPr>
            <w:tcW w:w="3119" w:type="dxa"/>
          </w:tcPr>
          <w:p w14:paraId="64CC4EC6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None Provided</w:t>
            </w:r>
          </w:p>
        </w:tc>
        <w:tc>
          <w:tcPr>
            <w:tcW w:w="4393" w:type="dxa"/>
          </w:tcPr>
          <w:p w14:paraId="0CF6F626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Advanced to next step of assessment</w:t>
            </w:r>
          </w:p>
        </w:tc>
      </w:tr>
      <w:tr w:rsidR="00D61732" w:rsidRPr="00D61732" w14:paraId="07127F58" w14:textId="77777777" w:rsidTr="000C1519">
        <w:tc>
          <w:tcPr>
            <w:tcW w:w="1838" w:type="dxa"/>
          </w:tcPr>
          <w:p w14:paraId="35B42510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NCT00887315</w:t>
            </w:r>
          </w:p>
        </w:tc>
        <w:tc>
          <w:tcPr>
            <w:tcW w:w="3119" w:type="dxa"/>
          </w:tcPr>
          <w:p w14:paraId="5AFEB5E5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Accrual; Loss of sponsor</w:t>
            </w:r>
          </w:p>
        </w:tc>
        <w:tc>
          <w:tcPr>
            <w:tcW w:w="4393" w:type="dxa"/>
          </w:tcPr>
          <w:p w14:paraId="7894FF49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03FB9350" w14:textId="77777777" w:rsidTr="000C1519">
        <w:tc>
          <w:tcPr>
            <w:tcW w:w="1838" w:type="dxa"/>
          </w:tcPr>
          <w:p w14:paraId="6BAC1521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NCT00910299</w:t>
            </w:r>
          </w:p>
        </w:tc>
        <w:tc>
          <w:tcPr>
            <w:tcW w:w="3119" w:type="dxa"/>
          </w:tcPr>
          <w:p w14:paraId="43B37BBD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Futility</w:t>
            </w:r>
          </w:p>
        </w:tc>
        <w:tc>
          <w:tcPr>
            <w:tcW w:w="4393" w:type="dxa"/>
          </w:tcPr>
          <w:p w14:paraId="579ED91A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Advanced to next step of assessment</w:t>
            </w:r>
          </w:p>
        </w:tc>
      </w:tr>
      <w:tr w:rsidR="00D61732" w:rsidRPr="00D61732" w14:paraId="48D6CD80" w14:textId="77777777" w:rsidTr="000C1519">
        <w:tc>
          <w:tcPr>
            <w:tcW w:w="1838" w:type="dxa"/>
          </w:tcPr>
          <w:p w14:paraId="654F27DF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NCT00932152</w:t>
            </w:r>
          </w:p>
        </w:tc>
        <w:tc>
          <w:tcPr>
            <w:tcW w:w="3119" w:type="dxa"/>
          </w:tcPr>
          <w:p w14:paraId="28B97E9D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Accrual</w:t>
            </w:r>
          </w:p>
        </w:tc>
        <w:tc>
          <w:tcPr>
            <w:tcW w:w="4393" w:type="dxa"/>
          </w:tcPr>
          <w:p w14:paraId="6F3B1663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62A8532F" w14:textId="77777777" w:rsidTr="000C1519">
        <w:tc>
          <w:tcPr>
            <w:tcW w:w="1838" w:type="dxa"/>
          </w:tcPr>
          <w:p w14:paraId="739672F3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NCT00965055</w:t>
            </w:r>
          </w:p>
        </w:tc>
        <w:tc>
          <w:tcPr>
            <w:tcW w:w="3119" w:type="dxa"/>
          </w:tcPr>
          <w:p w14:paraId="6DC4D11B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Accrual</w:t>
            </w:r>
          </w:p>
        </w:tc>
        <w:tc>
          <w:tcPr>
            <w:tcW w:w="4393" w:type="dxa"/>
          </w:tcPr>
          <w:p w14:paraId="3296EA53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2D612E5C" w14:textId="77777777" w:rsidTr="000C1519">
        <w:tc>
          <w:tcPr>
            <w:tcW w:w="1838" w:type="dxa"/>
          </w:tcPr>
          <w:p w14:paraId="6E8C1487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NCT01041781</w:t>
            </w:r>
          </w:p>
        </w:tc>
        <w:tc>
          <w:tcPr>
            <w:tcW w:w="3119" w:type="dxa"/>
          </w:tcPr>
          <w:p w14:paraId="0EFC72CF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DSMB Recommendation</w:t>
            </w:r>
          </w:p>
        </w:tc>
        <w:tc>
          <w:tcPr>
            <w:tcW w:w="4393" w:type="dxa"/>
          </w:tcPr>
          <w:p w14:paraId="05CD3B1B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Advanced to next step of assessment</w:t>
            </w:r>
          </w:p>
        </w:tc>
      </w:tr>
      <w:tr w:rsidR="00D61732" w:rsidRPr="00D61732" w14:paraId="128B4EAB" w14:textId="77777777" w:rsidTr="000C1519">
        <w:tc>
          <w:tcPr>
            <w:tcW w:w="1838" w:type="dxa"/>
          </w:tcPr>
          <w:p w14:paraId="043C5811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NCT01078272</w:t>
            </w:r>
          </w:p>
        </w:tc>
        <w:tc>
          <w:tcPr>
            <w:tcW w:w="3119" w:type="dxa"/>
          </w:tcPr>
          <w:p w14:paraId="1A0B3315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Accrual</w:t>
            </w:r>
          </w:p>
        </w:tc>
        <w:tc>
          <w:tcPr>
            <w:tcW w:w="4393" w:type="dxa"/>
          </w:tcPr>
          <w:p w14:paraId="3AB37B3B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7DF45E21" w14:textId="77777777" w:rsidTr="000C1519">
        <w:tc>
          <w:tcPr>
            <w:tcW w:w="1838" w:type="dxa"/>
          </w:tcPr>
          <w:p w14:paraId="0555AD7F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NCT01246011</w:t>
            </w:r>
          </w:p>
        </w:tc>
        <w:tc>
          <w:tcPr>
            <w:tcW w:w="3119" w:type="dxa"/>
          </w:tcPr>
          <w:p w14:paraId="42ED9D87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Accrual</w:t>
            </w:r>
          </w:p>
        </w:tc>
        <w:tc>
          <w:tcPr>
            <w:tcW w:w="4393" w:type="dxa"/>
          </w:tcPr>
          <w:p w14:paraId="30C12D52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3442D7DA" w14:textId="77777777" w:rsidTr="000C1519">
        <w:tc>
          <w:tcPr>
            <w:tcW w:w="1838" w:type="dxa"/>
          </w:tcPr>
          <w:p w14:paraId="22CC12CC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NCT00976677</w:t>
            </w:r>
          </w:p>
        </w:tc>
        <w:tc>
          <w:tcPr>
            <w:tcW w:w="3119" w:type="dxa"/>
          </w:tcPr>
          <w:p w14:paraId="09F9EADD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None Provided</w:t>
            </w:r>
          </w:p>
        </w:tc>
        <w:tc>
          <w:tcPr>
            <w:tcW w:w="4393" w:type="dxa"/>
          </w:tcPr>
          <w:p w14:paraId="53B3D017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Advanced to next step of assessment</w:t>
            </w:r>
          </w:p>
        </w:tc>
      </w:tr>
      <w:tr w:rsidR="00D61732" w:rsidRPr="00D61732" w14:paraId="0051661F" w14:textId="77777777" w:rsidTr="000C1519">
        <w:tc>
          <w:tcPr>
            <w:tcW w:w="1838" w:type="dxa"/>
          </w:tcPr>
          <w:p w14:paraId="035F8357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NCT01177592</w:t>
            </w:r>
          </w:p>
        </w:tc>
        <w:tc>
          <w:tcPr>
            <w:tcW w:w="3119" w:type="dxa"/>
          </w:tcPr>
          <w:p w14:paraId="023E5C7A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Funding</w:t>
            </w:r>
          </w:p>
        </w:tc>
        <w:tc>
          <w:tcPr>
            <w:tcW w:w="4393" w:type="dxa"/>
          </w:tcPr>
          <w:p w14:paraId="2D6E6CD1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42E37517" w14:textId="77777777" w:rsidTr="000C1519">
        <w:tc>
          <w:tcPr>
            <w:tcW w:w="1838" w:type="dxa"/>
          </w:tcPr>
          <w:p w14:paraId="4DC775B9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NCT01179308</w:t>
            </w:r>
          </w:p>
        </w:tc>
        <w:tc>
          <w:tcPr>
            <w:tcW w:w="3119" w:type="dxa"/>
          </w:tcPr>
          <w:p w14:paraId="77FC1877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PI closed study site</w:t>
            </w:r>
          </w:p>
        </w:tc>
        <w:tc>
          <w:tcPr>
            <w:tcW w:w="4393" w:type="dxa"/>
          </w:tcPr>
          <w:p w14:paraId="1D4388CA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5F120BEF" w14:textId="77777777" w:rsidTr="000C1519">
        <w:tc>
          <w:tcPr>
            <w:tcW w:w="1838" w:type="dxa"/>
          </w:tcPr>
          <w:p w14:paraId="2B0FC6AD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NCT01197963</w:t>
            </w:r>
          </w:p>
        </w:tc>
        <w:tc>
          <w:tcPr>
            <w:tcW w:w="3119" w:type="dxa"/>
          </w:tcPr>
          <w:p w14:paraId="1745B417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IRB Decision</w:t>
            </w:r>
          </w:p>
        </w:tc>
        <w:tc>
          <w:tcPr>
            <w:tcW w:w="4393" w:type="dxa"/>
          </w:tcPr>
          <w:p w14:paraId="681A96A4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Advanced to next step of assessment</w:t>
            </w:r>
          </w:p>
        </w:tc>
      </w:tr>
      <w:tr w:rsidR="00D61732" w:rsidRPr="00D61732" w14:paraId="5B3AAC32" w14:textId="77777777" w:rsidTr="000C1519">
        <w:tc>
          <w:tcPr>
            <w:tcW w:w="1838" w:type="dxa"/>
          </w:tcPr>
          <w:p w14:paraId="5260C16A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NCT01231750</w:t>
            </w:r>
          </w:p>
        </w:tc>
        <w:tc>
          <w:tcPr>
            <w:tcW w:w="3119" w:type="dxa"/>
          </w:tcPr>
          <w:p w14:paraId="64E8E76E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Accrual</w:t>
            </w:r>
          </w:p>
        </w:tc>
        <w:tc>
          <w:tcPr>
            <w:tcW w:w="4393" w:type="dxa"/>
          </w:tcPr>
          <w:p w14:paraId="560364B1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  <w:tr w:rsidR="00D61732" w:rsidRPr="00D61732" w14:paraId="71A58ED8" w14:textId="77777777" w:rsidTr="000C1519">
        <w:tc>
          <w:tcPr>
            <w:tcW w:w="1838" w:type="dxa"/>
          </w:tcPr>
          <w:p w14:paraId="74ECE875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NCT01413750</w:t>
            </w:r>
          </w:p>
        </w:tc>
        <w:tc>
          <w:tcPr>
            <w:tcW w:w="3119" w:type="dxa"/>
          </w:tcPr>
          <w:p w14:paraId="3F9EB8BB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Accrual</w:t>
            </w:r>
          </w:p>
        </w:tc>
        <w:tc>
          <w:tcPr>
            <w:tcW w:w="4393" w:type="dxa"/>
          </w:tcPr>
          <w:p w14:paraId="4721AAE3" w14:textId="77777777" w:rsidR="00D61732" w:rsidRPr="00D61732" w:rsidRDefault="00D61732" w:rsidP="000C1519">
            <w:pPr>
              <w:rPr>
                <w:rFonts w:ascii="Helvetica Neue" w:hAnsi="Helvetica Neue"/>
              </w:rPr>
            </w:pPr>
            <w:r w:rsidRPr="00D61732">
              <w:rPr>
                <w:rFonts w:ascii="Helvetica Neue" w:hAnsi="Helvetica Neue"/>
              </w:rPr>
              <w:t>Infeasible</w:t>
            </w:r>
          </w:p>
        </w:tc>
      </w:tr>
    </w:tbl>
    <w:p w14:paraId="4C2BC98A" w14:textId="77777777" w:rsidR="00D61732" w:rsidRPr="00D61732" w:rsidRDefault="00D61732">
      <w:pPr>
        <w:rPr>
          <w:rFonts w:ascii="Helvetica Neue" w:hAnsi="Helvetica Neue"/>
        </w:rPr>
      </w:pPr>
    </w:p>
    <w:sectPr w:rsidR="00D61732" w:rsidRPr="00D61732" w:rsidSect="00E438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732"/>
    <w:rsid w:val="00001CB6"/>
    <w:rsid w:val="00056260"/>
    <w:rsid w:val="00090105"/>
    <w:rsid w:val="000B038F"/>
    <w:rsid w:val="000B2AAB"/>
    <w:rsid w:val="000C3ED8"/>
    <w:rsid w:val="000D0C2D"/>
    <w:rsid w:val="00142336"/>
    <w:rsid w:val="001B6339"/>
    <w:rsid w:val="001D0CEF"/>
    <w:rsid w:val="002321C3"/>
    <w:rsid w:val="0023759D"/>
    <w:rsid w:val="00243C58"/>
    <w:rsid w:val="0028094F"/>
    <w:rsid w:val="002B09EB"/>
    <w:rsid w:val="002E5583"/>
    <w:rsid w:val="003833BB"/>
    <w:rsid w:val="0039229A"/>
    <w:rsid w:val="003C39C4"/>
    <w:rsid w:val="00450CD3"/>
    <w:rsid w:val="004D2114"/>
    <w:rsid w:val="00552F81"/>
    <w:rsid w:val="00617264"/>
    <w:rsid w:val="006535A6"/>
    <w:rsid w:val="00691717"/>
    <w:rsid w:val="006F2707"/>
    <w:rsid w:val="006F3ECE"/>
    <w:rsid w:val="007079D3"/>
    <w:rsid w:val="00730401"/>
    <w:rsid w:val="00764A30"/>
    <w:rsid w:val="00776315"/>
    <w:rsid w:val="00843C46"/>
    <w:rsid w:val="00950847"/>
    <w:rsid w:val="0097779E"/>
    <w:rsid w:val="009C179C"/>
    <w:rsid w:val="009C5AD4"/>
    <w:rsid w:val="00AB4375"/>
    <w:rsid w:val="00B00BC1"/>
    <w:rsid w:val="00B221E3"/>
    <w:rsid w:val="00BB407D"/>
    <w:rsid w:val="00BD42BF"/>
    <w:rsid w:val="00BF2743"/>
    <w:rsid w:val="00BF7D1D"/>
    <w:rsid w:val="00C50397"/>
    <w:rsid w:val="00C936D6"/>
    <w:rsid w:val="00D02923"/>
    <w:rsid w:val="00D61732"/>
    <w:rsid w:val="00E30920"/>
    <w:rsid w:val="00E438DA"/>
    <w:rsid w:val="00E44AD8"/>
    <w:rsid w:val="00E67E2C"/>
    <w:rsid w:val="00F25420"/>
    <w:rsid w:val="00F27737"/>
    <w:rsid w:val="00F453E2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BC801"/>
  <w15:chartTrackingRefBased/>
  <w15:docId w15:val="{C5614439-D645-8740-829A-71B67A24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732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173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Hutchinson, Nora,MDCM, MPHIL</dc:creator>
  <cp:keywords/>
  <dc:description/>
  <cp:lastModifiedBy>Hutchinson, Nora,MDCM, MPHIL</cp:lastModifiedBy>
  <cp:revision>2</cp:revision>
  <dcterms:created xsi:type="dcterms:W3CDTF">2022-08-01T15:35:00Z</dcterms:created>
  <dcterms:modified xsi:type="dcterms:W3CDTF">2022-08-01T17:48:00Z</dcterms:modified>
</cp:coreProperties>
</file>