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6D99E5E" w:rsidR="00F102CC" w:rsidRPr="003D5AF6" w:rsidRDefault="008509BE">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2503C80" w:rsidR="00F102CC" w:rsidRPr="003D5AF6" w:rsidRDefault="00F117B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F80F8E9" w:rsidR="00F102CC" w:rsidRPr="003D5AF6" w:rsidRDefault="0002594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C59829C" w:rsidR="00F102CC" w:rsidRPr="003D5AF6" w:rsidRDefault="00F8059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9700E4B" w:rsidR="00F102CC" w:rsidRPr="003D5AF6" w:rsidRDefault="00F80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ACF8E52" w:rsidR="00F102CC" w:rsidRPr="003D5AF6" w:rsidRDefault="00F80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011FE30" w:rsidR="00F102CC" w:rsidRPr="003D5AF6" w:rsidRDefault="00F80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5B7BCE0" w:rsidR="00F102CC" w:rsidRPr="003D5AF6" w:rsidRDefault="00F80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4D59E8F" w:rsidR="00F102CC" w:rsidRPr="003D5AF6" w:rsidRDefault="00F805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230D533" w:rsidR="00F102CC" w:rsidRDefault="00F8059F">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66FEC1A" w:rsidR="00F102CC" w:rsidRPr="003D5AF6" w:rsidRDefault="00F80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EC194D5" w:rsidR="00F102CC" w:rsidRPr="003D5AF6" w:rsidRDefault="00F80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377A518" w:rsidR="00F102CC" w:rsidRPr="003D5AF6" w:rsidRDefault="00F80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0054AFB" w:rsidR="00F102CC" w:rsidRDefault="00F8059F">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1A610B" w:rsidR="00F102CC" w:rsidRPr="003D5AF6" w:rsidRDefault="00F80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D099F2B" w:rsidR="00F102CC" w:rsidRPr="003D5AF6" w:rsidRDefault="00F80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CE77B16" w:rsidR="00F102CC" w:rsidRPr="003D5AF6" w:rsidRDefault="00F80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r w:rsidR="0046305A">
              <w:rPr>
                <w:rFonts w:ascii="Noto Sans" w:eastAsia="Noto Sans" w:hAnsi="Noto Sans" w:cs="Noto Sans"/>
                <w:bCs/>
                <w:color w:val="434343"/>
                <w:sz w:val="18"/>
                <w:szCs w:val="18"/>
              </w:rPr>
              <w:t xml:space="preserve">, </w:t>
            </w:r>
            <w:proofErr w:type="gramStart"/>
            <w:r w:rsidR="0046305A">
              <w:rPr>
                <w:rFonts w:ascii="Noto Sans" w:eastAsia="Noto Sans" w:hAnsi="Noto Sans" w:cs="Noto Sans"/>
                <w:bCs/>
                <w:color w:val="434343"/>
                <w:sz w:val="18"/>
                <w:szCs w:val="18"/>
              </w:rPr>
              <w:t>materials</w:t>
            </w:r>
            <w:proofErr w:type="gramEnd"/>
            <w:r w:rsidR="0046305A">
              <w:rPr>
                <w:rFonts w:ascii="Noto Sans" w:eastAsia="Noto Sans" w:hAnsi="Noto Sans" w:cs="Noto Sans"/>
                <w:bCs/>
                <w:color w:val="434343"/>
                <w:sz w:val="18"/>
                <w:szCs w:val="18"/>
              </w:rPr>
              <w:t xml:space="preserve">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F757113" w:rsidR="00F102CC" w:rsidRPr="003D5AF6" w:rsidRDefault="00F80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77F9EC5" w:rsidR="00F102CC" w:rsidRPr="003D5AF6" w:rsidRDefault="00F80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5FAE699" w:rsidR="00F102CC" w:rsidRPr="003D5AF6" w:rsidRDefault="00F80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56D5F50" w:rsidR="00F102CC" w:rsidRPr="003D5AF6" w:rsidRDefault="00F80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676D69" w:rsidR="00F102CC" w:rsidRPr="003D5AF6" w:rsidRDefault="004630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A61088E" w:rsidR="00F102CC" w:rsidRPr="003D5AF6" w:rsidRDefault="004630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7946F72" w:rsidR="00F102CC" w:rsidRPr="003D5AF6" w:rsidRDefault="00F117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Details are included in the Materials and Methods section of the manuscript. This includes details on model testing for tree building, use of the </w:t>
            </w:r>
            <w:r w:rsidRPr="00872850">
              <w:rPr>
                <w:rFonts w:ascii="Noto Sans" w:eastAsia="Noto Sans" w:hAnsi="Noto Sans" w:cs="Noto Sans"/>
                <w:bCs/>
                <w:color w:val="434343"/>
                <w:sz w:val="18"/>
                <w:szCs w:val="18"/>
              </w:rPr>
              <w:t>fixed effects likelihood (FEL) model</w:t>
            </w:r>
            <w:r>
              <w:rPr>
                <w:rFonts w:ascii="Noto Sans" w:eastAsia="Noto Sans" w:hAnsi="Noto Sans" w:cs="Noto Sans"/>
                <w:bCs/>
                <w:color w:val="434343"/>
                <w:sz w:val="18"/>
                <w:szCs w:val="18"/>
              </w:rPr>
              <w:t xml:space="preserve"> for hypothesis testing using the standard p &lt; 0.1 to define significance. </w:t>
            </w:r>
            <w:r w:rsidRPr="00872850">
              <w:rPr>
                <w:rFonts w:ascii="Noto Sans" w:eastAsia="Noto Sans" w:hAnsi="Noto Sans" w:cs="Noto Sans"/>
                <w:bCs/>
                <w:color w:val="434343"/>
                <w:sz w:val="18"/>
                <w:szCs w:val="18"/>
              </w:rPr>
              <w:t>Covariation between protein residues was calculated using the MISTIC2 server. We calculated 4 different covariation methods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F251401" w:rsidR="00F102CC" w:rsidRPr="003D5AF6" w:rsidRDefault="00F117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all evolutionary data is available from </w:t>
            </w:r>
            <w:proofErr w:type="spellStart"/>
            <w:r>
              <w:rPr>
                <w:rFonts w:ascii="Noto Sans" w:eastAsia="Noto Sans" w:hAnsi="Noto Sans" w:cs="Noto Sans"/>
                <w:bCs/>
                <w:color w:val="434343"/>
                <w:sz w:val="18"/>
                <w:szCs w:val="18"/>
              </w:rPr>
              <w:t>DataDryad</w:t>
            </w:r>
            <w:proofErr w:type="spellEnd"/>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33764DC" w:rsidR="00F102CC" w:rsidRPr="003D5AF6" w:rsidRDefault="00F117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provided in the manuscript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DA91736" w:rsidR="00F102CC" w:rsidRPr="003D5AF6" w:rsidRDefault="00F117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all evolutionary data is available from </w:t>
            </w:r>
            <w:proofErr w:type="spellStart"/>
            <w:r>
              <w:rPr>
                <w:rFonts w:ascii="Noto Sans" w:eastAsia="Noto Sans" w:hAnsi="Noto Sans" w:cs="Noto Sans"/>
                <w:bCs/>
                <w:color w:val="434343"/>
                <w:sz w:val="18"/>
                <w:szCs w:val="18"/>
              </w:rPr>
              <w:t>DataDryad</w:t>
            </w:r>
            <w:proofErr w:type="spellEnd"/>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CCDB5B3" w:rsidR="00F102CC" w:rsidRPr="003D5AF6" w:rsidRDefault="00F117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Yes, all evolutionary data is available from </w:t>
            </w:r>
            <w:proofErr w:type="spellStart"/>
            <w:r>
              <w:rPr>
                <w:rFonts w:ascii="Noto Sans" w:eastAsia="Noto Sans" w:hAnsi="Noto Sans" w:cs="Noto Sans"/>
                <w:bCs/>
                <w:color w:val="434343"/>
                <w:sz w:val="18"/>
                <w:szCs w:val="18"/>
              </w:rPr>
              <w:t>DataDryad</w:t>
            </w:r>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FA553AA" w:rsidR="00F102CC" w:rsidRPr="003D5AF6" w:rsidRDefault="00F117B2">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Yes, all evolutionary data is available from </w:t>
            </w:r>
            <w:proofErr w:type="spellStart"/>
            <w:r>
              <w:rPr>
                <w:rFonts w:ascii="Noto Sans" w:eastAsia="Noto Sans" w:hAnsi="Noto Sans" w:cs="Noto Sans"/>
                <w:bCs/>
                <w:color w:val="434343"/>
                <w:sz w:val="18"/>
                <w:szCs w:val="18"/>
              </w:rPr>
              <w:t>DataDryad</w:t>
            </w:r>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77C4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C79F" w14:textId="77777777" w:rsidR="00077C42" w:rsidRDefault="00077C42">
      <w:r>
        <w:separator/>
      </w:r>
    </w:p>
  </w:endnote>
  <w:endnote w:type="continuationSeparator" w:id="0">
    <w:p w14:paraId="39F21461" w14:textId="77777777" w:rsidR="00077C42" w:rsidRDefault="0007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6019" w14:textId="77777777" w:rsidR="00077C42" w:rsidRDefault="00077C42">
      <w:r>
        <w:separator/>
      </w:r>
    </w:p>
  </w:footnote>
  <w:footnote w:type="continuationSeparator" w:id="0">
    <w:p w14:paraId="578B3D94" w14:textId="77777777" w:rsidR="00077C42" w:rsidRDefault="0007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6319611">
    <w:abstractNumId w:val="2"/>
  </w:num>
  <w:num w:numId="2" w16cid:durableId="1204443193">
    <w:abstractNumId w:val="0"/>
  </w:num>
  <w:num w:numId="3" w16cid:durableId="247350168">
    <w:abstractNumId w:val="1"/>
  </w:num>
  <w:num w:numId="4" w16cid:durableId="436365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5942"/>
    <w:rsid w:val="00063C06"/>
    <w:rsid w:val="00077C42"/>
    <w:rsid w:val="001B3BCC"/>
    <w:rsid w:val="002209A8"/>
    <w:rsid w:val="003D5AF6"/>
    <w:rsid w:val="00427975"/>
    <w:rsid w:val="0046305A"/>
    <w:rsid w:val="004E2C31"/>
    <w:rsid w:val="005B0259"/>
    <w:rsid w:val="007054B6"/>
    <w:rsid w:val="008509BE"/>
    <w:rsid w:val="008C0E4E"/>
    <w:rsid w:val="00912CBE"/>
    <w:rsid w:val="009C5F0B"/>
    <w:rsid w:val="009C7B26"/>
    <w:rsid w:val="00A11E52"/>
    <w:rsid w:val="00B8391B"/>
    <w:rsid w:val="00BD41E9"/>
    <w:rsid w:val="00C84413"/>
    <w:rsid w:val="00F102CC"/>
    <w:rsid w:val="00F117B2"/>
    <w:rsid w:val="00F8059F"/>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Kuhns, Michael S - (mkuhns)</cp:lastModifiedBy>
  <cp:revision>2</cp:revision>
  <dcterms:created xsi:type="dcterms:W3CDTF">2022-04-28T00:32:00Z</dcterms:created>
  <dcterms:modified xsi:type="dcterms:W3CDTF">2022-04-28T00:32:00Z</dcterms:modified>
</cp:coreProperties>
</file>