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lang w:eastAsia="ja-JP"/>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91AABED" w:rsidR="00F102CC" w:rsidRPr="003D5AF6" w:rsidRDefault="004E166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w:t>
            </w:r>
            <w:r w:rsidR="00F64D69">
              <w:rPr>
                <w:rFonts w:ascii="Noto Sans" w:eastAsia="Noto Sans" w:hAnsi="Noto Sans" w:cs="Noto Sans"/>
                <w:bCs/>
                <w:color w:val="434343"/>
                <w:sz w:val="18"/>
                <w:szCs w:val="18"/>
              </w:rPr>
              <w:t xml:space="preserve">provided the materials availability information in </w:t>
            </w:r>
            <w:r>
              <w:rPr>
                <w:rFonts w:ascii="Noto Sans" w:eastAsia="Noto Sans" w:hAnsi="Noto Sans" w:cs="Noto Sans"/>
                <w:bCs/>
                <w:color w:val="434343"/>
                <w:sz w:val="18"/>
                <w:szCs w:val="18"/>
              </w:rPr>
              <w:t>“Methods/Materials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789C78B" w:rsidR="00F102CC" w:rsidRPr="003D5AF6" w:rsidRDefault="004E166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did not use </w:t>
            </w:r>
            <w:r w:rsidR="00B9133C">
              <w:rPr>
                <w:rFonts w:ascii="Noto Sans" w:eastAsia="Noto Sans" w:hAnsi="Noto Sans" w:cs="Noto Sans"/>
                <w:bCs/>
                <w:color w:val="434343"/>
                <w:sz w:val="18"/>
                <w:szCs w:val="18"/>
              </w:rPr>
              <w:t>antibodies in this study.</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2BB033A" w:rsidR="00F102CC" w:rsidRPr="003D5AF6" w:rsidRDefault="003B06F3">
            <w:pPr>
              <w:rPr>
                <w:rFonts w:ascii="Noto Sans" w:eastAsia="Noto Sans" w:hAnsi="Noto Sans" w:cs="Noto Sans"/>
                <w:bCs/>
                <w:color w:val="434343"/>
                <w:sz w:val="18"/>
                <w:szCs w:val="18"/>
                <w:lang w:eastAsia="ja-JP"/>
              </w:rPr>
            </w:pPr>
            <w:r>
              <w:rPr>
                <w:rFonts w:ascii="Noto Sans" w:eastAsia="Noto Sans" w:hAnsi="Noto Sans" w:cs="Noto Sans"/>
                <w:bCs/>
                <w:color w:val="434343"/>
                <w:sz w:val="18"/>
                <w:szCs w:val="18"/>
              </w:rPr>
              <w:t>We provided the primers’ sequences in “Methods/</w:t>
            </w:r>
            <w:r w:rsidRPr="003B06F3">
              <w:rPr>
                <w:rFonts w:ascii="Noto Sans" w:eastAsia="Noto Sans" w:hAnsi="Noto Sans" w:cs="Noto Sans"/>
                <w:bCs/>
                <w:i/>
                <w:iCs/>
                <w:color w:val="434343"/>
                <w:sz w:val="18"/>
                <w:szCs w:val="18"/>
              </w:rPr>
              <w:t>E. coli</w:t>
            </w:r>
            <w:r>
              <w:rPr>
                <w:rFonts w:ascii="Noto Sans" w:eastAsia="Noto Sans" w:hAnsi="Noto Sans" w:cs="Noto Sans"/>
                <w:bCs/>
                <w:color w:val="434343"/>
                <w:sz w:val="18"/>
                <w:szCs w:val="18"/>
              </w:rPr>
              <w:t xml:space="preserve"> strains and culture conditions.”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35597B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237E5B7" w:rsidR="00F102CC" w:rsidRPr="003D5AF6" w:rsidRDefault="004E166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w:t>
            </w:r>
            <w:r>
              <w:rPr>
                <w:rFonts w:ascii="Noto Sans" w:eastAsia="Noto Sans" w:hAnsi="Noto Sans" w:cs="Noto Sans"/>
                <w:bCs/>
                <w:color w:val="434343"/>
                <w:sz w:val="18"/>
                <w:szCs w:val="18"/>
              </w:rPr>
              <w:t xml:space="preserve">e did not use cell lines in this </w:t>
            </w:r>
            <w:r>
              <w:rPr>
                <w:rFonts w:ascii="Noto Sans" w:eastAsia="Noto Sans" w:hAnsi="Noto Sans" w:cs="Noto Sans"/>
                <w:bCs/>
                <w:color w:val="434343"/>
                <w:sz w:val="18"/>
                <w:szCs w:val="18"/>
              </w:rPr>
              <w:lastRenderedPageBreak/>
              <w:t>study.</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CCA32D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1CB6723" w:rsidR="00F102CC" w:rsidRPr="003D5AF6" w:rsidRDefault="004E166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w:t>
            </w:r>
            <w:r>
              <w:rPr>
                <w:rFonts w:ascii="Noto Sans" w:eastAsia="Noto Sans" w:hAnsi="Noto Sans" w:cs="Noto Sans"/>
                <w:bCs/>
                <w:color w:val="434343"/>
                <w:sz w:val="18"/>
                <w:szCs w:val="18"/>
              </w:rPr>
              <w:t>e did not use primary cultures in this study.</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12E1EC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1D97411" w:rsidR="00F102CC" w:rsidRPr="003D5AF6" w:rsidRDefault="0059391C">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w:t>
            </w:r>
            <w:r>
              <w:rPr>
                <w:rFonts w:ascii="Noto Sans" w:eastAsia="Noto Sans" w:hAnsi="Noto Sans" w:cs="Noto Sans"/>
                <w:bCs/>
                <w:color w:val="434343"/>
                <w:sz w:val="18"/>
                <w:szCs w:val="18"/>
              </w:rPr>
              <w:t>e did not use animals in this study.</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E468CEF" w:rsidR="00F102CC" w:rsidRPr="003D5AF6" w:rsidRDefault="0059391C">
            <w:pPr>
              <w:rPr>
                <w:rFonts w:ascii="Noto Sans" w:eastAsia="Noto Sans" w:hAnsi="Noto Sans" w:cs="Noto Sans"/>
                <w:bCs/>
                <w:color w:val="434343"/>
                <w:sz w:val="18"/>
                <w:szCs w:val="18"/>
                <w:lang w:eastAsia="ja-JP"/>
              </w:rPr>
            </w:pPr>
            <w:r>
              <w:rPr>
                <w:rFonts w:ascii="Noto Sans" w:eastAsia="Noto Sans" w:hAnsi="Noto Sans" w:cs="Noto Sans"/>
                <w:bCs/>
                <w:color w:val="434343"/>
                <w:sz w:val="18"/>
                <w:szCs w:val="18"/>
                <w:lang w:eastAsia="ja-JP"/>
              </w:rPr>
              <w:t>We did not use animals in this study.</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3C92C11" w:rsidR="00F102CC" w:rsidRPr="003D5AF6" w:rsidRDefault="0059391C">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w:t>
            </w:r>
            <w:r>
              <w:rPr>
                <w:rFonts w:ascii="Noto Sans" w:eastAsia="Noto Sans" w:hAnsi="Noto Sans" w:cs="Noto Sans"/>
                <w:bCs/>
                <w:color w:val="434343"/>
                <w:sz w:val="18"/>
                <w:szCs w:val="18"/>
              </w:rPr>
              <w:t>e did not use plants in this study.</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16F468F" w:rsidR="00F102CC" w:rsidRPr="003D5AF6" w:rsidRDefault="008A3B0E">
            <w:pPr>
              <w:rPr>
                <w:rFonts w:ascii="Noto Sans" w:eastAsia="Noto Sans" w:hAnsi="Noto Sans" w:cs="Noto Sans"/>
                <w:bCs/>
                <w:color w:val="434343"/>
                <w:sz w:val="18"/>
                <w:szCs w:val="18"/>
              </w:rPr>
            </w:pPr>
            <w:r>
              <w:rPr>
                <w:rFonts w:ascii="Noto Sans" w:eastAsia="Noto Sans" w:hAnsi="Noto Sans" w:cs="Noto Sans"/>
                <w:bCs/>
                <w:color w:val="434343"/>
                <w:sz w:val="18"/>
                <w:szCs w:val="18"/>
              </w:rPr>
              <w:t>We indicated the information in “</w:t>
            </w:r>
            <w:r w:rsidR="0059391C">
              <w:rPr>
                <w:rFonts w:ascii="Noto Sans" w:eastAsia="Noto Sans" w:hAnsi="Noto Sans" w:cs="Noto Sans"/>
                <w:bCs/>
                <w:color w:val="434343"/>
                <w:sz w:val="18"/>
                <w:szCs w:val="18"/>
              </w:rPr>
              <w:t>Methods/</w:t>
            </w:r>
            <w:r w:rsidR="0059391C" w:rsidRPr="0075229A">
              <w:rPr>
                <w:rFonts w:ascii="Noto Sans" w:eastAsia="Noto Sans" w:hAnsi="Noto Sans" w:cs="Noto Sans"/>
                <w:bCs/>
                <w:i/>
                <w:iCs/>
                <w:color w:val="434343"/>
                <w:sz w:val="18"/>
                <w:szCs w:val="18"/>
              </w:rPr>
              <w:t>E. coli</w:t>
            </w:r>
            <w:r w:rsidR="0059391C">
              <w:rPr>
                <w:rFonts w:ascii="Noto Sans" w:eastAsia="Noto Sans" w:hAnsi="Noto Sans" w:cs="Noto Sans"/>
                <w:bCs/>
                <w:color w:val="434343"/>
                <w:sz w:val="18"/>
                <w:szCs w:val="18"/>
              </w:rPr>
              <w:t xml:space="preserve"> strains and culture conditions</w:t>
            </w:r>
            <w:r w:rsidR="00C44B1C">
              <w:rPr>
                <w:rFonts w:ascii="Noto Sans" w:eastAsia="Noto Sans" w:hAnsi="Noto Sans" w:cs="Noto Sans"/>
                <w:bCs/>
                <w:color w:val="434343"/>
                <w:sz w:val="18"/>
                <w:szCs w:val="18"/>
              </w:rPr>
              <w:t>.</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CF037EC" w:rsidR="00F102CC" w:rsidRPr="0075229A" w:rsidRDefault="0075229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w:t>
            </w:r>
            <w:r>
              <w:rPr>
                <w:rFonts w:ascii="Noto Sans" w:eastAsia="Noto Sans" w:hAnsi="Noto Sans" w:cs="Noto Sans"/>
                <w:bCs/>
                <w:color w:val="434343"/>
                <w:sz w:val="18"/>
                <w:szCs w:val="18"/>
              </w:rPr>
              <w:t>e did not collect data from human research participants.</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A0E3D68" w:rsidR="00F102CC" w:rsidRPr="003D5AF6" w:rsidRDefault="0075229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O</w:t>
            </w:r>
            <w:r>
              <w:rPr>
                <w:rFonts w:ascii="Noto Sans" w:eastAsia="Noto Sans" w:hAnsi="Noto Sans" w:cs="Noto Sans"/>
                <w:bCs/>
                <w:color w:val="434343"/>
                <w:sz w:val="18"/>
                <w:szCs w:val="18"/>
              </w:rPr>
              <w:t>ur study protocol ha</w:t>
            </w:r>
            <w:r w:rsidR="004844ED">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not been </w:t>
            </w:r>
            <w:r w:rsidR="004844ED">
              <w:rPr>
                <w:rFonts w:ascii="Noto Sans" w:eastAsia="Noto Sans" w:hAnsi="Noto Sans" w:cs="Noto Sans"/>
                <w:bCs/>
                <w:color w:val="434343"/>
                <w:sz w:val="18"/>
                <w:szCs w:val="18"/>
              </w:rPr>
              <w:t>pre-</w:t>
            </w:r>
            <w:r>
              <w:rPr>
                <w:rFonts w:ascii="Noto Sans" w:eastAsia="Noto Sans" w:hAnsi="Noto Sans" w:cs="Noto Sans"/>
                <w:bCs/>
                <w:color w:val="434343"/>
                <w:sz w:val="18"/>
                <w:szCs w:val="18"/>
              </w:rPr>
              <w:t>registered.</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6A7429D" w:rsidR="00F102CC" w:rsidRPr="003D5AF6" w:rsidRDefault="00C95D2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w:t>
            </w:r>
            <w:r>
              <w:rPr>
                <w:rFonts w:ascii="Noto Sans" w:eastAsia="Noto Sans" w:hAnsi="Noto Sans" w:cs="Noto Sans"/>
                <w:bCs/>
                <w:color w:val="434343"/>
                <w:sz w:val="18"/>
                <w:szCs w:val="18"/>
              </w:rPr>
              <w:t xml:space="preserve">e </w:t>
            </w:r>
            <w:r w:rsidR="004844ED">
              <w:rPr>
                <w:rFonts w:ascii="Noto Sans" w:eastAsia="Noto Sans" w:hAnsi="Noto Sans" w:cs="Noto Sans"/>
                <w:bCs/>
                <w:color w:val="434343"/>
                <w:sz w:val="18"/>
                <w:szCs w:val="18"/>
              </w:rPr>
              <w:t>provide the detailed protocol i</w:t>
            </w:r>
            <w:r>
              <w:rPr>
                <w:rFonts w:ascii="Noto Sans" w:eastAsia="Noto Sans" w:hAnsi="Noto Sans" w:cs="Noto Sans"/>
                <w:bCs/>
                <w:color w:val="434343"/>
                <w:sz w:val="18"/>
                <w:szCs w:val="18"/>
              </w:rPr>
              <w:t xml:space="preserve">n </w:t>
            </w:r>
            <w:r w:rsidR="004844ED">
              <w:rPr>
                <w:rFonts w:ascii="Noto Sans" w:eastAsia="Noto Sans" w:hAnsi="Noto Sans" w:cs="Noto Sans"/>
                <w:bCs/>
                <w:color w:val="434343"/>
                <w:sz w:val="18"/>
                <w:szCs w:val="18"/>
              </w:rPr>
              <w:t>Methods of this manuscript</w:t>
            </w:r>
            <w:r>
              <w:rPr>
                <w:rFonts w:ascii="Noto Sans" w:eastAsia="Noto Sans" w:hAnsi="Noto Sans" w:cs="Noto Sans"/>
                <w:bCs/>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DD31AEA" w:rsidR="00F102CC" w:rsidRPr="008A3B0E" w:rsidRDefault="004844ED">
            <w:pPr>
              <w:spacing w:line="225" w:lineRule="auto"/>
              <w:rPr>
                <w:rFonts w:ascii="Noto Sans" w:eastAsia="Noto Sans" w:hAnsi="Noto Sans" w:cs="Noto Sans"/>
                <w:bCs/>
                <w:color w:val="434343"/>
                <w:sz w:val="18"/>
                <w:szCs w:val="18"/>
                <w:lang w:eastAsia="ja-JP"/>
              </w:rPr>
            </w:pPr>
            <w:r>
              <w:rPr>
                <w:rFonts w:ascii="Noto Sans" w:eastAsia="Noto Sans" w:hAnsi="Noto Sans" w:cs="Noto Sans"/>
                <w:bCs/>
                <w:color w:val="434343"/>
                <w:sz w:val="18"/>
                <w:szCs w:val="18"/>
              </w:rPr>
              <w:t>Our study does not involve</w:t>
            </w:r>
            <w:r w:rsidR="008A3B0E">
              <w:rPr>
                <w:rFonts w:ascii="Noto Sans" w:eastAsia="Noto Sans" w:hAnsi="Noto Sans" w:cs="Noto Sans"/>
                <w:bCs/>
                <w:color w:val="434343"/>
                <w:sz w:val="18"/>
                <w:szCs w:val="18"/>
                <w:lang w:eastAsia="ja-JP"/>
              </w:rPr>
              <w:t xml:space="preserve"> </w:t>
            </w:r>
            <w:r w:rsidR="008A3B0E">
              <w:rPr>
                <w:rFonts w:ascii="Noto Sans" w:eastAsia="Noto Sans" w:hAnsi="Noto Sans" w:cs="Noto Sans"/>
                <w:bCs/>
                <w:i/>
                <w:iCs/>
                <w:color w:val="434343"/>
                <w:sz w:val="18"/>
                <w:szCs w:val="18"/>
                <w:lang w:eastAsia="ja-JP"/>
              </w:rPr>
              <w:t>in vivo</w:t>
            </w:r>
            <w:r w:rsidR="008A3B0E">
              <w:rPr>
                <w:rFonts w:ascii="Noto Sans" w:eastAsia="Noto Sans" w:hAnsi="Noto Sans" w:cs="Noto Sans"/>
                <w:bCs/>
                <w:color w:val="434343"/>
                <w:sz w:val="18"/>
                <w:szCs w:val="18"/>
                <w:lang w:eastAsia="ja-JP"/>
              </w:rPr>
              <w:t xml:space="preserve"> </w:t>
            </w:r>
            <w:r>
              <w:rPr>
                <w:rFonts w:ascii="Noto Sans" w:eastAsia="Noto Sans" w:hAnsi="Noto Sans" w:cs="Noto Sans"/>
                <w:bCs/>
                <w:color w:val="434343"/>
                <w:sz w:val="18"/>
                <w:szCs w:val="18"/>
                <w:lang w:eastAsia="ja-JP"/>
              </w:rPr>
              <w:t>studies</w:t>
            </w:r>
            <w:r w:rsidR="008A3B0E">
              <w:rPr>
                <w:rFonts w:ascii="Noto Sans" w:eastAsia="Noto Sans" w:hAnsi="Noto Sans" w:cs="Noto Sans"/>
                <w:bCs/>
                <w:color w:val="434343"/>
                <w:sz w:val="18"/>
                <w:szCs w:val="18"/>
                <w:lang w:eastAsia="ja-JP"/>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E7817E1" w:rsidR="00F102CC" w:rsidRPr="008A3B0E" w:rsidRDefault="004844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Our study does not involve</w:t>
            </w:r>
            <w:r>
              <w:rPr>
                <w:rFonts w:ascii="Noto Sans" w:eastAsia="Noto Sans" w:hAnsi="Noto Sans" w:cs="Noto Sans"/>
                <w:bCs/>
                <w:color w:val="434343"/>
                <w:sz w:val="18"/>
                <w:szCs w:val="18"/>
                <w:lang w:eastAsia="ja-JP"/>
              </w:rPr>
              <w:t xml:space="preserve"> </w:t>
            </w:r>
            <w:r>
              <w:rPr>
                <w:rFonts w:ascii="Noto Sans" w:eastAsia="Noto Sans" w:hAnsi="Noto Sans" w:cs="Noto Sans"/>
                <w:bCs/>
                <w:i/>
                <w:iCs/>
                <w:color w:val="434343"/>
                <w:sz w:val="18"/>
                <w:szCs w:val="18"/>
                <w:lang w:eastAsia="ja-JP"/>
              </w:rPr>
              <w:t>in vivo</w:t>
            </w:r>
            <w:r>
              <w:rPr>
                <w:rFonts w:ascii="Noto Sans" w:eastAsia="Noto Sans" w:hAnsi="Noto Sans" w:cs="Noto Sans"/>
                <w:bCs/>
                <w:color w:val="434343"/>
                <w:sz w:val="18"/>
                <w:szCs w:val="18"/>
                <w:lang w:eastAsia="ja-JP"/>
              </w:rPr>
              <w:t xml:space="preserve"> studies.</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67651DE" w:rsidR="00F102CC" w:rsidRPr="008A3B0E" w:rsidRDefault="004844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Our study does not involve</w:t>
            </w:r>
            <w:r>
              <w:rPr>
                <w:rFonts w:ascii="Noto Sans" w:eastAsia="Noto Sans" w:hAnsi="Noto Sans" w:cs="Noto Sans"/>
                <w:bCs/>
                <w:color w:val="434343"/>
                <w:sz w:val="18"/>
                <w:szCs w:val="18"/>
                <w:lang w:eastAsia="ja-JP"/>
              </w:rPr>
              <w:t xml:space="preserve"> </w:t>
            </w:r>
            <w:r>
              <w:rPr>
                <w:rFonts w:ascii="Noto Sans" w:eastAsia="Noto Sans" w:hAnsi="Noto Sans" w:cs="Noto Sans"/>
                <w:bCs/>
                <w:i/>
                <w:iCs/>
                <w:color w:val="434343"/>
                <w:sz w:val="18"/>
                <w:szCs w:val="18"/>
                <w:lang w:eastAsia="ja-JP"/>
              </w:rPr>
              <w:t>in vivo</w:t>
            </w:r>
            <w:r>
              <w:rPr>
                <w:rFonts w:ascii="Noto Sans" w:eastAsia="Noto Sans" w:hAnsi="Noto Sans" w:cs="Noto Sans"/>
                <w:bCs/>
                <w:color w:val="434343"/>
                <w:sz w:val="18"/>
                <w:szCs w:val="18"/>
                <w:lang w:eastAsia="ja-JP"/>
              </w:rPr>
              <w:t xml:space="preserve"> studies.</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25CC5AD" w:rsidR="00F102CC" w:rsidRPr="008A3B0E" w:rsidRDefault="004844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Our study does not involve</w:t>
            </w:r>
            <w:r>
              <w:rPr>
                <w:rFonts w:ascii="Noto Sans" w:eastAsia="Noto Sans" w:hAnsi="Noto Sans" w:cs="Noto Sans"/>
                <w:bCs/>
                <w:color w:val="434343"/>
                <w:sz w:val="18"/>
                <w:szCs w:val="18"/>
                <w:lang w:eastAsia="ja-JP"/>
              </w:rPr>
              <w:t xml:space="preserve"> </w:t>
            </w:r>
            <w:r>
              <w:rPr>
                <w:rFonts w:ascii="Noto Sans" w:eastAsia="Noto Sans" w:hAnsi="Noto Sans" w:cs="Noto Sans"/>
                <w:bCs/>
                <w:i/>
                <w:iCs/>
                <w:color w:val="434343"/>
                <w:sz w:val="18"/>
                <w:szCs w:val="18"/>
                <w:lang w:eastAsia="ja-JP"/>
              </w:rPr>
              <w:t>in vivo</w:t>
            </w:r>
            <w:r>
              <w:rPr>
                <w:rFonts w:ascii="Noto Sans" w:eastAsia="Noto Sans" w:hAnsi="Noto Sans" w:cs="Noto Sans"/>
                <w:bCs/>
                <w:color w:val="434343"/>
                <w:sz w:val="18"/>
                <w:szCs w:val="18"/>
                <w:lang w:eastAsia="ja-JP"/>
              </w:rPr>
              <w:t xml:space="preserve"> studies.</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9F8B9B4" w:rsidR="00F102CC" w:rsidRPr="003D5AF6" w:rsidRDefault="008A3B0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w:t>
            </w:r>
            <w:r>
              <w:rPr>
                <w:rFonts w:ascii="Noto Sans" w:eastAsia="Noto Sans" w:hAnsi="Noto Sans" w:cs="Noto Sans"/>
                <w:bCs/>
                <w:color w:val="434343"/>
                <w:sz w:val="18"/>
                <w:szCs w:val="18"/>
              </w:rPr>
              <w:t xml:space="preserve">e indicated </w:t>
            </w:r>
            <w:r w:rsidR="00024417">
              <w:rPr>
                <w:rFonts w:ascii="Noto Sans" w:eastAsia="Noto Sans" w:hAnsi="Noto Sans" w:cs="Noto Sans"/>
                <w:bCs/>
                <w:color w:val="434343"/>
                <w:sz w:val="18"/>
                <w:szCs w:val="18"/>
              </w:rPr>
              <w:t xml:space="preserve">the replication number </w:t>
            </w:r>
            <w:r w:rsidR="004844ED">
              <w:rPr>
                <w:rFonts w:ascii="Noto Sans" w:eastAsia="Noto Sans" w:hAnsi="Noto Sans" w:cs="Noto Sans"/>
                <w:bCs/>
                <w:color w:val="434343"/>
                <w:sz w:val="18"/>
                <w:szCs w:val="18"/>
              </w:rPr>
              <w:t>in</w:t>
            </w:r>
            <w:r w:rsidR="00024417">
              <w:rPr>
                <w:rFonts w:ascii="Noto Sans" w:eastAsia="Noto Sans" w:hAnsi="Noto Sans" w:cs="Noto Sans"/>
                <w:bCs/>
                <w:color w:val="434343"/>
                <w:sz w:val="18"/>
                <w:szCs w:val="18"/>
              </w:rPr>
              <w:t xml:space="preserve"> “Methods” and “Figure legends</w:t>
            </w:r>
            <w:r w:rsidR="00C44B1C">
              <w:rPr>
                <w:rFonts w:ascii="Noto Sans" w:eastAsia="Noto Sans" w:hAnsi="Noto Sans" w:cs="Noto Sans"/>
                <w:bCs/>
                <w:color w:val="434343"/>
                <w:sz w:val="18"/>
                <w:szCs w:val="18"/>
              </w:rPr>
              <w:t>.</w:t>
            </w:r>
            <w:r w:rsidR="00024417">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9828F5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C1E2009" w:rsidR="00F102CC" w:rsidRPr="003D5AF6" w:rsidRDefault="00A021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replicates in this study represent biological replicates.</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361C1FC" w:rsidR="00F102CC" w:rsidRPr="003D5AF6" w:rsidRDefault="003C700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w:t>
            </w:r>
            <w:r>
              <w:rPr>
                <w:rFonts w:ascii="Noto Sans" w:eastAsia="Noto Sans" w:hAnsi="Noto Sans" w:cs="Noto Sans"/>
                <w:bCs/>
                <w:color w:val="434343"/>
                <w:sz w:val="18"/>
                <w:szCs w:val="18"/>
              </w:rPr>
              <w:t>e did not involve human participants in this study.</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C93FAF6" w:rsidR="00F102CC" w:rsidRPr="003D5AF6" w:rsidRDefault="003C700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w:t>
            </w:r>
            <w:r>
              <w:rPr>
                <w:rFonts w:ascii="Noto Sans" w:eastAsia="Noto Sans" w:hAnsi="Noto Sans" w:cs="Noto Sans"/>
                <w:bCs/>
                <w:color w:val="434343"/>
                <w:sz w:val="18"/>
                <w:szCs w:val="18"/>
              </w:rPr>
              <w:t>e did not involve animals in this study.</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CF9064F" w:rsidR="00F102CC" w:rsidRPr="003D5AF6" w:rsidRDefault="003C700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w:t>
            </w:r>
            <w:r>
              <w:rPr>
                <w:rFonts w:ascii="Noto Sans" w:eastAsia="Noto Sans" w:hAnsi="Noto Sans" w:cs="Noto Sans"/>
                <w:bCs/>
                <w:color w:val="434343"/>
                <w:sz w:val="18"/>
                <w:szCs w:val="18"/>
              </w:rPr>
              <w:t>e did not involve specimen and fi</w:t>
            </w:r>
            <w:r w:rsidR="00C16C70">
              <w:rPr>
                <w:rFonts w:ascii="Noto Sans" w:eastAsia="Noto Sans" w:hAnsi="Noto Sans" w:cs="Noto Sans"/>
                <w:bCs/>
                <w:color w:val="434343"/>
                <w:sz w:val="18"/>
                <w:szCs w:val="18"/>
              </w:rPr>
              <w:t>eld samples in this study.</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1ABFB79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4B1C774" w:rsidR="00F102CC" w:rsidRPr="003D5AF6" w:rsidRDefault="00A021C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T</w:t>
            </w:r>
            <w:r>
              <w:rPr>
                <w:rFonts w:ascii="Noto Sans" w:eastAsia="Noto Sans" w:hAnsi="Noto Sans" w:cs="Noto Sans"/>
                <w:bCs/>
                <w:color w:val="434343"/>
                <w:sz w:val="18"/>
                <w:szCs w:val="18"/>
              </w:rPr>
              <w:t>his study is not subject to dual use research of concern regulations.</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2517875"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83DD8F5" w:rsidR="00F102CC" w:rsidRPr="003D5AF6" w:rsidRDefault="007B6E0C">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w:t>
            </w:r>
            <w:r>
              <w:rPr>
                <w:rFonts w:ascii="Noto Sans" w:eastAsia="Noto Sans" w:hAnsi="Noto Sans" w:cs="Noto Sans"/>
                <w:bCs/>
                <w:color w:val="434343"/>
                <w:sz w:val="18"/>
                <w:szCs w:val="18"/>
              </w:rPr>
              <w:t>e did not exclude any data in this study.</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78AA35A" w:rsidR="00F102CC" w:rsidRPr="003D5AF6" w:rsidRDefault="00B91F6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W</w:t>
            </w:r>
            <w:r>
              <w:rPr>
                <w:rFonts w:ascii="Noto Sans" w:eastAsia="Noto Sans" w:hAnsi="Noto Sans" w:cs="Noto Sans"/>
                <w:bCs/>
                <w:color w:val="434343"/>
                <w:sz w:val="18"/>
                <w:szCs w:val="18"/>
              </w:rPr>
              <w:t>e indicated the information in the text of “Results”</w:t>
            </w:r>
            <w:r w:rsidR="007B6E0C">
              <w:rPr>
                <w:rFonts w:ascii="Noto Sans" w:eastAsia="Noto Sans" w:hAnsi="Noto Sans" w:cs="Noto Sans"/>
                <w:bCs/>
                <w:color w:val="434343"/>
                <w:sz w:val="18"/>
                <w:szCs w:val="18"/>
              </w:rPr>
              <w:t xml:space="preserve"> or “Figure </w:t>
            </w:r>
            <w:proofErr w:type="spellStart"/>
            <w:r w:rsidR="007B6E0C">
              <w:rPr>
                <w:rFonts w:ascii="Noto Sans" w:eastAsia="Noto Sans" w:hAnsi="Noto Sans" w:cs="Noto Sans"/>
                <w:bCs/>
                <w:color w:val="434343"/>
                <w:sz w:val="18"/>
                <w:szCs w:val="18"/>
              </w:rPr>
              <w:t>lengeds</w:t>
            </w:r>
            <w:proofErr w:type="spellEnd"/>
            <w:r w:rsidR="007B6E0C">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B5064A2"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23F2AE3" w:rsidR="00F102CC" w:rsidRPr="003D5AF6" w:rsidRDefault="008A54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indicated the information in “Methods/Data availability</w:t>
            </w:r>
            <w:r w:rsidR="007B6E0C">
              <w:rPr>
                <w:rFonts w:ascii="Noto Sans" w:eastAsia="Noto Sans" w:hAnsi="Noto Sans" w:cs="Noto Sans"/>
                <w:bCs/>
                <w:color w:val="434343"/>
                <w:sz w:val="18"/>
                <w:szCs w:val="18"/>
              </w:rPr>
              <w:t>.</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E7601EE" w:rsidR="00F102CC" w:rsidRPr="003D5AF6" w:rsidRDefault="008A54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indicated the </w:t>
            </w:r>
            <w:r w:rsidR="00B47B7E">
              <w:rPr>
                <w:rFonts w:ascii="Noto Sans" w:eastAsia="Noto Sans" w:hAnsi="Noto Sans" w:cs="Noto Sans"/>
                <w:bCs/>
                <w:color w:val="434343"/>
                <w:sz w:val="18"/>
                <w:szCs w:val="18"/>
              </w:rPr>
              <w:t>URLs of the Dryad</w:t>
            </w:r>
            <w:r>
              <w:rPr>
                <w:rFonts w:ascii="Noto Sans" w:eastAsia="Noto Sans" w:hAnsi="Noto Sans" w:cs="Noto Sans"/>
                <w:bCs/>
                <w:color w:val="434343"/>
                <w:sz w:val="18"/>
                <w:szCs w:val="18"/>
              </w:rPr>
              <w:t xml:space="preserve"> in “Methods/Data availability</w:t>
            </w:r>
            <w:r w:rsidR="00B47B7E">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27E6F4C"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204C738" w:rsidR="00F102CC" w:rsidRPr="003D5AF6" w:rsidRDefault="008A54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Our study does not include reused data.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B170673" w:rsidR="00F102CC" w:rsidRPr="003D5AF6" w:rsidRDefault="008A54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indicated the </w:t>
            </w:r>
            <w:r w:rsidR="00D97013">
              <w:rPr>
                <w:rFonts w:ascii="Noto Sans" w:eastAsia="Noto Sans" w:hAnsi="Noto Sans" w:cs="Noto Sans"/>
                <w:bCs/>
                <w:color w:val="434343"/>
                <w:sz w:val="18"/>
                <w:szCs w:val="18"/>
              </w:rPr>
              <w:t>information</w:t>
            </w:r>
            <w:r>
              <w:rPr>
                <w:rFonts w:ascii="Noto Sans" w:eastAsia="Noto Sans" w:hAnsi="Noto Sans" w:cs="Noto Sans"/>
                <w:bCs/>
                <w:color w:val="434343"/>
                <w:sz w:val="18"/>
                <w:szCs w:val="18"/>
              </w:rPr>
              <w:t xml:space="preserve"> in “Methods/</w:t>
            </w:r>
            <w:r w:rsidR="007B6E0C">
              <w:rPr>
                <w:rFonts w:ascii="Noto Sans" w:eastAsia="Noto Sans" w:hAnsi="Noto Sans" w:cs="Noto Sans"/>
                <w:bCs/>
                <w:color w:val="434343"/>
                <w:sz w:val="18"/>
                <w:szCs w:val="18"/>
              </w:rPr>
              <w:t>Data</w:t>
            </w:r>
            <w:r>
              <w:rPr>
                <w:rFonts w:ascii="Noto Sans" w:eastAsia="Noto Sans" w:hAnsi="Noto Sans" w:cs="Noto Sans"/>
                <w:bCs/>
                <w:color w:val="434343"/>
                <w:sz w:val="18"/>
                <w:szCs w:val="18"/>
              </w:rPr>
              <w:t xml:space="preserv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F1260C5" w:rsidR="00F102CC" w:rsidRPr="003D5AF6" w:rsidRDefault="00D97013">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We indicated the URL of the </w:t>
            </w:r>
            <w:r w:rsidR="007B6E0C">
              <w:rPr>
                <w:rFonts w:ascii="Noto Sans" w:eastAsia="Noto Sans" w:hAnsi="Noto Sans" w:cs="Noto Sans"/>
                <w:bCs/>
                <w:color w:val="434343"/>
                <w:sz w:val="18"/>
                <w:szCs w:val="18"/>
              </w:rPr>
              <w:t>Dryad</w:t>
            </w:r>
            <w:r>
              <w:rPr>
                <w:rFonts w:ascii="Noto Sans" w:eastAsia="Noto Sans" w:hAnsi="Noto Sans" w:cs="Noto Sans"/>
                <w:bCs/>
                <w:color w:val="434343"/>
                <w:sz w:val="18"/>
                <w:szCs w:val="18"/>
              </w:rPr>
              <w:t xml:space="preserve"> repository in “Methods/</w:t>
            </w:r>
            <w:r w:rsidR="007B6E0C">
              <w:rPr>
                <w:rFonts w:ascii="Noto Sans" w:eastAsia="Noto Sans" w:hAnsi="Noto Sans" w:cs="Noto Sans"/>
                <w:bCs/>
                <w:color w:val="434343"/>
                <w:sz w:val="18"/>
                <w:szCs w:val="18"/>
              </w:rPr>
              <w:t>Data</w:t>
            </w:r>
            <w:r>
              <w:rPr>
                <w:rFonts w:ascii="Noto Sans" w:eastAsia="Noto Sans" w:hAnsi="Noto Sans" w:cs="Noto Sans"/>
                <w:bCs/>
                <w:color w:val="434343"/>
                <w:sz w:val="18"/>
                <w:szCs w:val="18"/>
              </w:rPr>
              <w:t xml:space="preserv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B4CC45F"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8CF6FD3" w:rsidR="00F102CC" w:rsidRPr="003D5AF6" w:rsidRDefault="008A54D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O</w:t>
            </w:r>
            <w:r>
              <w:rPr>
                <w:rFonts w:ascii="Noto Sans" w:eastAsia="Noto Sans" w:hAnsi="Noto Sans" w:cs="Noto Sans"/>
                <w:bCs/>
                <w:color w:val="434343"/>
                <w:sz w:val="18"/>
                <w:szCs w:val="18"/>
              </w:rPr>
              <w:t>ur study does not include reused code.</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FB0AA75"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C73FA7D" w:rsidR="00F102CC" w:rsidRPr="003D5AF6" w:rsidRDefault="00D97013">
            <w:pPr>
              <w:spacing w:line="225" w:lineRule="auto"/>
              <w:rPr>
                <w:rFonts w:ascii="Noto Sans" w:eastAsia="Noto Sans" w:hAnsi="Noto Sans" w:cs="Noto Sans"/>
                <w:bCs/>
                <w:color w:val="434343"/>
                <w:sz w:val="18"/>
                <w:szCs w:val="18"/>
                <w:lang w:eastAsia="ja-JP"/>
              </w:rPr>
            </w:pPr>
            <w:r>
              <w:rPr>
                <w:rFonts w:ascii="Noto Sans" w:eastAsia="Noto Sans" w:hAnsi="Noto Sans" w:cs="Noto Sans"/>
                <w:bCs/>
                <w:color w:val="434343"/>
                <w:sz w:val="18"/>
                <w:szCs w:val="18"/>
                <w:lang w:eastAsia="ja-JP"/>
              </w:rPr>
              <w:t>We did not adopt discipline-specific guidelines.</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E3279">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lastRenderedPageBreak/>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p w14:paraId="53ECCFC1" w14:textId="77777777" w:rsidR="00C95D25" w:rsidRDefault="00C95D25">
      <w:pPr>
        <w:numPr>
          <w:ilvl w:val="0"/>
          <w:numId w:val="4"/>
        </w:numPr>
      </w:pPr>
    </w:p>
    <w:sectPr w:rsidR="00C95D25"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C2FA8" w14:textId="77777777" w:rsidR="003E3279" w:rsidRDefault="003E3279">
      <w:r>
        <w:separator/>
      </w:r>
    </w:p>
  </w:endnote>
  <w:endnote w:type="continuationSeparator" w:id="0">
    <w:p w14:paraId="7F9CF379" w14:textId="77777777" w:rsidR="003E3279" w:rsidRDefault="003E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FE483" w14:textId="77777777" w:rsidR="003E3279" w:rsidRDefault="003E3279">
      <w:r>
        <w:separator/>
      </w:r>
    </w:p>
  </w:footnote>
  <w:footnote w:type="continuationSeparator" w:id="0">
    <w:p w14:paraId="6D0FC245" w14:textId="77777777" w:rsidR="003E3279" w:rsidRDefault="003E3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90851331">
    <w:abstractNumId w:val="2"/>
  </w:num>
  <w:num w:numId="2" w16cid:durableId="1601529519">
    <w:abstractNumId w:val="0"/>
  </w:num>
  <w:num w:numId="3" w16cid:durableId="462506154">
    <w:abstractNumId w:val="1"/>
  </w:num>
  <w:num w:numId="4" w16cid:durableId="1506244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4417"/>
    <w:rsid w:val="001B3BCC"/>
    <w:rsid w:val="002209A8"/>
    <w:rsid w:val="00320F97"/>
    <w:rsid w:val="003B06F3"/>
    <w:rsid w:val="003C7000"/>
    <w:rsid w:val="003D5AF6"/>
    <w:rsid w:val="003E3279"/>
    <w:rsid w:val="00427975"/>
    <w:rsid w:val="00461A0B"/>
    <w:rsid w:val="004844ED"/>
    <w:rsid w:val="004E1663"/>
    <w:rsid w:val="004E2C31"/>
    <w:rsid w:val="0059391C"/>
    <w:rsid w:val="005B0259"/>
    <w:rsid w:val="006A18E4"/>
    <w:rsid w:val="007054B6"/>
    <w:rsid w:val="007253C3"/>
    <w:rsid w:val="0075229A"/>
    <w:rsid w:val="007B6E0C"/>
    <w:rsid w:val="007E038A"/>
    <w:rsid w:val="00887612"/>
    <w:rsid w:val="008A3B0E"/>
    <w:rsid w:val="008A54D7"/>
    <w:rsid w:val="008C358C"/>
    <w:rsid w:val="009C7B26"/>
    <w:rsid w:val="009F49A4"/>
    <w:rsid w:val="00A021C7"/>
    <w:rsid w:val="00A11E52"/>
    <w:rsid w:val="00AC7052"/>
    <w:rsid w:val="00B47B7E"/>
    <w:rsid w:val="00B9133C"/>
    <w:rsid w:val="00B91F68"/>
    <w:rsid w:val="00BD41E9"/>
    <w:rsid w:val="00C149CC"/>
    <w:rsid w:val="00C16C70"/>
    <w:rsid w:val="00C44B1C"/>
    <w:rsid w:val="00C84413"/>
    <w:rsid w:val="00C95D25"/>
    <w:rsid w:val="00D97013"/>
    <w:rsid w:val="00F102CC"/>
    <w:rsid w:val="00F31483"/>
    <w:rsid w:val="00F64D69"/>
    <w:rsid w:val="00F8084B"/>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7</Pages>
  <Words>1662</Words>
  <Characters>9478</Characters>
  <Application>Microsoft Office Word</Application>
  <DocSecurity>0</DocSecurity>
  <Lines>78</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若本　祐一</cp:lastModifiedBy>
  <cp:revision>15</cp:revision>
  <dcterms:created xsi:type="dcterms:W3CDTF">2022-02-28T12:21:00Z</dcterms:created>
  <dcterms:modified xsi:type="dcterms:W3CDTF">2025-03-18T05:45:00Z</dcterms:modified>
</cp:coreProperties>
</file>