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BC460" w14:textId="65D6D65A" w:rsidR="00D97B42" w:rsidRPr="00560E6A" w:rsidRDefault="00327AD9" w:rsidP="00D97B42">
      <w:r>
        <w:rPr>
          <w:b/>
          <w:bCs/>
        </w:rPr>
        <w:t>Supplementary File 1a</w:t>
      </w:r>
      <w:r w:rsidR="00D97B42">
        <w:rPr>
          <w:b/>
          <w:bCs/>
        </w:rPr>
        <w:t>. Strains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346"/>
        <w:gridCol w:w="5285"/>
        <w:gridCol w:w="2665"/>
      </w:tblGrid>
      <w:tr w:rsidR="008E1D1E" w14:paraId="773CE240" w14:textId="77777777" w:rsidTr="005B321E">
        <w:tc>
          <w:tcPr>
            <w:tcW w:w="929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8B90C0" w14:textId="67D027DF" w:rsidR="008E1D1E" w:rsidRPr="00E03B94" w:rsidRDefault="008E1D1E" w:rsidP="00846AA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Bacterial Strains</w:t>
            </w:r>
          </w:p>
        </w:tc>
      </w:tr>
      <w:tr w:rsidR="009910AB" w14:paraId="1B383296" w14:textId="77777777" w:rsidTr="008E1D1E">
        <w:tc>
          <w:tcPr>
            <w:tcW w:w="13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2986AC" w14:textId="77777777" w:rsidR="00D97B42" w:rsidRPr="00E03B94" w:rsidRDefault="00D97B42" w:rsidP="00846AA4">
            <w:pPr>
              <w:spacing w:after="0" w:line="240" w:lineRule="auto"/>
              <w:rPr>
                <w:b/>
                <w:bCs/>
              </w:rPr>
            </w:pPr>
            <w:r w:rsidRPr="00E03B94">
              <w:rPr>
                <w:b/>
                <w:bCs/>
              </w:rPr>
              <w:t>Name</w:t>
            </w:r>
          </w:p>
        </w:tc>
        <w:tc>
          <w:tcPr>
            <w:tcW w:w="5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202842" w14:textId="77777777" w:rsidR="00D97B42" w:rsidRPr="00E03B94" w:rsidRDefault="00D97B42" w:rsidP="00846AA4">
            <w:pPr>
              <w:spacing w:after="0" w:line="240" w:lineRule="auto"/>
              <w:rPr>
                <w:b/>
                <w:bCs/>
              </w:rPr>
            </w:pPr>
            <w:r w:rsidRPr="00E03B94">
              <w:rPr>
                <w:b/>
                <w:bCs/>
              </w:rPr>
              <w:t>Genotype</w:t>
            </w:r>
          </w:p>
        </w:tc>
        <w:tc>
          <w:tcPr>
            <w:tcW w:w="26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B55985" w14:textId="77777777" w:rsidR="00D97B42" w:rsidRPr="00E03B94" w:rsidRDefault="00D97B42" w:rsidP="00846AA4">
            <w:pPr>
              <w:spacing w:after="0" w:line="240" w:lineRule="auto"/>
              <w:rPr>
                <w:b/>
                <w:bCs/>
              </w:rPr>
            </w:pPr>
            <w:r w:rsidRPr="00E03B94">
              <w:rPr>
                <w:b/>
                <w:bCs/>
              </w:rPr>
              <w:t>Source</w:t>
            </w:r>
          </w:p>
        </w:tc>
      </w:tr>
      <w:tr w:rsidR="009910AB" w14:paraId="50DC2017" w14:textId="77777777" w:rsidTr="008E1D1E">
        <w:tc>
          <w:tcPr>
            <w:tcW w:w="1346" w:type="dxa"/>
            <w:tcBorders>
              <w:top w:val="single" w:sz="18" w:space="0" w:color="auto"/>
            </w:tcBorders>
          </w:tcPr>
          <w:p w14:paraId="55F9744A" w14:textId="77777777" w:rsidR="00D97B42" w:rsidRPr="00E03B94" w:rsidRDefault="00D97B42" w:rsidP="00846AA4">
            <w:pPr>
              <w:spacing w:after="0" w:line="240" w:lineRule="auto"/>
            </w:pPr>
            <w:r w:rsidRPr="00E03B94">
              <w:t>ML6</w:t>
            </w:r>
          </w:p>
        </w:tc>
        <w:tc>
          <w:tcPr>
            <w:tcW w:w="5285" w:type="dxa"/>
            <w:tcBorders>
              <w:top w:val="single" w:sz="18" w:space="0" w:color="auto"/>
            </w:tcBorders>
          </w:tcPr>
          <w:p w14:paraId="5DEF25E1" w14:textId="77777777" w:rsidR="00D97B42" w:rsidRPr="00E03B94" w:rsidRDefault="00D97B42" w:rsidP="00846AA4">
            <w:pPr>
              <w:spacing w:after="0" w:line="240" w:lineRule="auto"/>
            </w:pPr>
            <w:r w:rsidRPr="00E03B94">
              <w:t>MG1655</w:t>
            </w:r>
          </w:p>
        </w:tc>
        <w:tc>
          <w:tcPr>
            <w:tcW w:w="2665" w:type="dxa"/>
            <w:tcBorders>
              <w:top w:val="single" w:sz="18" w:space="0" w:color="auto"/>
            </w:tcBorders>
          </w:tcPr>
          <w:p w14:paraId="3A8D1144" w14:textId="77777777" w:rsidR="00D97B42" w:rsidRDefault="00D97B42" w:rsidP="00846AA4">
            <w:pPr>
              <w:spacing w:after="0" w:line="240" w:lineRule="auto"/>
              <w:rPr>
                <w:b/>
                <w:bCs/>
              </w:rPr>
            </w:pPr>
          </w:p>
        </w:tc>
      </w:tr>
      <w:tr w:rsidR="009910AB" w14:paraId="62AF41AE" w14:textId="77777777" w:rsidTr="008E1D1E">
        <w:tc>
          <w:tcPr>
            <w:tcW w:w="1346" w:type="dxa"/>
          </w:tcPr>
          <w:p w14:paraId="27C7E9A6" w14:textId="77777777" w:rsidR="00D97B42" w:rsidRPr="00E03B94" w:rsidRDefault="00D97B42" w:rsidP="00846AA4">
            <w:pPr>
              <w:spacing w:after="0" w:line="240" w:lineRule="auto"/>
            </w:pPr>
            <w:r>
              <w:t>DH5</w:t>
            </w:r>
            <w:r>
              <w:sym w:font="Symbol" w:char="F061"/>
            </w:r>
          </w:p>
        </w:tc>
        <w:tc>
          <w:tcPr>
            <w:tcW w:w="5285" w:type="dxa"/>
          </w:tcPr>
          <w:p w14:paraId="3B5B503C" w14:textId="77777777" w:rsidR="00D97B42" w:rsidRPr="00E03B94" w:rsidRDefault="00D97B42" w:rsidP="00846AA4">
            <w:pPr>
              <w:spacing w:after="0" w:line="240" w:lineRule="auto"/>
            </w:pPr>
            <w:r>
              <w:t>Cloning strain</w:t>
            </w:r>
          </w:p>
        </w:tc>
        <w:tc>
          <w:tcPr>
            <w:tcW w:w="2665" w:type="dxa"/>
          </w:tcPr>
          <w:p w14:paraId="3921D9DA" w14:textId="18D8FDE6" w:rsidR="00D97B42" w:rsidRPr="00E03B94" w:rsidRDefault="00CA1C44" w:rsidP="00846AA4">
            <w:pPr>
              <w:spacing w:after="0" w:line="240" w:lineRule="auto"/>
            </w:pPr>
            <w:r>
              <w:t>Invitrogen</w:t>
            </w:r>
          </w:p>
        </w:tc>
      </w:tr>
      <w:tr w:rsidR="009910AB" w14:paraId="7225041F" w14:textId="77777777" w:rsidTr="008E1D1E">
        <w:tc>
          <w:tcPr>
            <w:tcW w:w="1346" w:type="dxa"/>
          </w:tcPr>
          <w:p w14:paraId="7877A6F8" w14:textId="77777777" w:rsidR="00D97B42" w:rsidRPr="00E03B94" w:rsidRDefault="00D97B42" w:rsidP="00846AA4">
            <w:pPr>
              <w:spacing w:after="0" w:line="240" w:lineRule="auto"/>
            </w:pPr>
            <w:r>
              <w:t>ML3326</w:t>
            </w:r>
          </w:p>
        </w:tc>
        <w:tc>
          <w:tcPr>
            <w:tcW w:w="5285" w:type="dxa"/>
          </w:tcPr>
          <w:p w14:paraId="214D747A" w14:textId="77777777" w:rsidR="00D97B42" w:rsidRPr="00E03B94" w:rsidRDefault="00D97B42" w:rsidP="00846AA4">
            <w:pPr>
              <w:spacing w:after="0" w:line="240" w:lineRule="auto"/>
              <w:rPr>
                <w:i/>
                <w:iCs/>
              </w:rPr>
            </w:pPr>
            <w:r>
              <w:t>MG1655 pBAD33-</w:t>
            </w:r>
            <w:r>
              <w:rPr>
                <w:i/>
                <w:iCs/>
              </w:rPr>
              <w:t xml:space="preserve">toxN </w:t>
            </w:r>
            <w:r>
              <w:t>pEXT20-</w:t>
            </w:r>
            <w:r>
              <w:rPr>
                <w:i/>
                <w:iCs/>
              </w:rPr>
              <w:t>toxI</w:t>
            </w:r>
          </w:p>
        </w:tc>
        <w:tc>
          <w:tcPr>
            <w:tcW w:w="2665" w:type="dxa"/>
          </w:tcPr>
          <w:p w14:paraId="337A33E1" w14:textId="77777777" w:rsidR="00D97B42" w:rsidRPr="00E03B94" w:rsidRDefault="00D97B42" w:rsidP="00846AA4">
            <w:pPr>
              <w:spacing w:after="0" w:line="240" w:lineRule="auto"/>
            </w:pPr>
            <w:r>
              <w:t>Guegler and Laub, 2021</w:t>
            </w:r>
          </w:p>
        </w:tc>
      </w:tr>
      <w:tr w:rsidR="009910AB" w14:paraId="56C1A9AE" w14:textId="77777777" w:rsidTr="008E1D1E">
        <w:tc>
          <w:tcPr>
            <w:tcW w:w="1346" w:type="dxa"/>
          </w:tcPr>
          <w:p w14:paraId="111BFABF" w14:textId="77777777" w:rsidR="00D97B42" w:rsidRPr="00E03B94" w:rsidRDefault="00D97B42" w:rsidP="00846AA4">
            <w:pPr>
              <w:spacing w:after="0" w:line="240" w:lineRule="auto"/>
            </w:pPr>
            <w:r>
              <w:t>ML3328</w:t>
            </w:r>
          </w:p>
        </w:tc>
        <w:tc>
          <w:tcPr>
            <w:tcW w:w="5285" w:type="dxa"/>
          </w:tcPr>
          <w:p w14:paraId="796F30FF" w14:textId="77777777" w:rsidR="00D97B42" w:rsidRPr="00E03B94" w:rsidRDefault="00D97B42" w:rsidP="00846AA4">
            <w:pPr>
              <w:spacing w:after="0" w:line="240" w:lineRule="auto"/>
            </w:pPr>
            <w:r>
              <w:t>MG1655 pBR322-</w:t>
            </w:r>
            <w:r>
              <w:rPr>
                <w:i/>
                <w:iCs/>
              </w:rPr>
              <w:t>toxIN</w:t>
            </w:r>
          </w:p>
        </w:tc>
        <w:tc>
          <w:tcPr>
            <w:tcW w:w="2665" w:type="dxa"/>
          </w:tcPr>
          <w:p w14:paraId="39B7AF02" w14:textId="77777777" w:rsidR="00D97B42" w:rsidRPr="00E03B94" w:rsidRDefault="00D97B42" w:rsidP="00846AA4">
            <w:pPr>
              <w:spacing w:after="0" w:line="240" w:lineRule="auto"/>
            </w:pPr>
            <w:r>
              <w:t>Guegler and Laub, 2021</w:t>
            </w:r>
          </w:p>
        </w:tc>
      </w:tr>
      <w:tr w:rsidR="009910AB" w14:paraId="7B93CAD9" w14:textId="77777777" w:rsidTr="008E1D1E">
        <w:tc>
          <w:tcPr>
            <w:tcW w:w="1346" w:type="dxa"/>
          </w:tcPr>
          <w:p w14:paraId="5E975CC3" w14:textId="77777777" w:rsidR="00D97B42" w:rsidRPr="00E03B94" w:rsidRDefault="00D97B42" w:rsidP="00846AA4">
            <w:pPr>
              <w:spacing w:after="0" w:line="240" w:lineRule="auto"/>
            </w:pPr>
            <w:r>
              <w:t>ML3330</w:t>
            </w:r>
          </w:p>
        </w:tc>
        <w:tc>
          <w:tcPr>
            <w:tcW w:w="5285" w:type="dxa"/>
          </w:tcPr>
          <w:p w14:paraId="6FCE9BE6" w14:textId="77777777" w:rsidR="00D97B42" w:rsidRPr="00E03B94" w:rsidRDefault="00D97B42" w:rsidP="00846AA4">
            <w:pPr>
              <w:spacing w:after="0" w:line="240" w:lineRule="auto"/>
            </w:pPr>
            <w:r>
              <w:t>MG1655 pBR322</w:t>
            </w:r>
          </w:p>
        </w:tc>
        <w:tc>
          <w:tcPr>
            <w:tcW w:w="2665" w:type="dxa"/>
          </w:tcPr>
          <w:p w14:paraId="643FB872" w14:textId="77777777" w:rsidR="00D97B42" w:rsidRPr="00E03B94" w:rsidRDefault="00D97B42" w:rsidP="00846AA4">
            <w:pPr>
              <w:spacing w:after="0" w:line="240" w:lineRule="auto"/>
            </w:pPr>
            <w:r>
              <w:t>Guegler and Laub, 2021</w:t>
            </w:r>
          </w:p>
        </w:tc>
      </w:tr>
      <w:tr w:rsidR="008E1D1E" w14:paraId="7035291A" w14:textId="77777777" w:rsidTr="008E1D1E">
        <w:tc>
          <w:tcPr>
            <w:tcW w:w="1346" w:type="dxa"/>
          </w:tcPr>
          <w:p w14:paraId="4C9536DD" w14:textId="5EC3A1B0" w:rsidR="008E1D1E" w:rsidRPr="00E03B94" w:rsidRDefault="002E3BF7" w:rsidP="008E1D1E">
            <w:pPr>
              <w:spacing w:after="0" w:line="240" w:lineRule="auto"/>
            </w:pPr>
            <w:r>
              <w:t>ML3772</w:t>
            </w:r>
          </w:p>
        </w:tc>
        <w:tc>
          <w:tcPr>
            <w:tcW w:w="5285" w:type="dxa"/>
          </w:tcPr>
          <w:p w14:paraId="13669142" w14:textId="2581FA57" w:rsidR="008E1D1E" w:rsidRDefault="008E1D1E" w:rsidP="008E1D1E">
            <w:pPr>
              <w:spacing w:after="0" w:line="240" w:lineRule="auto"/>
            </w:pPr>
            <w:r>
              <w:t>MG1655 pBR322-</w:t>
            </w:r>
            <w:r>
              <w:rPr>
                <w:i/>
                <w:iCs/>
              </w:rPr>
              <w:t xml:space="preserve">toxIN </w:t>
            </w:r>
            <w:r>
              <w:t>pKVS45</w:t>
            </w:r>
          </w:p>
        </w:tc>
        <w:tc>
          <w:tcPr>
            <w:tcW w:w="2665" w:type="dxa"/>
          </w:tcPr>
          <w:p w14:paraId="60DF43B4" w14:textId="066D9B00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14:paraId="347D3721" w14:textId="77777777" w:rsidTr="008E1D1E">
        <w:tc>
          <w:tcPr>
            <w:tcW w:w="1346" w:type="dxa"/>
          </w:tcPr>
          <w:p w14:paraId="6FD9D413" w14:textId="7AAB7DBC" w:rsidR="008E1D1E" w:rsidRPr="00E03B94" w:rsidRDefault="002E3BF7" w:rsidP="008E1D1E">
            <w:pPr>
              <w:spacing w:after="0" w:line="240" w:lineRule="auto"/>
            </w:pPr>
            <w:r>
              <w:t>ML3773</w:t>
            </w:r>
          </w:p>
        </w:tc>
        <w:tc>
          <w:tcPr>
            <w:tcW w:w="5285" w:type="dxa"/>
          </w:tcPr>
          <w:p w14:paraId="12A9D6D0" w14:textId="1F6CBB59" w:rsidR="008E1D1E" w:rsidRPr="00E30DC2" w:rsidRDefault="008E1D1E" w:rsidP="008E1D1E">
            <w:pPr>
              <w:spacing w:after="0" w:line="240" w:lineRule="auto"/>
              <w:rPr>
                <w:i/>
                <w:iCs/>
              </w:rPr>
            </w:pPr>
            <w:r>
              <w:t>MG1655 pBR322-</w:t>
            </w:r>
            <w:r>
              <w:rPr>
                <w:i/>
                <w:iCs/>
              </w:rPr>
              <w:t xml:space="preserve">toxIN </w:t>
            </w:r>
            <w:r>
              <w:t>pKVS45-</w:t>
            </w:r>
            <w:r>
              <w:rPr>
                <w:i/>
                <w:iCs/>
              </w:rPr>
              <w:t>dmd</w:t>
            </w:r>
            <w:r w:rsidRPr="008E1D1E"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2665" w:type="dxa"/>
          </w:tcPr>
          <w:p w14:paraId="18A2B16C" w14:textId="77777777" w:rsidR="008E1D1E" w:rsidRPr="00E03B94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14:paraId="4AADC5D0" w14:textId="77777777" w:rsidTr="008E1D1E">
        <w:tc>
          <w:tcPr>
            <w:tcW w:w="1346" w:type="dxa"/>
          </w:tcPr>
          <w:p w14:paraId="42B8BDFC" w14:textId="306507C3" w:rsidR="008E1D1E" w:rsidRPr="00E03B94" w:rsidRDefault="002E3BF7" w:rsidP="008E1D1E">
            <w:pPr>
              <w:spacing w:after="0" w:line="240" w:lineRule="auto"/>
            </w:pPr>
            <w:r>
              <w:t>ML3774</w:t>
            </w:r>
          </w:p>
        </w:tc>
        <w:tc>
          <w:tcPr>
            <w:tcW w:w="5285" w:type="dxa"/>
          </w:tcPr>
          <w:p w14:paraId="445D53F3" w14:textId="3FEE7F0C" w:rsidR="008E1D1E" w:rsidRPr="00E03B94" w:rsidRDefault="008E1D1E" w:rsidP="008E1D1E">
            <w:pPr>
              <w:spacing w:after="0" w:line="240" w:lineRule="auto"/>
            </w:pPr>
            <w:r>
              <w:t>MG1655 pBR322-</w:t>
            </w:r>
            <w:r>
              <w:rPr>
                <w:i/>
                <w:iCs/>
              </w:rPr>
              <w:t xml:space="preserve">toxIN </w:t>
            </w:r>
            <w:r>
              <w:t>pKVS45-</w:t>
            </w:r>
            <w:r>
              <w:rPr>
                <w:i/>
                <w:iCs/>
              </w:rPr>
              <w:t>tifA</w:t>
            </w:r>
            <w:r w:rsidRPr="008E1D1E"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2665" w:type="dxa"/>
          </w:tcPr>
          <w:p w14:paraId="4B6A5E3A" w14:textId="77777777" w:rsidR="008E1D1E" w:rsidRPr="00E03B94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14:paraId="0D47C029" w14:textId="77777777" w:rsidTr="008E1D1E">
        <w:tc>
          <w:tcPr>
            <w:tcW w:w="1346" w:type="dxa"/>
          </w:tcPr>
          <w:p w14:paraId="219692C6" w14:textId="100AF06A" w:rsidR="008E1D1E" w:rsidRPr="00E03B94" w:rsidRDefault="002E3BF7" w:rsidP="008E1D1E">
            <w:pPr>
              <w:spacing w:after="0" w:line="240" w:lineRule="auto"/>
            </w:pPr>
            <w:r>
              <w:t>ML3775</w:t>
            </w:r>
          </w:p>
        </w:tc>
        <w:tc>
          <w:tcPr>
            <w:tcW w:w="5285" w:type="dxa"/>
          </w:tcPr>
          <w:p w14:paraId="28898881" w14:textId="2FEBE5D0" w:rsidR="008E1D1E" w:rsidRDefault="008E1D1E" w:rsidP="008E1D1E">
            <w:pPr>
              <w:spacing w:after="0" w:line="240" w:lineRule="auto"/>
            </w:pPr>
            <w:r>
              <w:t>MG1655 pBR322-</w:t>
            </w:r>
            <w:r>
              <w:rPr>
                <w:i/>
                <w:iCs/>
              </w:rPr>
              <w:t xml:space="preserve">toxIN </w:t>
            </w:r>
            <w:r>
              <w:t>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>T</w:t>
            </w:r>
            <w:r>
              <w:rPr>
                <w:i/>
                <w:iCs/>
                <w:vertAlign w:val="subscript"/>
              </w:rPr>
              <w:t>2</w:t>
            </w:r>
          </w:p>
        </w:tc>
        <w:tc>
          <w:tcPr>
            <w:tcW w:w="2665" w:type="dxa"/>
          </w:tcPr>
          <w:p w14:paraId="3F4676C9" w14:textId="07DC17D6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14:paraId="5450F1EE" w14:textId="77777777" w:rsidTr="008E1D1E">
        <w:tc>
          <w:tcPr>
            <w:tcW w:w="1346" w:type="dxa"/>
          </w:tcPr>
          <w:p w14:paraId="1F263E07" w14:textId="1D138A4B" w:rsidR="008E1D1E" w:rsidRPr="00E03B94" w:rsidRDefault="002E3BF7" w:rsidP="008E1D1E">
            <w:pPr>
              <w:spacing w:after="0" w:line="240" w:lineRule="auto"/>
            </w:pPr>
            <w:r>
              <w:t>ML3776</w:t>
            </w:r>
          </w:p>
        </w:tc>
        <w:tc>
          <w:tcPr>
            <w:tcW w:w="5285" w:type="dxa"/>
          </w:tcPr>
          <w:p w14:paraId="19265502" w14:textId="218B13DB" w:rsidR="008E1D1E" w:rsidRDefault="008E1D1E" w:rsidP="008E1D1E">
            <w:pPr>
              <w:spacing w:after="0" w:line="240" w:lineRule="auto"/>
            </w:pPr>
            <w:r>
              <w:t>MG1655 pBR322-</w:t>
            </w:r>
            <w:r>
              <w:rPr>
                <w:i/>
                <w:iCs/>
              </w:rPr>
              <w:t xml:space="preserve">toxIN </w:t>
            </w:r>
            <w:r>
              <w:t>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>T</w:t>
            </w:r>
            <w:r>
              <w:rPr>
                <w:i/>
                <w:iCs/>
                <w:vertAlign w:val="subscript"/>
              </w:rPr>
              <w:t>6</w:t>
            </w:r>
          </w:p>
        </w:tc>
        <w:tc>
          <w:tcPr>
            <w:tcW w:w="2665" w:type="dxa"/>
          </w:tcPr>
          <w:p w14:paraId="6E97E59F" w14:textId="6F858B5A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2E3BF7" w14:paraId="1992CF69" w14:textId="77777777" w:rsidTr="008E1D1E">
        <w:tc>
          <w:tcPr>
            <w:tcW w:w="1346" w:type="dxa"/>
          </w:tcPr>
          <w:p w14:paraId="341246AD" w14:textId="6D283401" w:rsidR="002E3BF7" w:rsidRPr="00E03B94" w:rsidRDefault="002E3BF7" w:rsidP="002E3BF7">
            <w:pPr>
              <w:spacing w:after="0" w:line="240" w:lineRule="auto"/>
            </w:pPr>
            <w:r>
              <w:t>ML</w:t>
            </w:r>
            <w:r w:rsidRPr="00A949F9">
              <w:t>3777</w:t>
            </w:r>
          </w:p>
        </w:tc>
        <w:tc>
          <w:tcPr>
            <w:tcW w:w="5285" w:type="dxa"/>
          </w:tcPr>
          <w:p w14:paraId="3C2E39EF" w14:textId="713FF0E1" w:rsidR="002E3BF7" w:rsidRDefault="002E3BF7" w:rsidP="002E3BF7">
            <w:pPr>
              <w:spacing w:after="0" w:line="240" w:lineRule="auto"/>
            </w:pPr>
            <w:r>
              <w:t>MG1655 pBR322-</w:t>
            </w:r>
            <w:r>
              <w:rPr>
                <w:i/>
                <w:iCs/>
              </w:rPr>
              <w:t xml:space="preserve">toxIN </w:t>
            </w:r>
            <w:r>
              <w:t>pKVS45-</w:t>
            </w:r>
            <w:r>
              <w:rPr>
                <w:i/>
                <w:iCs/>
              </w:rPr>
              <w:t>tifA</w:t>
            </w:r>
            <w:r>
              <w:rPr>
                <w:i/>
                <w:iCs/>
                <w:vertAlign w:val="subscript"/>
              </w:rPr>
              <w:t>RB69</w:t>
            </w:r>
          </w:p>
        </w:tc>
        <w:tc>
          <w:tcPr>
            <w:tcW w:w="2665" w:type="dxa"/>
          </w:tcPr>
          <w:p w14:paraId="54714C8E" w14:textId="3D08EB3D" w:rsidR="002E3BF7" w:rsidRDefault="002E3BF7" w:rsidP="002E3BF7">
            <w:pPr>
              <w:spacing w:after="0" w:line="240" w:lineRule="auto"/>
            </w:pPr>
            <w:r>
              <w:t>This study</w:t>
            </w:r>
          </w:p>
        </w:tc>
      </w:tr>
      <w:tr w:rsidR="002E3BF7" w14:paraId="1D3A33F3" w14:textId="77777777" w:rsidTr="008E1D1E">
        <w:tc>
          <w:tcPr>
            <w:tcW w:w="1346" w:type="dxa"/>
          </w:tcPr>
          <w:p w14:paraId="078AA83D" w14:textId="4846B7BC" w:rsidR="002E3BF7" w:rsidRPr="00E03B94" w:rsidRDefault="002E3BF7" w:rsidP="002E3BF7">
            <w:pPr>
              <w:spacing w:after="0" w:line="240" w:lineRule="auto"/>
            </w:pPr>
            <w:r>
              <w:t>ML</w:t>
            </w:r>
            <w:r w:rsidRPr="00A949F9">
              <w:t>3778</w:t>
            </w:r>
          </w:p>
        </w:tc>
        <w:tc>
          <w:tcPr>
            <w:tcW w:w="5285" w:type="dxa"/>
          </w:tcPr>
          <w:p w14:paraId="6D64E04F" w14:textId="0BCE4065" w:rsidR="002E3BF7" w:rsidRPr="00E30DC2" w:rsidRDefault="002E3BF7" w:rsidP="002E3BF7">
            <w:pPr>
              <w:spacing w:after="0" w:line="240" w:lineRule="auto"/>
              <w:rPr>
                <w:i/>
                <w:iCs/>
                <w:vertAlign w:val="subscript"/>
              </w:rPr>
            </w:pPr>
            <w:r>
              <w:t>MG1655 pBAD33-</w:t>
            </w:r>
            <w:r>
              <w:rPr>
                <w:i/>
                <w:iCs/>
              </w:rPr>
              <w:t>toxN</w:t>
            </w:r>
            <w:r>
              <w:t xml:space="preserve"> pEXT20-</w:t>
            </w:r>
            <w:r>
              <w:rPr>
                <w:i/>
                <w:iCs/>
              </w:rPr>
              <w:t>tifA</w:t>
            </w:r>
            <w:r>
              <w:rPr>
                <w:i/>
                <w:iCs/>
                <w:vertAlign w:val="subscript"/>
              </w:rPr>
              <w:t>T2</w:t>
            </w:r>
          </w:p>
        </w:tc>
        <w:tc>
          <w:tcPr>
            <w:tcW w:w="2665" w:type="dxa"/>
          </w:tcPr>
          <w:p w14:paraId="51FE20B9" w14:textId="77777777" w:rsidR="002E3BF7" w:rsidRDefault="002E3BF7" w:rsidP="002E3BF7">
            <w:pPr>
              <w:spacing w:after="0" w:line="240" w:lineRule="auto"/>
            </w:pPr>
            <w:r>
              <w:t>This study</w:t>
            </w:r>
          </w:p>
        </w:tc>
      </w:tr>
      <w:tr w:rsidR="002E3BF7" w14:paraId="3E6BE7EC" w14:textId="77777777" w:rsidTr="008E1D1E">
        <w:tc>
          <w:tcPr>
            <w:tcW w:w="1346" w:type="dxa"/>
          </w:tcPr>
          <w:p w14:paraId="5CE7A37A" w14:textId="3939E8F9" w:rsidR="002E3BF7" w:rsidRPr="00E03B94" w:rsidRDefault="002E3BF7" w:rsidP="002E3BF7">
            <w:pPr>
              <w:spacing w:after="0" w:line="240" w:lineRule="auto"/>
            </w:pPr>
            <w:r>
              <w:t>ML</w:t>
            </w:r>
            <w:r w:rsidRPr="00A949F9">
              <w:t>3779</w:t>
            </w:r>
          </w:p>
        </w:tc>
        <w:tc>
          <w:tcPr>
            <w:tcW w:w="5285" w:type="dxa"/>
          </w:tcPr>
          <w:p w14:paraId="3D7773FC" w14:textId="02890FBA" w:rsidR="002E3BF7" w:rsidRDefault="002E3BF7" w:rsidP="002E3BF7">
            <w:pPr>
              <w:spacing w:after="0" w:line="240" w:lineRule="auto"/>
            </w:pPr>
            <w:r>
              <w:t>MG1655 pBAD33-</w:t>
            </w:r>
            <w:r>
              <w:rPr>
                <w:i/>
                <w:iCs/>
              </w:rPr>
              <w:t>toxN</w:t>
            </w:r>
            <w:r>
              <w:t xml:space="preserve"> pEXT20-</w:t>
            </w:r>
            <w:r>
              <w:rPr>
                <w:i/>
                <w:iCs/>
              </w:rPr>
              <w:t>tifA</w:t>
            </w:r>
            <w:r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2665" w:type="dxa"/>
          </w:tcPr>
          <w:p w14:paraId="2AA95D45" w14:textId="77777777" w:rsidR="002E3BF7" w:rsidRDefault="002E3BF7" w:rsidP="002E3BF7">
            <w:pPr>
              <w:spacing w:after="0" w:line="240" w:lineRule="auto"/>
            </w:pPr>
            <w:r>
              <w:t>This study</w:t>
            </w:r>
          </w:p>
        </w:tc>
      </w:tr>
      <w:tr w:rsidR="002E3BF7" w14:paraId="423DC48C" w14:textId="77777777" w:rsidTr="008E1D1E">
        <w:tc>
          <w:tcPr>
            <w:tcW w:w="1346" w:type="dxa"/>
          </w:tcPr>
          <w:p w14:paraId="4CAD29FE" w14:textId="048B4FDC" w:rsidR="002E3BF7" w:rsidRPr="00E03B94" w:rsidRDefault="002E3BF7" w:rsidP="002E3BF7">
            <w:pPr>
              <w:spacing w:after="0" w:line="240" w:lineRule="auto"/>
            </w:pPr>
            <w:r>
              <w:t>ML</w:t>
            </w:r>
            <w:r w:rsidRPr="00A949F9">
              <w:t>3780</w:t>
            </w:r>
          </w:p>
        </w:tc>
        <w:tc>
          <w:tcPr>
            <w:tcW w:w="5285" w:type="dxa"/>
          </w:tcPr>
          <w:p w14:paraId="2A30C646" w14:textId="5F2D0C6A" w:rsidR="002E3BF7" w:rsidRDefault="002E3BF7" w:rsidP="002E3BF7">
            <w:pPr>
              <w:spacing w:after="0" w:line="240" w:lineRule="auto"/>
            </w:pPr>
            <w:r>
              <w:t>MG1655 pBAD33-</w:t>
            </w:r>
            <w:r>
              <w:rPr>
                <w:i/>
                <w:iCs/>
              </w:rPr>
              <w:t>toxN</w:t>
            </w:r>
            <w:r>
              <w:t xml:space="preserve"> pEXT20-</w:t>
            </w:r>
            <w:r>
              <w:rPr>
                <w:i/>
                <w:iCs/>
              </w:rPr>
              <w:t>tifA</w:t>
            </w:r>
            <w:r>
              <w:rPr>
                <w:i/>
                <w:iCs/>
                <w:vertAlign w:val="subscript"/>
              </w:rPr>
              <w:t>T6</w:t>
            </w:r>
          </w:p>
        </w:tc>
        <w:tc>
          <w:tcPr>
            <w:tcW w:w="2665" w:type="dxa"/>
          </w:tcPr>
          <w:p w14:paraId="2C332C78" w14:textId="77777777" w:rsidR="002E3BF7" w:rsidRDefault="002E3BF7" w:rsidP="002E3BF7">
            <w:pPr>
              <w:spacing w:after="0" w:line="240" w:lineRule="auto"/>
            </w:pPr>
            <w:r>
              <w:t>This study</w:t>
            </w:r>
          </w:p>
        </w:tc>
      </w:tr>
      <w:tr w:rsidR="002E3BF7" w14:paraId="6D5F3FD9" w14:textId="77777777" w:rsidTr="008E1D1E">
        <w:tc>
          <w:tcPr>
            <w:tcW w:w="1346" w:type="dxa"/>
          </w:tcPr>
          <w:p w14:paraId="56A9F73D" w14:textId="62E26A6B" w:rsidR="002E3BF7" w:rsidRPr="00E03B94" w:rsidRDefault="002E3BF7" w:rsidP="002E3BF7">
            <w:pPr>
              <w:spacing w:after="0" w:line="240" w:lineRule="auto"/>
            </w:pPr>
            <w:r>
              <w:t>ML</w:t>
            </w:r>
            <w:r w:rsidRPr="00A949F9">
              <w:t>3781</w:t>
            </w:r>
          </w:p>
        </w:tc>
        <w:tc>
          <w:tcPr>
            <w:tcW w:w="5285" w:type="dxa"/>
          </w:tcPr>
          <w:p w14:paraId="517ECAD5" w14:textId="5E42210A" w:rsidR="002E3BF7" w:rsidRDefault="002E3BF7" w:rsidP="002E3BF7">
            <w:pPr>
              <w:spacing w:after="0" w:line="240" w:lineRule="auto"/>
            </w:pPr>
            <w:r>
              <w:t>MG1655 pBAD33-</w:t>
            </w:r>
            <w:r>
              <w:rPr>
                <w:i/>
                <w:iCs/>
              </w:rPr>
              <w:t>toxN</w:t>
            </w:r>
            <w:r>
              <w:t xml:space="preserve"> pEXT20-</w:t>
            </w:r>
            <w:r>
              <w:rPr>
                <w:i/>
                <w:iCs/>
              </w:rPr>
              <w:t>tifA</w:t>
            </w:r>
            <w:r w:rsidRPr="00E30DC2">
              <w:rPr>
                <w:i/>
                <w:iCs/>
                <w:vertAlign w:val="subscript"/>
              </w:rPr>
              <w:t>RB69</w:t>
            </w:r>
          </w:p>
        </w:tc>
        <w:tc>
          <w:tcPr>
            <w:tcW w:w="2665" w:type="dxa"/>
          </w:tcPr>
          <w:p w14:paraId="083827E5" w14:textId="77777777" w:rsidR="002E3BF7" w:rsidRDefault="002E3BF7" w:rsidP="002E3BF7">
            <w:pPr>
              <w:spacing w:after="0" w:line="240" w:lineRule="auto"/>
            </w:pPr>
            <w:r>
              <w:t>This study</w:t>
            </w:r>
          </w:p>
        </w:tc>
      </w:tr>
      <w:tr w:rsidR="002E3BF7" w14:paraId="7E5D71BB" w14:textId="77777777" w:rsidTr="008E1D1E">
        <w:tc>
          <w:tcPr>
            <w:tcW w:w="1346" w:type="dxa"/>
          </w:tcPr>
          <w:p w14:paraId="7A2168DB" w14:textId="69C2FE99" w:rsidR="002E3BF7" w:rsidRPr="00E03B94" w:rsidRDefault="002E3BF7" w:rsidP="002E3BF7">
            <w:pPr>
              <w:spacing w:after="0" w:line="240" w:lineRule="auto"/>
            </w:pPr>
            <w:r>
              <w:t>ML</w:t>
            </w:r>
            <w:r w:rsidRPr="00A949F9">
              <w:t>3782</w:t>
            </w:r>
          </w:p>
        </w:tc>
        <w:tc>
          <w:tcPr>
            <w:tcW w:w="5285" w:type="dxa"/>
          </w:tcPr>
          <w:p w14:paraId="6EC091AB" w14:textId="77777777" w:rsidR="002E3BF7" w:rsidRPr="00E30DC2" w:rsidRDefault="002E3BF7" w:rsidP="002E3BF7">
            <w:pPr>
              <w:spacing w:after="0" w:line="240" w:lineRule="auto"/>
            </w:pPr>
            <w:r>
              <w:t>MG1655 pBAD33-</w:t>
            </w:r>
            <w:r>
              <w:rPr>
                <w:i/>
                <w:iCs/>
              </w:rPr>
              <w:t>toxN</w:t>
            </w:r>
            <w:r>
              <w:t xml:space="preserve"> pEXT20</w:t>
            </w:r>
          </w:p>
        </w:tc>
        <w:tc>
          <w:tcPr>
            <w:tcW w:w="2665" w:type="dxa"/>
          </w:tcPr>
          <w:p w14:paraId="6CA12D8D" w14:textId="77777777" w:rsidR="002E3BF7" w:rsidRDefault="002E3BF7" w:rsidP="002E3BF7">
            <w:pPr>
              <w:spacing w:after="0" w:line="240" w:lineRule="auto"/>
            </w:pPr>
            <w:r>
              <w:t>This study</w:t>
            </w:r>
          </w:p>
        </w:tc>
      </w:tr>
      <w:tr w:rsidR="002E3BF7" w14:paraId="13B83FFB" w14:textId="77777777" w:rsidTr="008E1D1E">
        <w:tc>
          <w:tcPr>
            <w:tcW w:w="1346" w:type="dxa"/>
          </w:tcPr>
          <w:p w14:paraId="61E10858" w14:textId="2B08AD8A" w:rsidR="002E3BF7" w:rsidRPr="00E03B94" w:rsidRDefault="002E3BF7" w:rsidP="002E3BF7">
            <w:pPr>
              <w:spacing w:after="0" w:line="240" w:lineRule="auto"/>
            </w:pPr>
            <w:r>
              <w:t>ML</w:t>
            </w:r>
            <w:r w:rsidRPr="00A949F9">
              <w:t>3783</w:t>
            </w:r>
          </w:p>
        </w:tc>
        <w:tc>
          <w:tcPr>
            <w:tcW w:w="5285" w:type="dxa"/>
          </w:tcPr>
          <w:p w14:paraId="110A0A16" w14:textId="2BE79CF2" w:rsidR="002E3BF7" w:rsidRPr="00E30DC2" w:rsidRDefault="002E3BF7" w:rsidP="002E3BF7">
            <w:pPr>
              <w:spacing w:after="0" w:line="240" w:lineRule="auto"/>
            </w:pPr>
            <w:r>
              <w:t>MG1655 pBR322-</w:t>
            </w:r>
            <w:r>
              <w:rPr>
                <w:i/>
                <w:iCs/>
              </w:rPr>
              <w:t>toxIN</w:t>
            </w:r>
            <w:r>
              <w:t xml:space="preserve"> 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 xml:space="preserve"> T4</w:t>
            </w:r>
            <w:r>
              <w:t xml:space="preserve"> </w:t>
            </w:r>
            <w:r>
              <w:sym w:font="Symbol" w:char="F044"/>
            </w:r>
            <w:r>
              <w:t>ATG</w:t>
            </w:r>
          </w:p>
        </w:tc>
        <w:tc>
          <w:tcPr>
            <w:tcW w:w="2665" w:type="dxa"/>
          </w:tcPr>
          <w:p w14:paraId="4931B9F8" w14:textId="77777777" w:rsidR="002E3BF7" w:rsidRDefault="002E3BF7" w:rsidP="002E3BF7">
            <w:pPr>
              <w:spacing w:after="0" w:line="240" w:lineRule="auto"/>
            </w:pPr>
            <w:r>
              <w:t>This study</w:t>
            </w:r>
          </w:p>
        </w:tc>
      </w:tr>
      <w:tr w:rsidR="002E3BF7" w14:paraId="451207A8" w14:textId="77777777" w:rsidTr="008E1D1E">
        <w:tc>
          <w:tcPr>
            <w:tcW w:w="1346" w:type="dxa"/>
          </w:tcPr>
          <w:p w14:paraId="1E7B2E58" w14:textId="080F839B" w:rsidR="002E3BF7" w:rsidRPr="00E03B94" w:rsidRDefault="002E3BF7" w:rsidP="002E3BF7">
            <w:pPr>
              <w:spacing w:after="0" w:line="240" w:lineRule="auto"/>
            </w:pPr>
            <w:r>
              <w:t>ML</w:t>
            </w:r>
            <w:r w:rsidRPr="00A949F9">
              <w:t>3784</w:t>
            </w:r>
          </w:p>
        </w:tc>
        <w:tc>
          <w:tcPr>
            <w:tcW w:w="5285" w:type="dxa"/>
          </w:tcPr>
          <w:p w14:paraId="76AD953F" w14:textId="4441245F" w:rsidR="002E3BF7" w:rsidRDefault="002E3BF7" w:rsidP="002E3BF7">
            <w:pPr>
              <w:spacing w:after="0" w:line="240" w:lineRule="auto"/>
            </w:pPr>
            <w:r>
              <w:t>MG1655 pBR322-</w:t>
            </w:r>
            <w:r>
              <w:rPr>
                <w:i/>
                <w:iCs/>
              </w:rPr>
              <w:t>toxIN</w:t>
            </w:r>
            <w:r>
              <w:t xml:space="preserve"> 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 xml:space="preserve"> T4</w:t>
            </w:r>
            <w:r>
              <w:t xml:space="preserve"> recoded</w:t>
            </w:r>
          </w:p>
        </w:tc>
        <w:tc>
          <w:tcPr>
            <w:tcW w:w="2665" w:type="dxa"/>
          </w:tcPr>
          <w:p w14:paraId="7C438353" w14:textId="77777777" w:rsidR="002E3BF7" w:rsidRDefault="002E3BF7" w:rsidP="002E3BF7">
            <w:pPr>
              <w:spacing w:after="0" w:line="240" w:lineRule="auto"/>
            </w:pPr>
            <w:r>
              <w:t>This study</w:t>
            </w:r>
          </w:p>
        </w:tc>
      </w:tr>
      <w:tr w:rsidR="002E3BF7" w14:paraId="03B19AAC" w14:textId="77777777" w:rsidTr="008E1D1E">
        <w:tc>
          <w:tcPr>
            <w:tcW w:w="1346" w:type="dxa"/>
          </w:tcPr>
          <w:p w14:paraId="5FBC7F49" w14:textId="35B82FD9" w:rsidR="002E3BF7" w:rsidRPr="00E03B94" w:rsidRDefault="002E3BF7" w:rsidP="002E3BF7">
            <w:pPr>
              <w:spacing w:after="0" w:line="240" w:lineRule="auto"/>
            </w:pPr>
            <w:r>
              <w:t>ML</w:t>
            </w:r>
            <w:r w:rsidRPr="00A949F9">
              <w:t>3785</w:t>
            </w:r>
          </w:p>
        </w:tc>
        <w:tc>
          <w:tcPr>
            <w:tcW w:w="5285" w:type="dxa"/>
          </w:tcPr>
          <w:p w14:paraId="5D6C09C1" w14:textId="3F7CE932" w:rsidR="002E3BF7" w:rsidRDefault="002E3BF7" w:rsidP="002E3BF7">
            <w:pPr>
              <w:spacing w:after="0" w:line="240" w:lineRule="auto"/>
            </w:pPr>
            <w:r>
              <w:t>MG1655 pBR322-</w:t>
            </w:r>
            <w:r>
              <w:rPr>
                <w:i/>
                <w:iCs/>
              </w:rPr>
              <w:t>toxIN</w:t>
            </w:r>
            <w:r>
              <w:t xml:space="preserve"> pKVS45-</w:t>
            </w:r>
            <w:r>
              <w:rPr>
                <w:i/>
                <w:iCs/>
              </w:rPr>
              <w:t>tifA</w:t>
            </w:r>
            <w:r w:rsidRPr="008E1D1E">
              <w:rPr>
                <w:i/>
                <w:iCs/>
                <w:vertAlign w:val="subscript"/>
              </w:rPr>
              <w:t>T4</w:t>
            </w:r>
            <w:r>
              <w:t xml:space="preserve"> ablated toxN-site</w:t>
            </w:r>
          </w:p>
        </w:tc>
        <w:tc>
          <w:tcPr>
            <w:tcW w:w="2665" w:type="dxa"/>
          </w:tcPr>
          <w:p w14:paraId="14BF2315" w14:textId="77777777" w:rsidR="002E3BF7" w:rsidRDefault="002E3BF7" w:rsidP="002E3BF7">
            <w:pPr>
              <w:spacing w:after="0" w:line="240" w:lineRule="auto"/>
            </w:pPr>
            <w:r>
              <w:t>This study</w:t>
            </w:r>
          </w:p>
        </w:tc>
      </w:tr>
      <w:tr w:rsidR="002E3BF7" w14:paraId="54BC70C5" w14:textId="77777777" w:rsidTr="008E1D1E">
        <w:tc>
          <w:tcPr>
            <w:tcW w:w="1346" w:type="dxa"/>
          </w:tcPr>
          <w:p w14:paraId="4F877B3F" w14:textId="2ECAD67D" w:rsidR="002E3BF7" w:rsidRPr="00E03B94" w:rsidRDefault="002E3BF7" w:rsidP="002E3BF7">
            <w:pPr>
              <w:spacing w:after="0" w:line="240" w:lineRule="auto"/>
            </w:pPr>
            <w:r>
              <w:t>ML</w:t>
            </w:r>
            <w:r w:rsidRPr="007E362D">
              <w:t>3786</w:t>
            </w:r>
          </w:p>
        </w:tc>
        <w:tc>
          <w:tcPr>
            <w:tcW w:w="5285" w:type="dxa"/>
          </w:tcPr>
          <w:p w14:paraId="1B8FF3A9" w14:textId="384770F6" w:rsidR="002E3BF7" w:rsidRPr="00E30DC2" w:rsidRDefault="002E3BF7" w:rsidP="002E3BF7">
            <w:pPr>
              <w:spacing w:after="0" w:line="240" w:lineRule="auto"/>
            </w:pPr>
            <w:r>
              <w:t>MG1655 pBR322-</w:t>
            </w:r>
            <w:r w:rsidRPr="00E30DC2">
              <w:rPr>
                <w:i/>
                <w:iCs/>
              </w:rPr>
              <w:t>toxI</w:t>
            </w:r>
            <w:r>
              <w:rPr>
                <w:i/>
                <w:iCs/>
              </w:rPr>
              <w:t>-tox</w:t>
            </w:r>
            <w:r w:rsidRPr="00E30DC2">
              <w:rPr>
                <w:i/>
                <w:iCs/>
              </w:rPr>
              <w:t>N</w:t>
            </w:r>
            <w:r>
              <w:t>-His</w:t>
            </w:r>
            <w:r>
              <w:rPr>
                <w:vertAlign w:val="subscript"/>
              </w:rPr>
              <w:t>6</w:t>
            </w:r>
            <w:r>
              <w:t xml:space="preserve"> pKVS45-</w:t>
            </w:r>
            <w:r>
              <w:rPr>
                <w:i/>
                <w:iCs/>
              </w:rPr>
              <w:t>tifA</w:t>
            </w:r>
            <w:r w:rsidRPr="008E1D1E">
              <w:rPr>
                <w:i/>
                <w:iCs/>
                <w:vertAlign w:val="subscript"/>
              </w:rPr>
              <w:t>T4</w:t>
            </w:r>
            <w:r>
              <w:t>-FLAG</w:t>
            </w:r>
          </w:p>
        </w:tc>
        <w:tc>
          <w:tcPr>
            <w:tcW w:w="2665" w:type="dxa"/>
          </w:tcPr>
          <w:p w14:paraId="7C8350B7" w14:textId="77777777" w:rsidR="002E3BF7" w:rsidRDefault="002E3BF7" w:rsidP="002E3BF7">
            <w:pPr>
              <w:spacing w:after="0" w:line="240" w:lineRule="auto"/>
            </w:pPr>
            <w:r>
              <w:t>This study</w:t>
            </w:r>
          </w:p>
        </w:tc>
      </w:tr>
      <w:tr w:rsidR="002E3BF7" w14:paraId="5BDABEF9" w14:textId="77777777" w:rsidTr="008E1D1E">
        <w:tc>
          <w:tcPr>
            <w:tcW w:w="1346" w:type="dxa"/>
          </w:tcPr>
          <w:p w14:paraId="5C3F0BCF" w14:textId="3D526BA6" w:rsidR="002E3BF7" w:rsidRPr="00E03B94" w:rsidRDefault="002E3BF7" w:rsidP="002E3BF7">
            <w:pPr>
              <w:spacing w:after="0" w:line="240" w:lineRule="auto"/>
            </w:pPr>
            <w:r>
              <w:t>ML</w:t>
            </w:r>
            <w:r w:rsidRPr="007E362D">
              <w:t>3787</w:t>
            </w:r>
          </w:p>
        </w:tc>
        <w:tc>
          <w:tcPr>
            <w:tcW w:w="5285" w:type="dxa"/>
          </w:tcPr>
          <w:p w14:paraId="79B4E0A8" w14:textId="7E493484" w:rsidR="002E3BF7" w:rsidRDefault="002E3BF7" w:rsidP="002E3BF7">
            <w:pPr>
              <w:spacing w:after="0" w:line="240" w:lineRule="auto"/>
            </w:pPr>
            <w:r>
              <w:t>MG1655 pBR322-</w:t>
            </w:r>
            <w:r w:rsidRPr="00E30DC2">
              <w:rPr>
                <w:i/>
                <w:iCs/>
              </w:rPr>
              <w:t xml:space="preserve"> toxI</w:t>
            </w:r>
            <w:r>
              <w:rPr>
                <w:i/>
                <w:iCs/>
              </w:rPr>
              <w:t>-tox</w:t>
            </w:r>
            <w:r w:rsidRPr="00E30DC2">
              <w:rPr>
                <w:i/>
                <w:iCs/>
              </w:rPr>
              <w:t>N</w:t>
            </w:r>
            <w:r>
              <w:t>-His</w:t>
            </w:r>
            <w:r>
              <w:rPr>
                <w:vertAlign w:val="subscript"/>
              </w:rPr>
              <w:t>6</w:t>
            </w:r>
            <w:r>
              <w:t xml:space="preserve"> 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 xml:space="preserve"> T4</w:t>
            </w:r>
          </w:p>
        </w:tc>
        <w:tc>
          <w:tcPr>
            <w:tcW w:w="2665" w:type="dxa"/>
          </w:tcPr>
          <w:p w14:paraId="2B1B92C8" w14:textId="77777777" w:rsidR="002E3BF7" w:rsidRDefault="002E3BF7" w:rsidP="002E3BF7">
            <w:pPr>
              <w:spacing w:after="0" w:line="240" w:lineRule="auto"/>
            </w:pPr>
            <w:r>
              <w:t>This study</w:t>
            </w:r>
          </w:p>
        </w:tc>
      </w:tr>
      <w:tr w:rsidR="002E3BF7" w14:paraId="3090D3DE" w14:textId="77777777" w:rsidTr="008E1D1E">
        <w:tc>
          <w:tcPr>
            <w:tcW w:w="1346" w:type="dxa"/>
          </w:tcPr>
          <w:p w14:paraId="71DD38C3" w14:textId="212224B7" w:rsidR="002E3BF7" w:rsidRPr="00E03B94" w:rsidRDefault="002E3BF7" w:rsidP="002E3BF7">
            <w:pPr>
              <w:spacing w:after="0" w:line="240" w:lineRule="auto"/>
            </w:pPr>
            <w:r>
              <w:t>ML</w:t>
            </w:r>
            <w:r w:rsidRPr="007E362D">
              <w:t>3788</w:t>
            </w:r>
          </w:p>
        </w:tc>
        <w:tc>
          <w:tcPr>
            <w:tcW w:w="5285" w:type="dxa"/>
          </w:tcPr>
          <w:p w14:paraId="4ED776AB" w14:textId="5B9A522D" w:rsidR="002E3BF7" w:rsidRDefault="002E3BF7" w:rsidP="002E3BF7">
            <w:pPr>
              <w:spacing w:after="0" w:line="240" w:lineRule="auto"/>
            </w:pPr>
            <w:r>
              <w:t>MG1655 pBR322-</w:t>
            </w:r>
            <w:r w:rsidRPr="00E30DC2">
              <w:rPr>
                <w:i/>
                <w:iCs/>
              </w:rPr>
              <w:t>toxI</w:t>
            </w:r>
            <w:r>
              <w:rPr>
                <w:i/>
                <w:iCs/>
              </w:rPr>
              <w:t>-tox</w:t>
            </w:r>
            <w:r w:rsidRPr="00E30DC2">
              <w:rPr>
                <w:i/>
                <w:iCs/>
              </w:rPr>
              <w:t>N</w:t>
            </w:r>
            <w:r>
              <w:t xml:space="preserve"> 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 xml:space="preserve"> T4</w:t>
            </w:r>
            <w:r>
              <w:t>-FLAG</w:t>
            </w:r>
          </w:p>
        </w:tc>
        <w:tc>
          <w:tcPr>
            <w:tcW w:w="2665" w:type="dxa"/>
          </w:tcPr>
          <w:p w14:paraId="3AF05244" w14:textId="77777777" w:rsidR="002E3BF7" w:rsidRDefault="002E3BF7" w:rsidP="002E3BF7">
            <w:pPr>
              <w:spacing w:after="0" w:line="240" w:lineRule="auto"/>
            </w:pPr>
            <w:r>
              <w:t>This study</w:t>
            </w:r>
          </w:p>
        </w:tc>
      </w:tr>
      <w:tr w:rsidR="002E3BF7" w14:paraId="2F4E2EDC" w14:textId="77777777" w:rsidTr="008E1D1E">
        <w:tc>
          <w:tcPr>
            <w:tcW w:w="1346" w:type="dxa"/>
          </w:tcPr>
          <w:p w14:paraId="3F1CCB55" w14:textId="08C3D15C" w:rsidR="002E3BF7" w:rsidRPr="00E03B94" w:rsidRDefault="002E3BF7" w:rsidP="002E3BF7">
            <w:pPr>
              <w:spacing w:after="0" w:line="240" w:lineRule="auto"/>
            </w:pPr>
            <w:r>
              <w:t>ML</w:t>
            </w:r>
            <w:r w:rsidRPr="007E362D">
              <w:t>3789</w:t>
            </w:r>
          </w:p>
        </w:tc>
        <w:tc>
          <w:tcPr>
            <w:tcW w:w="5285" w:type="dxa"/>
          </w:tcPr>
          <w:p w14:paraId="4EB153FE" w14:textId="77777777" w:rsidR="002E3BF7" w:rsidRPr="00E30DC2" w:rsidRDefault="002E3BF7" w:rsidP="002E3BF7">
            <w:pPr>
              <w:spacing w:after="0" w:line="240" w:lineRule="auto"/>
              <w:rPr>
                <w:i/>
                <w:iCs/>
              </w:rPr>
            </w:pPr>
            <w:r>
              <w:t xml:space="preserve">MG1655 </w:t>
            </w:r>
            <w:r>
              <w:rPr>
                <w:i/>
                <w:iCs/>
              </w:rPr>
              <w:t>attB</w:t>
            </w:r>
            <w:r>
              <w:rPr>
                <w:i/>
                <w:iCs/>
                <w:vertAlign w:val="subscript"/>
              </w:rPr>
              <w:sym w:font="Symbol" w:char="F06C"/>
            </w:r>
            <w:r>
              <w:rPr>
                <w:i/>
                <w:iCs/>
              </w:rPr>
              <w:t>::toxIN</w:t>
            </w:r>
          </w:p>
        </w:tc>
        <w:tc>
          <w:tcPr>
            <w:tcW w:w="2665" w:type="dxa"/>
          </w:tcPr>
          <w:p w14:paraId="03F0287E" w14:textId="77777777" w:rsidR="002E3BF7" w:rsidRDefault="002E3BF7" w:rsidP="002E3BF7">
            <w:pPr>
              <w:spacing w:after="0" w:line="240" w:lineRule="auto"/>
            </w:pPr>
            <w:r>
              <w:t>This study</w:t>
            </w:r>
          </w:p>
        </w:tc>
      </w:tr>
      <w:tr w:rsidR="002E3BF7" w14:paraId="0A84A3BE" w14:textId="77777777" w:rsidTr="008E1D1E">
        <w:tc>
          <w:tcPr>
            <w:tcW w:w="1346" w:type="dxa"/>
          </w:tcPr>
          <w:p w14:paraId="65687387" w14:textId="2AACC6DF" w:rsidR="002E3BF7" w:rsidRPr="00E03B94" w:rsidRDefault="002E3BF7" w:rsidP="002E3BF7">
            <w:pPr>
              <w:spacing w:after="0" w:line="240" w:lineRule="auto"/>
            </w:pPr>
            <w:r>
              <w:t>ML</w:t>
            </w:r>
            <w:r w:rsidRPr="007E362D">
              <w:t>3790</w:t>
            </w:r>
          </w:p>
        </w:tc>
        <w:tc>
          <w:tcPr>
            <w:tcW w:w="5285" w:type="dxa"/>
          </w:tcPr>
          <w:p w14:paraId="7324F86D" w14:textId="77777777" w:rsidR="002E3BF7" w:rsidRDefault="002E3BF7" w:rsidP="002E3BF7">
            <w:pPr>
              <w:spacing w:after="0" w:line="240" w:lineRule="auto"/>
            </w:pPr>
            <w:r>
              <w:t xml:space="preserve">MG1655 </w:t>
            </w:r>
            <w:r>
              <w:rPr>
                <w:i/>
                <w:iCs/>
              </w:rPr>
              <w:t>attB</w:t>
            </w:r>
            <w:r>
              <w:rPr>
                <w:i/>
                <w:iCs/>
                <w:vertAlign w:val="subscript"/>
              </w:rPr>
              <w:sym w:font="Symbol" w:char="F06C"/>
            </w:r>
            <w:r>
              <w:rPr>
                <w:i/>
                <w:iCs/>
              </w:rPr>
              <w:t>::toxI-toxN(K55A)</w:t>
            </w:r>
          </w:p>
        </w:tc>
        <w:tc>
          <w:tcPr>
            <w:tcW w:w="2665" w:type="dxa"/>
          </w:tcPr>
          <w:p w14:paraId="6C5B6D7F" w14:textId="77777777" w:rsidR="002E3BF7" w:rsidRDefault="002E3BF7" w:rsidP="002E3BF7">
            <w:pPr>
              <w:spacing w:after="0" w:line="240" w:lineRule="auto"/>
            </w:pPr>
            <w:r>
              <w:t>This study</w:t>
            </w:r>
          </w:p>
        </w:tc>
      </w:tr>
      <w:tr w:rsidR="002E3BF7" w14:paraId="694D43BC" w14:textId="77777777" w:rsidTr="008E1D1E">
        <w:tc>
          <w:tcPr>
            <w:tcW w:w="1346" w:type="dxa"/>
          </w:tcPr>
          <w:p w14:paraId="1D8A5437" w14:textId="628990A7" w:rsidR="002E3BF7" w:rsidRDefault="002E3BF7" w:rsidP="002E3BF7">
            <w:pPr>
              <w:spacing w:after="0" w:line="240" w:lineRule="auto"/>
            </w:pPr>
            <w:r>
              <w:t>ML</w:t>
            </w:r>
            <w:r w:rsidRPr="007E362D">
              <w:t>3791</w:t>
            </w:r>
          </w:p>
        </w:tc>
        <w:tc>
          <w:tcPr>
            <w:tcW w:w="5285" w:type="dxa"/>
          </w:tcPr>
          <w:p w14:paraId="5ECD918E" w14:textId="77777777" w:rsidR="002E3BF7" w:rsidRDefault="002E3BF7" w:rsidP="002E3BF7">
            <w:pPr>
              <w:spacing w:after="0" w:line="240" w:lineRule="auto"/>
            </w:pPr>
            <w:r>
              <w:t>MG1655 λ-lysogen</w:t>
            </w:r>
          </w:p>
        </w:tc>
        <w:tc>
          <w:tcPr>
            <w:tcW w:w="2665" w:type="dxa"/>
          </w:tcPr>
          <w:p w14:paraId="0F55CAAF" w14:textId="17DFE5EC" w:rsidR="002E3BF7" w:rsidRDefault="002E3BF7" w:rsidP="002E3BF7">
            <w:pPr>
              <w:spacing w:after="0" w:line="240" w:lineRule="auto"/>
            </w:pPr>
            <w:r>
              <w:t>This study</w:t>
            </w:r>
          </w:p>
        </w:tc>
      </w:tr>
      <w:tr w:rsidR="002E3BF7" w14:paraId="6A810A97" w14:textId="77777777" w:rsidTr="008E1D1E">
        <w:tc>
          <w:tcPr>
            <w:tcW w:w="1346" w:type="dxa"/>
          </w:tcPr>
          <w:p w14:paraId="542C6AEC" w14:textId="4DA9FECC" w:rsidR="002E3BF7" w:rsidRDefault="002E3BF7" w:rsidP="002E3BF7">
            <w:pPr>
              <w:spacing w:after="0" w:line="240" w:lineRule="auto"/>
            </w:pPr>
            <w:r>
              <w:t>ML</w:t>
            </w:r>
            <w:r w:rsidRPr="007E362D">
              <w:t>3792</w:t>
            </w:r>
          </w:p>
        </w:tc>
        <w:tc>
          <w:tcPr>
            <w:tcW w:w="5285" w:type="dxa"/>
          </w:tcPr>
          <w:p w14:paraId="470EC197" w14:textId="055C6E35" w:rsidR="002E3BF7" w:rsidRDefault="002E3BF7" w:rsidP="002E3BF7">
            <w:pPr>
              <w:spacing w:after="0" w:line="240" w:lineRule="auto"/>
            </w:pPr>
            <w:r>
              <w:t>MG1655 λ-lysogen pBR322-</w:t>
            </w:r>
            <w:r w:rsidRPr="00E71FA5">
              <w:rPr>
                <w:i/>
                <w:iCs/>
              </w:rPr>
              <w:t>rIIA</w:t>
            </w:r>
            <w:r w:rsidRPr="00E71FA5">
              <w:rPr>
                <w:i/>
                <w:iCs/>
                <w:vertAlign w:val="subscript"/>
              </w:rPr>
              <w:t>T4</w:t>
            </w:r>
            <w:r w:rsidRPr="00483B99">
              <w:t xml:space="preserve"> pKVS45</w:t>
            </w:r>
            <w:r>
              <w:t>-</w:t>
            </w:r>
            <w:r w:rsidRPr="00483B99">
              <w:rPr>
                <w:i/>
                <w:iCs/>
              </w:rPr>
              <w:t>rIIB</w:t>
            </w:r>
            <w:r w:rsidRPr="00483B99"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2665" w:type="dxa"/>
          </w:tcPr>
          <w:p w14:paraId="1C25A03D" w14:textId="77777777" w:rsidR="002E3BF7" w:rsidRDefault="002E3BF7" w:rsidP="002E3BF7">
            <w:pPr>
              <w:spacing w:after="0" w:line="240" w:lineRule="auto"/>
            </w:pPr>
            <w:r>
              <w:t>This study</w:t>
            </w:r>
          </w:p>
        </w:tc>
      </w:tr>
      <w:tr w:rsidR="002E3BF7" w14:paraId="121BA7DF" w14:textId="77777777" w:rsidTr="008E1D1E">
        <w:tc>
          <w:tcPr>
            <w:tcW w:w="1346" w:type="dxa"/>
          </w:tcPr>
          <w:p w14:paraId="7380392A" w14:textId="4DA4B25E" w:rsidR="002E3BF7" w:rsidRDefault="002E3BF7" w:rsidP="002E3BF7">
            <w:pPr>
              <w:spacing w:after="0" w:line="240" w:lineRule="auto"/>
            </w:pPr>
            <w:r>
              <w:t>ML</w:t>
            </w:r>
            <w:r w:rsidRPr="007E362D">
              <w:t>3793</w:t>
            </w:r>
          </w:p>
        </w:tc>
        <w:tc>
          <w:tcPr>
            <w:tcW w:w="5285" w:type="dxa"/>
          </w:tcPr>
          <w:p w14:paraId="191DF932" w14:textId="77777777" w:rsidR="002E3BF7" w:rsidRPr="00E71FA5" w:rsidRDefault="002E3BF7" w:rsidP="002E3BF7">
            <w:pPr>
              <w:spacing w:after="0" w:line="240" w:lineRule="auto"/>
              <w:rPr>
                <w:i/>
                <w:iCs/>
              </w:rPr>
            </w:pPr>
            <w:r w:rsidRPr="00E71FA5">
              <w:rPr>
                <w:i/>
                <w:iCs/>
              </w:rPr>
              <w:t>E. coli str C</w:t>
            </w:r>
          </w:p>
        </w:tc>
        <w:tc>
          <w:tcPr>
            <w:tcW w:w="2665" w:type="dxa"/>
          </w:tcPr>
          <w:p w14:paraId="2DEDAD3C" w14:textId="45FCAC56" w:rsidR="002E3BF7" w:rsidRDefault="002E3BF7" w:rsidP="002E3BF7">
            <w:pPr>
              <w:spacing w:after="0" w:line="240" w:lineRule="auto"/>
              <w:jc w:val="left"/>
            </w:pPr>
            <w:r>
              <w:t>Félix d’Hérelle Reference Center for Bacterial Viruses, Université Laval</w:t>
            </w:r>
          </w:p>
        </w:tc>
      </w:tr>
      <w:tr w:rsidR="008E1D1E" w14:paraId="335EAA9A" w14:textId="77777777" w:rsidTr="008E1D1E">
        <w:tc>
          <w:tcPr>
            <w:tcW w:w="1346" w:type="dxa"/>
          </w:tcPr>
          <w:p w14:paraId="4A03DE04" w14:textId="73B0EC76" w:rsidR="008E1D1E" w:rsidRPr="00E03B94" w:rsidRDefault="002E3BF7" w:rsidP="008E1D1E">
            <w:pPr>
              <w:spacing w:after="0" w:line="240" w:lineRule="auto"/>
            </w:pPr>
            <w:r>
              <w:t>ML</w:t>
            </w:r>
            <w:r w:rsidRPr="007E362D">
              <w:t>379</w:t>
            </w:r>
            <w:r>
              <w:t>4</w:t>
            </w:r>
          </w:p>
        </w:tc>
        <w:tc>
          <w:tcPr>
            <w:tcW w:w="5285" w:type="dxa"/>
          </w:tcPr>
          <w:p w14:paraId="11692EA6" w14:textId="77777777" w:rsidR="008E1D1E" w:rsidRDefault="008E1D1E" w:rsidP="008E1D1E">
            <w:pPr>
              <w:spacing w:after="0" w:line="240" w:lineRule="auto"/>
            </w:pPr>
            <w:r>
              <w:t>ECOR17</w:t>
            </w:r>
          </w:p>
        </w:tc>
        <w:tc>
          <w:tcPr>
            <w:tcW w:w="2665" w:type="dxa"/>
          </w:tcPr>
          <w:p w14:paraId="0B2F5F10" w14:textId="6406B33C" w:rsidR="008E1D1E" w:rsidRDefault="008E1D1E" w:rsidP="008E1D1E">
            <w:pPr>
              <w:spacing w:after="0" w:line="240" w:lineRule="auto"/>
              <w:jc w:val="left"/>
            </w:pPr>
            <w:r w:rsidRPr="00685092">
              <w:rPr>
                <w:rFonts w:eastAsia="Times New Roman"/>
                <w:color w:val="000000" w:themeColor="text1"/>
              </w:rPr>
              <w:t>Thomas S. Whittam STEC Center at Michigan State University</w:t>
            </w:r>
          </w:p>
        </w:tc>
      </w:tr>
      <w:tr w:rsidR="008E1D1E" w14:paraId="31B45C97" w14:textId="77777777" w:rsidTr="008E1D1E">
        <w:tc>
          <w:tcPr>
            <w:tcW w:w="1346" w:type="dxa"/>
          </w:tcPr>
          <w:p w14:paraId="51C39BDA" w14:textId="24C99047" w:rsidR="008E1D1E" w:rsidRDefault="002E3BF7" w:rsidP="008E1D1E">
            <w:pPr>
              <w:spacing w:after="0" w:line="240" w:lineRule="auto"/>
            </w:pPr>
            <w:r>
              <w:t>ML</w:t>
            </w:r>
            <w:r w:rsidRPr="007E362D">
              <w:t>379</w:t>
            </w:r>
            <w:r>
              <w:t>5</w:t>
            </w:r>
          </w:p>
        </w:tc>
        <w:tc>
          <w:tcPr>
            <w:tcW w:w="5285" w:type="dxa"/>
          </w:tcPr>
          <w:p w14:paraId="583EE617" w14:textId="034377F3" w:rsidR="008E1D1E" w:rsidRDefault="008E1D1E" w:rsidP="008E1D1E">
            <w:pPr>
              <w:spacing w:after="0" w:line="240" w:lineRule="auto"/>
            </w:pPr>
            <w:r>
              <w:t>ECOR17 pEXT20-</w:t>
            </w:r>
            <w:r w:rsidRPr="00E71FA5">
              <w:rPr>
                <w:i/>
                <w:iCs/>
              </w:rPr>
              <w:t>ipIII</w:t>
            </w:r>
            <w:r w:rsidRPr="00E71FA5"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2665" w:type="dxa"/>
          </w:tcPr>
          <w:p w14:paraId="000DEFC7" w14:textId="77777777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14:paraId="3E439300" w14:textId="77777777" w:rsidTr="008E1D1E">
        <w:tc>
          <w:tcPr>
            <w:tcW w:w="1346" w:type="dxa"/>
          </w:tcPr>
          <w:p w14:paraId="4F1DE175" w14:textId="0F38C1B0" w:rsidR="008E1D1E" w:rsidRDefault="002E3BF7" w:rsidP="008E1D1E">
            <w:pPr>
              <w:spacing w:after="0" w:line="240" w:lineRule="auto"/>
            </w:pPr>
            <w:r>
              <w:t>ML</w:t>
            </w:r>
            <w:r w:rsidRPr="007E362D">
              <w:t>379</w:t>
            </w:r>
            <w:r>
              <w:t>6</w:t>
            </w:r>
          </w:p>
        </w:tc>
        <w:tc>
          <w:tcPr>
            <w:tcW w:w="5285" w:type="dxa"/>
          </w:tcPr>
          <w:p w14:paraId="485F20B1" w14:textId="7120C33F" w:rsidR="008E1D1E" w:rsidRDefault="008E1D1E" w:rsidP="008E1D1E">
            <w:pPr>
              <w:spacing w:after="0" w:line="240" w:lineRule="auto"/>
            </w:pPr>
            <w:r>
              <w:t>ECOR17 pEXT20-</w:t>
            </w:r>
            <w:r w:rsidRPr="00E71FA5">
              <w:rPr>
                <w:i/>
                <w:iCs/>
              </w:rPr>
              <w:t>ipIII</w:t>
            </w:r>
            <w:r w:rsidRPr="00E71FA5">
              <w:rPr>
                <w:i/>
                <w:iCs/>
                <w:vertAlign w:val="subscript"/>
              </w:rPr>
              <w:t>T4</w:t>
            </w:r>
            <w:r>
              <w:rPr>
                <w:rFonts w:cs="Times New Roman"/>
                <w:i/>
                <w:iCs/>
              </w:rPr>
              <w:t>Δ</w:t>
            </w:r>
            <w:r>
              <w:rPr>
                <w:i/>
                <w:iCs/>
              </w:rPr>
              <w:t>CTS</w:t>
            </w:r>
          </w:p>
        </w:tc>
        <w:tc>
          <w:tcPr>
            <w:tcW w:w="2665" w:type="dxa"/>
          </w:tcPr>
          <w:p w14:paraId="04760251" w14:textId="7F54A0CE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14:paraId="12DFCE42" w14:textId="77777777" w:rsidTr="008E1D1E">
        <w:tc>
          <w:tcPr>
            <w:tcW w:w="1346" w:type="dxa"/>
          </w:tcPr>
          <w:p w14:paraId="52342278" w14:textId="6E2C86F4" w:rsidR="008E1D1E" w:rsidRDefault="002E3BF7" w:rsidP="008E1D1E">
            <w:pPr>
              <w:spacing w:after="0" w:line="240" w:lineRule="auto"/>
            </w:pPr>
            <w:r>
              <w:t>ML</w:t>
            </w:r>
            <w:r w:rsidRPr="007E362D">
              <w:t>379</w:t>
            </w:r>
            <w:r>
              <w:t>7</w:t>
            </w:r>
          </w:p>
        </w:tc>
        <w:tc>
          <w:tcPr>
            <w:tcW w:w="5285" w:type="dxa"/>
          </w:tcPr>
          <w:p w14:paraId="351B4277" w14:textId="6EE9C0CD" w:rsidR="008E1D1E" w:rsidRDefault="008E1D1E" w:rsidP="008E1D1E">
            <w:pPr>
              <w:spacing w:after="0" w:line="240" w:lineRule="auto"/>
            </w:pPr>
            <w:r>
              <w:t xml:space="preserve">ECOR17 </w:t>
            </w:r>
            <w:r w:rsidRPr="0000652D">
              <w:rPr>
                <w:rFonts w:cs="Times New Roman"/>
                <w:i/>
                <w:iCs/>
              </w:rPr>
              <w:t>Δ</w:t>
            </w:r>
            <w:r w:rsidRPr="0000652D">
              <w:rPr>
                <w:i/>
                <w:iCs/>
              </w:rPr>
              <w:t>RM-typeI</w:t>
            </w:r>
          </w:p>
        </w:tc>
        <w:tc>
          <w:tcPr>
            <w:tcW w:w="2665" w:type="dxa"/>
          </w:tcPr>
          <w:p w14:paraId="71D1A625" w14:textId="666FBB4E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14:paraId="6F580FC6" w14:textId="77777777" w:rsidTr="008E1D1E">
        <w:tc>
          <w:tcPr>
            <w:tcW w:w="1346" w:type="dxa"/>
          </w:tcPr>
          <w:p w14:paraId="275284CA" w14:textId="0FD2AFCB" w:rsidR="008E1D1E" w:rsidRDefault="002E3BF7" w:rsidP="008E1D1E">
            <w:pPr>
              <w:spacing w:after="0" w:line="240" w:lineRule="auto"/>
            </w:pPr>
            <w:r>
              <w:t>ML</w:t>
            </w:r>
            <w:r w:rsidRPr="007E362D">
              <w:t>379</w:t>
            </w:r>
            <w:r>
              <w:t>8</w:t>
            </w:r>
          </w:p>
        </w:tc>
        <w:tc>
          <w:tcPr>
            <w:tcW w:w="5285" w:type="dxa"/>
          </w:tcPr>
          <w:p w14:paraId="23BD06C9" w14:textId="4DE55307" w:rsidR="008E1D1E" w:rsidRDefault="008E1D1E" w:rsidP="008E1D1E">
            <w:pPr>
              <w:spacing w:after="0" w:line="240" w:lineRule="auto"/>
            </w:pPr>
            <w:r>
              <w:t xml:space="preserve">ECOR17 </w:t>
            </w:r>
            <w:r w:rsidRPr="0000652D">
              <w:rPr>
                <w:rFonts w:cs="Times New Roman"/>
                <w:i/>
                <w:iCs/>
              </w:rPr>
              <w:t>Δ</w:t>
            </w:r>
            <w:r w:rsidRPr="0000652D">
              <w:rPr>
                <w:i/>
                <w:iCs/>
              </w:rPr>
              <w:t>RM-typeIII</w:t>
            </w:r>
          </w:p>
        </w:tc>
        <w:tc>
          <w:tcPr>
            <w:tcW w:w="2665" w:type="dxa"/>
          </w:tcPr>
          <w:p w14:paraId="25BA18D9" w14:textId="234D3F14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14:paraId="3F66C03E" w14:textId="77777777" w:rsidTr="008E1D1E">
        <w:tc>
          <w:tcPr>
            <w:tcW w:w="1346" w:type="dxa"/>
          </w:tcPr>
          <w:p w14:paraId="395596FE" w14:textId="20239A16" w:rsidR="008E1D1E" w:rsidRDefault="002E3BF7" w:rsidP="008E1D1E">
            <w:pPr>
              <w:spacing w:after="0" w:line="240" w:lineRule="auto"/>
            </w:pPr>
            <w:r>
              <w:t>ML</w:t>
            </w:r>
            <w:r w:rsidRPr="007E362D">
              <w:t>379</w:t>
            </w:r>
            <w:r>
              <w:t>9</w:t>
            </w:r>
          </w:p>
        </w:tc>
        <w:tc>
          <w:tcPr>
            <w:tcW w:w="5285" w:type="dxa"/>
          </w:tcPr>
          <w:p w14:paraId="238E735B" w14:textId="07A11AA1" w:rsidR="008E1D1E" w:rsidRDefault="008E1D1E" w:rsidP="008E1D1E">
            <w:pPr>
              <w:spacing w:after="0" w:line="240" w:lineRule="auto"/>
            </w:pPr>
            <w:r>
              <w:t xml:space="preserve">ECOR17 </w:t>
            </w:r>
            <w:r w:rsidRPr="0000652D">
              <w:rPr>
                <w:rFonts w:cs="Times New Roman"/>
                <w:i/>
                <w:iCs/>
              </w:rPr>
              <w:t>Δ</w:t>
            </w:r>
            <w:r w:rsidRPr="0000652D">
              <w:rPr>
                <w:i/>
                <w:iCs/>
              </w:rPr>
              <w:t>abi2</w:t>
            </w:r>
          </w:p>
        </w:tc>
        <w:tc>
          <w:tcPr>
            <w:tcW w:w="2665" w:type="dxa"/>
          </w:tcPr>
          <w:p w14:paraId="2AEC1ECF" w14:textId="71056050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14:paraId="2A455C22" w14:textId="77777777" w:rsidTr="008E1D1E">
        <w:tc>
          <w:tcPr>
            <w:tcW w:w="1346" w:type="dxa"/>
          </w:tcPr>
          <w:p w14:paraId="6DF65C56" w14:textId="7EDA49E3" w:rsidR="008E1D1E" w:rsidRDefault="002E3BF7" w:rsidP="008E1D1E">
            <w:pPr>
              <w:spacing w:after="0" w:line="240" w:lineRule="auto"/>
            </w:pPr>
            <w:r>
              <w:lastRenderedPageBreak/>
              <w:t>ML</w:t>
            </w:r>
            <w:r w:rsidRPr="007E362D">
              <w:t>3</w:t>
            </w:r>
            <w:r>
              <w:t>800</w:t>
            </w:r>
          </w:p>
        </w:tc>
        <w:tc>
          <w:tcPr>
            <w:tcW w:w="5285" w:type="dxa"/>
          </w:tcPr>
          <w:p w14:paraId="1F413226" w14:textId="07BF2220" w:rsidR="008E1D1E" w:rsidRDefault="008E1D1E" w:rsidP="008E1D1E">
            <w:pPr>
              <w:spacing w:after="0" w:line="240" w:lineRule="auto"/>
            </w:pPr>
            <w:r>
              <w:t xml:space="preserve">ECOR17 </w:t>
            </w:r>
            <w:r w:rsidRPr="0000652D">
              <w:rPr>
                <w:rFonts w:cs="Times New Roman"/>
                <w:i/>
                <w:iCs/>
              </w:rPr>
              <w:t>Δ</w:t>
            </w:r>
            <w:r w:rsidRPr="0000652D">
              <w:rPr>
                <w:i/>
                <w:iCs/>
              </w:rPr>
              <w:t>dsr1</w:t>
            </w:r>
          </w:p>
        </w:tc>
        <w:tc>
          <w:tcPr>
            <w:tcW w:w="2665" w:type="dxa"/>
          </w:tcPr>
          <w:p w14:paraId="232DACA8" w14:textId="243EEE8B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14:paraId="655F8F15" w14:textId="77777777" w:rsidTr="008E1D1E">
        <w:tc>
          <w:tcPr>
            <w:tcW w:w="1346" w:type="dxa"/>
          </w:tcPr>
          <w:p w14:paraId="67DEC2D2" w14:textId="39F80501" w:rsidR="008E1D1E" w:rsidRDefault="002E3BF7" w:rsidP="008E1D1E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801</w:t>
            </w:r>
          </w:p>
        </w:tc>
        <w:tc>
          <w:tcPr>
            <w:tcW w:w="5285" w:type="dxa"/>
          </w:tcPr>
          <w:p w14:paraId="67E4F03E" w14:textId="4561962E" w:rsidR="008E1D1E" w:rsidRDefault="008E1D1E" w:rsidP="008E1D1E">
            <w:pPr>
              <w:spacing w:after="0" w:line="240" w:lineRule="auto"/>
            </w:pPr>
            <w:r>
              <w:t xml:space="preserve">ECOR17 </w:t>
            </w:r>
            <w:r w:rsidRPr="0000652D">
              <w:rPr>
                <w:rFonts w:cs="Times New Roman"/>
                <w:i/>
                <w:iCs/>
              </w:rPr>
              <w:t>Δ</w:t>
            </w:r>
            <w:r w:rsidRPr="0000652D">
              <w:rPr>
                <w:i/>
                <w:iCs/>
              </w:rPr>
              <w:t>hhe</w:t>
            </w:r>
          </w:p>
        </w:tc>
        <w:tc>
          <w:tcPr>
            <w:tcW w:w="2665" w:type="dxa"/>
          </w:tcPr>
          <w:p w14:paraId="54E16153" w14:textId="52689714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14:paraId="1492804C" w14:textId="77777777" w:rsidTr="008E1D1E">
        <w:tc>
          <w:tcPr>
            <w:tcW w:w="1346" w:type="dxa"/>
          </w:tcPr>
          <w:p w14:paraId="268CBEBD" w14:textId="1A3A7300" w:rsidR="008E1D1E" w:rsidRDefault="002E3BF7" w:rsidP="008E1D1E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802</w:t>
            </w:r>
          </w:p>
        </w:tc>
        <w:tc>
          <w:tcPr>
            <w:tcW w:w="5285" w:type="dxa"/>
          </w:tcPr>
          <w:p w14:paraId="007E0E3D" w14:textId="61B41368" w:rsidR="008E1D1E" w:rsidRDefault="008E1D1E" w:rsidP="008E1D1E">
            <w:pPr>
              <w:spacing w:after="0" w:line="240" w:lineRule="auto"/>
            </w:pPr>
            <w:r>
              <w:t xml:space="preserve">ECOR17 </w:t>
            </w:r>
            <w:r w:rsidRPr="0000652D">
              <w:rPr>
                <w:rFonts w:cs="Times New Roman"/>
                <w:i/>
                <w:iCs/>
              </w:rPr>
              <w:t>Δ</w:t>
            </w:r>
            <w:r w:rsidRPr="0000652D">
              <w:rPr>
                <w:i/>
                <w:iCs/>
              </w:rPr>
              <w:t>cas3</w:t>
            </w:r>
          </w:p>
        </w:tc>
        <w:tc>
          <w:tcPr>
            <w:tcW w:w="2665" w:type="dxa"/>
          </w:tcPr>
          <w:p w14:paraId="7EF4E8C3" w14:textId="7D7AD95D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14:paraId="6F87FA30" w14:textId="77777777" w:rsidTr="008E1D1E">
        <w:tc>
          <w:tcPr>
            <w:tcW w:w="1346" w:type="dxa"/>
          </w:tcPr>
          <w:p w14:paraId="6F50E8A4" w14:textId="71B0C8BD" w:rsidR="008E1D1E" w:rsidRDefault="002E3BF7" w:rsidP="008E1D1E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803</w:t>
            </w:r>
          </w:p>
        </w:tc>
        <w:tc>
          <w:tcPr>
            <w:tcW w:w="5285" w:type="dxa"/>
          </w:tcPr>
          <w:p w14:paraId="0DF9D69D" w14:textId="77777777" w:rsidR="008E1D1E" w:rsidRDefault="008E1D1E" w:rsidP="008E1D1E">
            <w:pPr>
              <w:spacing w:after="0" w:line="240" w:lineRule="auto"/>
            </w:pPr>
            <w:r>
              <w:t>ECOR71</w:t>
            </w:r>
          </w:p>
        </w:tc>
        <w:tc>
          <w:tcPr>
            <w:tcW w:w="2665" w:type="dxa"/>
          </w:tcPr>
          <w:p w14:paraId="44AB0267" w14:textId="6C3B9B40" w:rsidR="008E1D1E" w:rsidRDefault="008E1D1E" w:rsidP="008E1D1E">
            <w:pPr>
              <w:spacing w:after="0" w:line="240" w:lineRule="auto"/>
              <w:jc w:val="left"/>
            </w:pPr>
            <w:r w:rsidRPr="00685092">
              <w:rPr>
                <w:rFonts w:eastAsia="Times New Roman"/>
                <w:color w:val="000000" w:themeColor="text1"/>
              </w:rPr>
              <w:t>Thomas S. Whittam STEC Center at Michigan State University</w:t>
            </w:r>
          </w:p>
        </w:tc>
      </w:tr>
      <w:tr w:rsidR="008E1D1E" w14:paraId="6D2F23D2" w14:textId="77777777" w:rsidTr="008E1D1E">
        <w:tc>
          <w:tcPr>
            <w:tcW w:w="1346" w:type="dxa"/>
          </w:tcPr>
          <w:p w14:paraId="4E95FC4C" w14:textId="77EEB1F5" w:rsidR="008E1D1E" w:rsidRDefault="002E3BF7" w:rsidP="008E1D1E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804</w:t>
            </w:r>
          </w:p>
        </w:tc>
        <w:tc>
          <w:tcPr>
            <w:tcW w:w="5285" w:type="dxa"/>
          </w:tcPr>
          <w:p w14:paraId="6AFCC8FF" w14:textId="77777777" w:rsidR="008E1D1E" w:rsidRDefault="008E1D1E" w:rsidP="008E1D1E">
            <w:pPr>
              <w:spacing w:after="0" w:line="240" w:lineRule="auto"/>
            </w:pPr>
            <w:r>
              <w:t>ECOR13</w:t>
            </w:r>
          </w:p>
        </w:tc>
        <w:tc>
          <w:tcPr>
            <w:tcW w:w="2665" w:type="dxa"/>
          </w:tcPr>
          <w:p w14:paraId="7EB7D339" w14:textId="37C7B23E" w:rsidR="008E1D1E" w:rsidRDefault="008E1D1E" w:rsidP="008E1D1E">
            <w:pPr>
              <w:spacing w:after="0" w:line="240" w:lineRule="auto"/>
              <w:jc w:val="left"/>
            </w:pPr>
            <w:r w:rsidRPr="00685092">
              <w:rPr>
                <w:rFonts w:eastAsia="Times New Roman"/>
                <w:color w:val="000000" w:themeColor="text1"/>
              </w:rPr>
              <w:t>Thomas S. Whittam STEC Center at Michigan State University</w:t>
            </w:r>
          </w:p>
        </w:tc>
      </w:tr>
      <w:tr w:rsidR="008E1D1E" w14:paraId="5E055DA4" w14:textId="77777777" w:rsidTr="008E1D1E">
        <w:tc>
          <w:tcPr>
            <w:tcW w:w="1346" w:type="dxa"/>
          </w:tcPr>
          <w:p w14:paraId="447E21B4" w14:textId="0128CBAD" w:rsidR="008E1D1E" w:rsidRDefault="002E3BF7" w:rsidP="008E1D1E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805</w:t>
            </w:r>
          </w:p>
        </w:tc>
        <w:tc>
          <w:tcPr>
            <w:tcW w:w="5285" w:type="dxa"/>
          </w:tcPr>
          <w:p w14:paraId="35DFDE51" w14:textId="77777777" w:rsidR="008E1D1E" w:rsidRDefault="008E1D1E" w:rsidP="008E1D1E">
            <w:pPr>
              <w:spacing w:after="0" w:line="240" w:lineRule="auto"/>
            </w:pPr>
            <w:r>
              <w:t>ECOR16</w:t>
            </w:r>
          </w:p>
        </w:tc>
        <w:tc>
          <w:tcPr>
            <w:tcW w:w="2665" w:type="dxa"/>
          </w:tcPr>
          <w:p w14:paraId="6860A0CA" w14:textId="07A28F94" w:rsidR="008E1D1E" w:rsidRDefault="008E1D1E" w:rsidP="008E1D1E">
            <w:pPr>
              <w:spacing w:after="0" w:line="240" w:lineRule="auto"/>
              <w:jc w:val="left"/>
            </w:pPr>
            <w:r w:rsidRPr="00685092">
              <w:rPr>
                <w:rFonts w:eastAsia="Times New Roman"/>
                <w:color w:val="000000" w:themeColor="text1"/>
              </w:rPr>
              <w:t>Thomas S. Whittam STEC Center at Michigan State University</w:t>
            </w:r>
          </w:p>
        </w:tc>
      </w:tr>
      <w:tr w:rsidR="008E1D1E" w14:paraId="0A8C4BAD" w14:textId="77777777" w:rsidTr="008E1D1E">
        <w:tc>
          <w:tcPr>
            <w:tcW w:w="1346" w:type="dxa"/>
          </w:tcPr>
          <w:p w14:paraId="67DB6E35" w14:textId="401E8982" w:rsidR="008E1D1E" w:rsidRDefault="002E3BF7" w:rsidP="008E1D1E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806</w:t>
            </w:r>
          </w:p>
        </w:tc>
        <w:tc>
          <w:tcPr>
            <w:tcW w:w="5285" w:type="dxa"/>
          </w:tcPr>
          <w:p w14:paraId="681FDFF6" w14:textId="553C495D" w:rsidR="008E1D1E" w:rsidRDefault="008E1D1E" w:rsidP="008E1D1E">
            <w:pPr>
              <w:spacing w:after="0" w:line="240" w:lineRule="auto"/>
            </w:pPr>
            <w:r>
              <w:t>MG1655 pBR322-</w:t>
            </w:r>
            <w:r>
              <w:rPr>
                <w:i/>
                <w:iCs/>
              </w:rPr>
              <w:t>Dsr1</w:t>
            </w:r>
            <w:r w:rsidRPr="009910AB">
              <w:rPr>
                <w:i/>
                <w:iCs/>
                <w:vertAlign w:val="subscript"/>
              </w:rPr>
              <w:t>ECOR17</w:t>
            </w:r>
            <w:r w:rsidRPr="009910AB">
              <w:rPr>
                <w:i/>
                <w:iCs/>
              </w:rPr>
              <w:t xml:space="preserve"> pKVS45</w:t>
            </w:r>
          </w:p>
        </w:tc>
        <w:tc>
          <w:tcPr>
            <w:tcW w:w="2665" w:type="dxa"/>
          </w:tcPr>
          <w:p w14:paraId="29DFD21C" w14:textId="04D76B07" w:rsidR="008E1D1E" w:rsidRPr="00685092" w:rsidRDefault="008E1D1E" w:rsidP="008E1D1E">
            <w:pPr>
              <w:spacing w:after="0" w:line="240" w:lineRule="auto"/>
              <w:jc w:val="left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This study</w:t>
            </w:r>
          </w:p>
        </w:tc>
      </w:tr>
      <w:tr w:rsidR="008E1D1E" w14:paraId="4A7BEDB2" w14:textId="77777777" w:rsidTr="008E1D1E">
        <w:tc>
          <w:tcPr>
            <w:tcW w:w="1346" w:type="dxa"/>
          </w:tcPr>
          <w:p w14:paraId="2AADA33B" w14:textId="11DB00A4" w:rsidR="008E1D1E" w:rsidRDefault="002E3BF7" w:rsidP="008E1D1E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807</w:t>
            </w:r>
          </w:p>
        </w:tc>
        <w:tc>
          <w:tcPr>
            <w:tcW w:w="5285" w:type="dxa"/>
          </w:tcPr>
          <w:p w14:paraId="625BCFB2" w14:textId="573190C8" w:rsidR="008E1D1E" w:rsidRDefault="008E1D1E" w:rsidP="008E1D1E">
            <w:pPr>
              <w:spacing w:after="0" w:line="240" w:lineRule="auto"/>
            </w:pPr>
            <w:r>
              <w:t>MG1655 pBR322-</w:t>
            </w:r>
            <w:r>
              <w:rPr>
                <w:i/>
                <w:iCs/>
              </w:rPr>
              <w:t>Dsr1</w:t>
            </w:r>
            <w:r w:rsidRPr="00681A38">
              <w:rPr>
                <w:i/>
                <w:iCs/>
                <w:vertAlign w:val="subscript"/>
              </w:rPr>
              <w:t>ECOR17</w:t>
            </w:r>
            <w:r w:rsidRPr="00681A38">
              <w:rPr>
                <w:i/>
                <w:iCs/>
              </w:rPr>
              <w:t xml:space="preserve"> pKVS45-nrdC.5</w:t>
            </w:r>
            <w:r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2665" w:type="dxa"/>
          </w:tcPr>
          <w:p w14:paraId="773BC184" w14:textId="238C2D10" w:rsidR="008E1D1E" w:rsidRPr="00685092" w:rsidRDefault="008E1D1E" w:rsidP="008E1D1E">
            <w:pPr>
              <w:spacing w:after="0" w:line="240" w:lineRule="auto"/>
              <w:jc w:val="left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This study</w:t>
            </w:r>
          </w:p>
        </w:tc>
      </w:tr>
      <w:tr w:rsidR="00B90756" w14:paraId="69D90036" w14:textId="77777777" w:rsidTr="008E1D1E">
        <w:tc>
          <w:tcPr>
            <w:tcW w:w="1346" w:type="dxa"/>
          </w:tcPr>
          <w:p w14:paraId="6E7054BF" w14:textId="12D4704D" w:rsidR="00B90756" w:rsidRDefault="00E343AA" w:rsidP="008E1D1E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808</w:t>
            </w:r>
          </w:p>
        </w:tc>
        <w:tc>
          <w:tcPr>
            <w:tcW w:w="5285" w:type="dxa"/>
          </w:tcPr>
          <w:p w14:paraId="6670126E" w14:textId="289B4EAD" w:rsidR="00B90756" w:rsidRDefault="00B90756" w:rsidP="008E1D1E">
            <w:pPr>
              <w:spacing w:after="0" w:line="240" w:lineRule="auto"/>
            </w:pPr>
            <w:r>
              <w:t>MG1655 pCas9-</w:t>
            </w:r>
            <w:r w:rsidRPr="00E343AA">
              <w:rPr>
                <w:i/>
                <w:iCs/>
              </w:rPr>
              <w:t>tifA</w:t>
            </w:r>
            <w:r w:rsidRPr="00E343AA">
              <w:rPr>
                <w:i/>
                <w:iCs/>
                <w:vertAlign w:val="subscript"/>
              </w:rPr>
              <w:t>T4</w:t>
            </w:r>
            <w:r>
              <w:t>-cr4</w:t>
            </w:r>
          </w:p>
        </w:tc>
        <w:tc>
          <w:tcPr>
            <w:tcW w:w="2665" w:type="dxa"/>
          </w:tcPr>
          <w:p w14:paraId="747FE74A" w14:textId="582EA393" w:rsidR="00B90756" w:rsidRDefault="00B90756" w:rsidP="008E1D1E">
            <w:pPr>
              <w:spacing w:after="0" w:line="240" w:lineRule="auto"/>
              <w:jc w:val="left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This study</w:t>
            </w:r>
          </w:p>
        </w:tc>
      </w:tr>
      <w:tr w:rsidR="008E1D1E" w14:paraId="5DC26B0B" w14:textId="77777777" w:rsidTr="008E1D1E">
        <w:tc>
          <w:tcPr>
            <w:tcW w:w="1346" w:type="dxa"/>
          </w:tcPr>
          <w:p w14:paraId="0EE64AE0" w14:textId="77777777" w:rsidR="008E1D1E" w:rsidRPr="00E03B94" w:rsidRDefault="008E1D1E" w:rsidP="008E1D1E">
            <w:pPr>
              <w:spacing w:after="0" w:line="240" w:lineRule="auto"/>
            </w:pPr>
            <w:r>
              <w:t>ML3343</w:t>
            </w:r>
          </w:p>
        </w:tc>
        <w:tc>
          <w:tcPr>
            <w:tcW w:w="5285" w:type="dxa"/>
          </w:tcPr>
          <w:p w14:paraId="33D3353D" w14:textId="77777777" w:rsidR="008E1D1E" w:rsidRPr="008E7AB7" w:rsidRDefault="008E1D1E" w:rsidP="008E1D1E">
            <w:pPr>
              <w:spacing w:after="0" w:line="240" w:lineRule="auto"/>
              <w:rPr>
                <w:i/>
                <w:iCs/>
              </w:rPr>
            </w:pPr>
            <w:r>
              <w:t>DH5</w:t>
            </w:r>
            <w:r>
              <w:sym w:font="Symbol" w:char="F061"/>
            </w:r>
            <w:r>
              <w:t xml:space="preserve"> pBAD33-</w:t>
            </w:r>
            <w:r>
              <w:rPr>
                <w:i/>
                <w:iCs/>
              </w:rPr>
              <w:t>toxN</w:t>
            </w:r>
          </w:p>
        </w:tc>
        <w:tc>
          <w:tcPr>
            <w:tcW w:w="2665" w:type="dxa"/>
          </w:tcPr>
          <w:p w14:paraId="48AE3209" w14:textId="77777777" w:rsidR="008E1D1E" w:rsidRDefault="008E1D1E" w:rsidP="008E1D1E">
            <w:pPr>
              <w:spacing w:after="0" w:line="240" w:lineRule="auto"/>
            </w:pPr>
            <w:r>
              <w:t>Guegler and Laub, 2021</w:t>
            </w:r>
          </w:p>
        </w:tc>
      </w:tr>
      <w:tr w:rsidR="008E1D1E" w14:paraId="01D51132" w14:textId="77777777" w:rsidTr="008E1D1E">
        <w:tc>
          <w:tcPr>
            <w:tcW w:w="1346" w:type="dxa"/>
          </w:tcPr>
          <w:p w14:paraId="069174CB" w14:textId="77777777" w:rsidR="008E1D1E" w:rsidRPr="00E03B94" w:rsidRDefault="008E1D1E" w:rsidP="008E1D1E">
            <w:pPr>
              <w:spacing w:after="0" w:line="240" w:lineRule="auto"/>
            </w:pPr>
            <w:r>
              <w:t>ML3345</w:t>
            </w:r>
          </w:p>
        </w:tc>
        <w:tc>
          <w:tcPr>
            <w:tcW w:w="5285" w:type="dxa"/>
          </w:tcPr>
          <w:p w14:paraId="153A4386" w14:textId="77777777" w:rsidR="008E1D1E" w:rsidRPr="008E7AB7" w:rsidRDefault="008E1D1E" w:rsidP="008E1D1E">
            <w:pPr>
              <w:spacing w:after="0" w:line="240" w:lineRule="auto"/>
              <w:rPr>
                <w:i/>
                <w:iCs/>
              </w:rPr>
            </w:pPr>
            <w:r>
              <w:t>DH5</w:t>
            </w:r>
            <w:r>
              <w:sym w:font="Symbol" w:char="F061"/>
            </w:r>
            <w:r>
              <w:t xml:space="preserve"> pEXT20-</w:t>
            </w:r>
            <w:r>
              <w:rPr>
                <w:i/>
                <w:iCs/>
              </w:rPr>
              <w:t>toxI</w:t>
            </w:r>
          </w:p>
        </w:tc>
        <w:tc>
          <w:tcPr>
            <w:tcW w:w="2665" w:type="dxa"/>
          </w:tcPr>
          <w:p w14:paraId="773D32DC" w14:textId="77777777" w:rsidR="008E1D1E" w:rsidRDefault="008E1D1E" w:rsidP="008E1D1E">
            <w:pPr>
              <w:spacing w:after="0" w:line="240" w:lineRule="auto"/>
            </w:pPr>
            <w:r>
              <w:t>Guegler and Laub, 2021</w:t>
            </w:r>
          </w:p>
        </w:tc>
      </w:tr>
      <w:tr w:rsidR="008E1D1E" w14:paraId="60D0B1EE" w14:textId="77777777" w:rsidTr="008E1D1E">
        <w:tc>
          <w:tcPr>
            <w:tcW w:w="1346" w:type="dxa"/>
          </w:tcPr>
          <w:p w14:paraId="66015499" w14:textId="77777777" w:rsidR="008E1D1E" w:rsidRPr="00E03B94" w:rsidRDefault="008E1D1E" w:rsidP="008E1D1E">
            <w:pPr>
              <w:spacing w:after="0" w:line="240" w:lineRule="auto"/>
            </w:pPr>
            <w:r>
              <w:t>ML1978</w:t>
            </w:r>
          </w:p>
        </w:tc>
        <w:tc>
          <w:tcPr>
            <w:tcW w:w="5285" w:type="dxa"/>
          </w:tcPr>
          <w:p w14:paraId="5C175C95" w14:textId="77777777" w:rsidR="008E1D1E" w:rsidRDefault="008E1D1E" w:rsidP="008E1D1E">
            <w:pPr>
              <w:spacing w:after="0" w:line="240" w:lineRule="auto"/>
            </w:pPr>
            <w:r>
              <w:t>DH5</w:t>
            </w:r>
            <w:r>
              <w:sym w:font="Symbol" w:char="F061"/>
            </w:r>
            <w:r>
              <w:t xml:space="preserve"> pEXT20</w:t>
            </w:r>
          </w:p>
        </w:tc>
        <w:tc>
          <w:tcPr>
            <w:tcW w:w="2665" w:type="dxa"/>
          </w:tcPr>
          <w:p w14:paraId="0747994C" w14:textId="77777777" w:rsidR="008E1D1E" w:rsidRDefault="008E1D1E" w:rsidP="008E1D1E">
            <w:pPr>
              <w:spacing w:after="0" w:line="240" w:lineRule="auto"/>
            </w:pPr>
            <w:r>
              <w:t>E. coli Genetic Stock Center, #12325</w:t>
            </w:r>
          </w:p>
        </w:tc>
      </w:tr>
      <w:tr w:rsidR="008E1D1E" w14:paraId="42AF4571" w14:textId="77777777" w:rsidTr="008E1D1E">
        <w:tc>
          <w:tcPr>
            <w:tcW w:w="1346" w:type="dxa"/>
          </w:tcPr>
          <w:p w14:paraId="4146CF94" w14:textId="77777777" w:rsidR="008E1D1E" w:rsidRDefault="008E1D1E" w:rsidP="008E1D1E">
            <w:pPr>
              <w:spacing w:after="0" w:line="240" w:lineRule="auto"/>
            </w:pPr>
            <w:r>
              <w:t>ML3346</w:t>
            </w:r>
          </w:p>
        </w:tc>
        <w:tc>
          <w:tcPr>
            <w:tcW w:w="5285" w:type="dxa"/>
          </w:tcPr>
          <w:p w14:paraId="54962B9E" w14:textId="77777777" w:rsidR="008E1D1E" w:rsidRPr="008E7AB7" w:rsidRDefault="008E1D1E" w:rsidP="008E1D1E">
            <w:pPr>
              <w:spacing w:after="0" w:line="240" w:lineRule="auto"/>
              <w:rPr>
                <w:i/>
                <w:iCs/>
              </w:rPr>
            </w:pPr>
            <w:r>
              <w:t>DH5</w:t>
            </w:r>
            <w:r>
              <w:sym w:font="Symbol" w:char="F061"/>
            </w:r>
            <w:r>
              <w:t xml:space="preserve"> pBR322-</w:t>
            </w:r>
            <w:r>
              <w:rPr>
                <w:i/>
                <w:iCs/>
              </w:rPr>
              <w:t>toxIN</w:t>
            </w:r>
          </w:p>
        </w:tc>
        <w:tc>
          <w:tcPr>
            <w:tcW w:w="2665" w:type="dxa"/>
          </w:tcPr>
          <w:p w14:paraId="201437D9" w14:textId="77777777" w:rsidR="008E1D1E" w:rsidRDefault="008E1D1E" w:rsidP="008E1D1E">
            <w:pPr>
              <w:spacing w:after="0" w:line="240" w:lineRule="auto"/>
            </w:pPr>
            <w:r>
              <w:t>Guegler and Laub, 2021</w:t>
            </w:r>
          </w:p>
        </w:tc>
      </w:tr>
      <w:tr w:rsidR="008E1D1E" w14:paraId="4C6D927E" w14:textId="77777777" w:rsidTr="008E1D1E">
        <w:tc>
          <w:tcPr>
            <w:tcW w:w="1346" w:type="dxa"/>
          </w:tcPr>
          <w:p w14:paraId="5907D013" w14:textId="77777777" w:rsidR="008E1D1E" w:rsidRDefault="008E1D1E" w:rsidP="008E1D1E">
            <w:pPr>
              <w:spacing w:after="0" w:line="240" w:lineRule="auto"/>
            </w:pPr>
            <w:r>
              <w:t>ML3348</w:t>
            </w:r>
          </w:p>
        </w:tc>
        <w:tc>
          <w:tcPr>
            <w:tcW w:w="5285" w:type="dxa"/>
          </w:tcPr>
          <w:p w14:paraId="1BC64272" w14:textId="77777777" w:rsidR="008E1D1E" w:rsidRDefault="008E1D1E" w:rsidP="008E1D1E">
            <w:pPr>
              <w:spacing w:after="0" w:line="240" w:lineRule="auto"/>
            </w:pPr>
            <w:r>
              <w:t>DH5</w:t>
            </w:r>
            <w:r>
              <w:sym w:font="Symbol" w:char="F061"/>
            </w:r>
            <w:r>
              <w:t xml:space="preserve"> pBR322</w:t>
            </w:r>
          </w:p>
        </w:tc>
        <w:tc>
          <w:tcPr>
            <w:tcW w:w="2665" w:type="dxa"/>
          </w:tcPr>
          <w:p w14:paraId="1FEFC537" w14:textId="77777777" w:rsidR="008E1D1E" w:rsidRDefault="008E1D1E" w:rsidP="008E1D1E">
            <w:pPr>
              <w:spacing w:after="0" w:line="240" w:lineRule="auto"/>
            </w:pPr>
            <w:r>
              <w:t>Guegler and Laub, 2021</w:t>
            </w:r>
          </w:p>
        </w:tc>
      </w:tr>
      <w:tr w:rsidR="008E1D1E" w14:paraId="20CCEC56" w14:textId="77777777" w:rsidTr="008E1D1E">
        <w:tc>
          <w:tcPr>
            <w:tcW w:w="1346" w:type="dxa"/>
          </w:tcPr>
          <w:p w14:paraId="2299B881" w14:textId="77777777" w:rsidR="008E1D1E" w:rsidRDefault="008E1D1E" w:rsidP="008E1D1E">
            <w:pPr>
              <w:spacing w:after="0" w:line="240" w:lineRule="auto"/>
            </w:pPr>
            <w:r>
              <w:t>ML3349</w:t>
            </w:r>
          </w:p>
        </w:tc>
        <w:tc>
          <w:tcPr>
            <w:tcW w:w="5285" w:type="dxa"/>
          </w:tcPr>
          <w:p w14:paraId="7E47E056" w14:textId="77777777" w:rsidR="008E1D1E" w:rsidRPr="008E7AB7" w:rsidRDefault="008E1D1E" w:rsidP="008E1D1E">
            <w:pPr>
              <w:spacing w:after="0" w:line="240" w:lineRule="auto"/>
              <w:rPr>
                <w:vertAlign w:val="subscript"/>
              </w:rPr>
            </w:pPr>
            <w:r>
              <w:t>DH5</w:t>
            </w:r>
            <w:r>
              <w:sym w:font="Symbol" w:char="F061"/>
            </w:r>
            <w:r>
              <w:t xml:space="preserve"> pBR322-</w:t>
            </w:r>
            <w:r>
              <w:rPr>
                <w:i/>
                <w:iCs/>
              </w:rPr>
              <w:t>toxI-toxN-</w:t>
            </w:r>
            <w:r>
              <w:t>His</w:t>
            </w:r>
            <w:r>
              <w:rPr>
                <w:vertAlign w:val="subscript"/>
              </w:rPr>
              <w:t>6</w:t>
            </w:r>
          </w:p>
        </w:tc>
        <w:tc>
          <w:tcPr>
            <w:tcW w:w="2665" w:type="dxa"/>
          </w:tcPr>
          <w:p w14:paraId="26763B47" w14:textId="77777777" w:rsidR="008E1D1E" w:rsidRDefault="008E1D1E" w:rsidP="008E1D1E">
            <w:pPr>
              <w:spacing w:after="0" w:line="240" w:lineRule="auto"/>
            </w:pPr>
            <w:r>
              <w:t>Guegler and Laub, 2021</w:t>
            </w:r>
          </w:p>
        </w:tc>
      </w:tr>
      <w:tr w:rsidR="00E343AA" w14:paraId="55962F59" w14:textId="77777777" w:rsidTr="008E1D1E">
        <w:tc>
          <w:tcPr>
            <w:tcW w:w="1346" w:type="dxa"/>
          </w:tcPr>
          <w:p w14:paraId="7093550A" w14:textId="3450FC2D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809</w:t>
            </w:r>
          </w:p>
        </w:tc>
        <w:tc>
          <w:tcPr>
            <w:tcW w:w="5285" w:type="dxa"/>
          </w:tcPr>
          <w:p w14:paraId="5F324A81" w14:textId="19DEFC38" w:rsidR="00E343AA" w:rsidRPr="008E7AB7" w:rsidRDefault="00E343AA" w:rsidP="00E343AA">
            <w:pPr>
              <w:spacing w:after="0" w:line="240" w:lineRule="auto"/>
              <w:rPr>
                <w:i/>
                <w:iCs/>
              </w:rPr>
            </w:pPr>
            <w:r>
              <w:t>DH5</w:t>
            </w:r>
            <w:r>
              <w:sym w:font="Symbol" w:char="F061"/>
            </w:r>
            <w:r>
              <w:t xml:space="preserve"> pKVS45-</w:t>
            </w:r>
            <w:r>
              <w:rPr>
                <w:i/>
                <w:iCs/>
              </w:rPr>
              <w:t>dmd</w:t>
            </w:r>
            <w:r w:rsidRPr="008E1D1E"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2665" w:type="dxa"/>
          </w:tcPr>
          <w:p w14:paraId="27612A08" w14:textId="77777777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3FDEB1D7" w14:textId="77777777" w:rsidTr="008E1D1E">
        <w:tc>
          <w:tcPr>
            <w:tcW w:w="1346" w:type="dxa"/>
          </w:tcPr>
          <w:p w14:paraId="7DA35D3E" w14:textId="7AA0460C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810</w:t>
            </w:r>
          </w:p>
        </w:tc>
        <w:tc>
          <w:tcPr>
            <w:tcW w:w="5285" w:type="dxa"/>
          </w:tcPr>
          <w:p w14:paraId="7F3D13A6" w14:textId="1BF9C3D4" w:rsidR="00E343AA" w:rsidRPr="008E7AB7" w:rsidRDefault="00E343AA" w:rsidP="00E343AA">
            <w:pPr>
              <w:spacing w:after="0" w:line="240" w:lineRule="auto"/>
              <w:rPr>
                <w:i/>
                <w:iCs/>
              </w:rPr>
            </w:pPr>
            <w:r>
              <w:t>DH5</w:t>
            </w:r>
            <w:r>
              <w:sym w:font="Symbol" w:char="F061"/>
            </w:r>
            <w:r>
              <w:t xml:space="preserve"> pKVS45-</w:t>
            </w:r>
            <w:r>
              <w:rPr>
                <w:i/>
                <w:iCs/>
              </w:rPr>
              <w:t>tifA</w:t>
            </w:r>
            <w:r w:rsidRPr="008E1D1E"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2665" w:type="dxa"/>
          </w:tcPr>
          <w:p w14:paraId="6527B885" w14:textId="77777777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5AEA89B4" w14:textId="77777777" w:rsidTr="008E1D1E">
        <w:tc>
          <w:tcPr>
            <w:tcW w:w="1346" w:type="dxa"/>
          </w:tcPr>
          <w:p w14:paraId="39CC33F0" w14:textId="52EB1062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811</w:t>
            </w:r>
          </w:p>
        </w:tc>
        <w:tc>
          <w:tcPr>
            <w:tcW w:w="5285" w:type="dxa"/>
          </w:tcPr>
          <w:p w14:paraId="69F16164" w14:textId="2888754E" w:rsidR="00E343AA" w:rsidRDefault="00E343AA" w:rsidP="00E343AA">
            <w:pPr>
              <w:spacing w:after="0" w:line="240" w:lineRule="auto"/>
            </w:pPr>
            <w:r>
              <w:t>DH5</w:t>
            </w:r>
            <w:r>
              <w:sym w:font="Symbol" w:char="F061"/>
            </w:r>
            <w:r>
              <w:t xml:space="preserve"> 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>T</w:t>
            </w:r>
            <w:r>
              <w:rPr>
                <w:i/>
                <w:iCs/>
                <w:vertAlign w:val="subscript"/>
              </w:rPr>
              <w:t>2</w:t>
            </w:r>
          </w:p>
        </w:tc>
        <w:tc>
          <w:tcPr>
            <w:tcW w:w="2665" w:type="dxa"/>
          </w:tcPr>
          <w:p w14:paraId="6C32260C" w14:textId="1608FFB7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28983E4A" w14:textId="77777777" w:rsidTr="008E1D1E">
        <w:tc>
          <w:tcPr>
            <w:tcW w:w="1346" w:type="dxa"/>
          </w:tcPr>
          <w:p w14:paraId="2DBAAB21" w14:textId="6CDC5143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812</w:t>
            </w:r>
          </w:p>
        </w:tc>
        <w:tc>
          <w:tcPr>
            <w:tcW w:w="5285" w:type="dxa"/>
          </w:tcPr>
          <w:p w14:paraId="6D43E787" w14:textId="263707DC" w:rsidR="00E343AA" w:rsidRDefault="00E343AA" w:rsidP="00E343AA">
            <w:pPr>
              <w:spacing w:after="0" w:line="240" w:lineRule="auto"/>
            </w:pPr>
            <w:r>
              <w:t>DH5</w:t>
            </w:r>
            <w:r>
              <w:sym w:font="Symbol" w:char="F061"/>
            </w:r>
            <w:r>
              <w:t xml:space="preserve"> 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>T</w:t>
            </w:r>
            <w:r>
              <w:rPr>
                <w:i/>
                <w:iCs/>
                <w:vertAlign w:val="subscript"/>
              </w:rPr>
              <w:t>6</w:t>
            </w:r>
          </w:p>
        </w:tc>
        <w:tc>
          <w:tcPr>
            <w:tcW w:w="2665" w:type="dxa"/>
          </w:tcPr>
          <w:p w14:paraId="61161E60" w14:textId="28355160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38CAEA7D" w14:textId="77777777" w:rsidTr="008E1D1E">
        <w:tc>
          <w:tcPr>
            <w:tcW w:w="1346" w:type="dxa"/>
          </w:tcPr>
          <w:p w14:paraId="5C18BEC3" w14:textId="17C33EA5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813</w:t>
            </w:r>
          </w:p>
        </w:tc>
        <w:tc>
          <w:tcPr>
            <w:tcW w:w="5285" w:type="dxa"/>
          </w:tcPr>
          <w:p w14:paraId="3C5B13E2" w14:textId="207F8A2C" w:rsidR="00E343AA" w:rsidRDefault="00E343AA" w:rsidP="00E343AA">
            <w:pPr>
              <w:spacing w:after="0" w:line="240" w:lineRule="auto"/>
            </w:pPr>
            <w:r>
              <w:t>DH5</w:t>
            </w:r>
            <w:r>
              <w:sym w:font="Symbol" w:char="F061"/>
            </w:r>
            <w:r>
              <w:t xml:space="preserve"> pKVS45-</w:t>
            </w:r>
            <w:r>
              <w:rPr>
                <w:i/>
                <w:iCs/>
              </w:rPr>
              <w:t>tifA</w:t>
            </w:r>
            <w:r>
              <w:rPr>
                <w:i/>
                <w:iCs/>
                <w:vertAlign w:val="subscript"/>
              </w:rPr>
              <w:t>RB69</w:t>
            </w:r>
          </w:p>
        </w:tc>
        <w:tc>
          <w:tcPr>
            <w:tcW w:w="2665" w:type="dxa"/>
          </w:tcPr>
          <w:p w14:paraId="0D16A52A" w14:textId="57E47999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4CCBB270" w14:textId="77777777" w:rsidTr="008E1D1E">
        <w:tc>
          <w:tcPr>
            <w:tcW w:w="1346" w:type="dxa"/>
          </w:tcPr>
          <w:p w14:paraId="5D5951AE" w14:textId="1B14AAE3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814</w:t>
            </w:r>
          </w:p>
        </w:tc>
        <w:tc>
          <w:tcPr>
            <w:tcW w:w="5285" w:type="dxa"/>
          </w:tcPr>
          <w:p w14:paraId="469F727A" w14:textId="1E6FABF9" w:rsidR="00E343AA" w:rsidRDefault="00521ABD" w:rsidP="00E343AA">
            <w:pPr>
              <w:spacing w:after="0" w:line="240" w:lineRule="auto"/>
            </w:pPr>
            <w:r>
              <w:t>TOP10</w:t>
            </w:r>
            <w:r w:rsidR="00E343AA">
              <w:t xml:space="preserve"> pEXT20-</w:t>
            </w:r>
            <w:r w:rsidR="00E343AA">
              <w:rPr>
                <w:i/>
                <w:iCs/>
              </w:rPr>
              <w:t>tifA</w:t>
            </w:r>
            <w:r w:rsidR="00E343AA">
              <w:rPr>
                <w:i/>
                <w:iCs/>
                <w:vertAlign w:val="subscript"/>
              </w:rPr>
              <w:t>T2</w:t>
            </w:r>
          </w:p>
        </w:tc>
        <w:tc>
          <w:tcPr>
            <w:tcW w:w="2665" w:type="dxa"/>
          </w:tcPr>
          <w:p w14:paraId="6DF78C3B" w14:textId="77777777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6F076611" w14:textId="77777777" w:rsidTr="008E1D1E">
        <w:tc>
          <w:tcPr>
            <w:tcW w:w="1346" w:type="dxa"/>
          </w:tcPr>
          <w:p w14:paraId="3D894808" w14:textId="1BFEF389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815</w:t>
            </w:r>
          </w:p>
        </w:tc>
        <w:tc>
          <w:tcPr>
            <w:tcW w:w="5285" w:type="dxa"/>
          </w:tcPr>
          <w:p w14:paraId="569D3079" w14:textId="54F09A0A" w:rsidR="00E343AA" w:rsidRDefault="00521ABD" w:rsidP="00E343AA">
            <w:pPr>
              <w:spacing w:after="0" w:line="240" w:lineRule="auto"/>
            </w:pPr>
            <w:r>
              <w:t>TOP10</w:t>
            </w:r>
            <w:r w:rsidR="00E343AA">
              <w:t xml:space="preserve"> pEXT20-</w:t>
            </w:r>
            <w:r w:rsidR="00E343AA">
              <w:rPr>
                <w:i/>
                <w:iCs/>
              </w:rPr>
              <w:t>tifA</w:t>
            </w:r>
            <w:r w:rsidR="00E343AA"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2665" w:type="dxa"/>
          </w:tcPr>
          <w:p w14:paraId="67597C6E" w14:textId="77777777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7DEB0022" w14:textId="77777777" w:rsidTr="008E1D1E">
        <w:tc>
          <w:tcPr>
            <w:tcW w:w="1346" w:type="dxa"/>
          </w:tcPr>
          <w:p w14:paraId="09E39FC7" w14:textId="28E3EA66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816</w:t>
            </w:r>
          </w:p>
        </w:tc>
        <w:tc>
          <w:tcPr>
            <w:tcW w:w="5285" w:type="dxa"/>
          </w:tcPr>
          <w:p w14:paraId="7C7543AC" w14:textId="48D8961F" w:rsidR="00E343AA" w:rsidRDefault="00521ABD" w:rsidP="00E343AA">
            <w:pPr>
              <w:spacing w:after="0" w:line="240" w:lineRule="auto"/>
            </w:pPr>
            <w:r>
              <w:t>TOP10</w:t>
            </w:r>
            <w:r w:rsidR="00E343AA">
              <w:t xml:space="preserve"> pEXT20-</w:t>
            </w:r>
            <w:r w:rsidR="00E343AA">
              <w:rPr>
                <w:i/>
                <w:iCs/>
              </w:rPr>
              <w:t>tifA</w:t>
            </w:r>
            <w:r w:rsidR="00E343AA">
              <w:rPr>
                <w:i/>
                <w:iCs/>
                <w:vertAlign w:val="subscript"/>
              </w:rPr>
              <w:t>T6</w:t>
            </w:r>
          </w:p>
        </w:tc>
        <w:tc>
          <w:tcPr>
            <w:tcW w:w="2665" w:type="dxa"/>
          </w:tcPr>
          <w:p w14:paraId="39B20808" w14:textId="77777777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210BABA7" w14:textId="77777777" w:rsidTr="008E1D1E">
        <w:tc>
          <w:tcPr>
            <w:tcW w:w="1346" w:type="dxa"/>
          </w:tcPr>
          <w:p w14:paraId="3B710167" w14:textId="37B84C67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817</w:t>
            </w:r>
          </w:p>
        </w:tc>
        <w:tc>
          <w:tcPr>
            <w:tcW w:w="5285" w:type="dxa"/>
          </w:tcPr>
          <w:p w14:paraId="794F995E" w14:textId="5D561239" w:rsidR="00E343AA" w:rsidRPr="008E7AB7" w:rsidRDefault="00521ABD" w:rsidP="00E343AA">
            <w:pPr>
              <w:spacing w:after="0" w:line="240" w:lineRule="auto"/>
              <w:rPr>
                <w:vertAlign w:val="subscript"/>
              </w:rPr>
            </w:pPr>
            <w:r>
              <w:t>TOP10</w:t>
            </w:r>
            <w:r w:rsidR="00E343AA">
              <w:t xml:space="preserve"> pEXT20-</w:t>
            </w:r>
            <w:r w:rsidR="00E343AA">
              <w:rPr>
                <w:i/>
                <w:iCs/>
              </w:rPr>
              <w:t>tifA</w:t>
            </w:r>
            <w:r w:rsidR="00E343AA">
              <w:rPr>
                <w:i/>
                <w:iCs/>
                <w:vertAlign w:val="subscript"/>
              </w:rPr>
              <w:t>RB69</w:t>
            </w:r>
          </w:p>
        </w:tc>
        <w:tc>
          <w:tcPr>
            <w:tcW w:w="2665" w:type="dxa"/>
          </w:tcPr>
          <w:p w14:paraId="7DBB99E4" w14:textId="77777777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1296C911" w14:textId="77777777" w:rsidTr="008E1D1E">
        <w:tc>
          <w:tcPr>
            <w:tcW w:w="1346" w:type="dxa"/>
          </w:tcPr>
          <w:p w14:paraId="57C4E7D4" w14:textId="75F24C52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818</w:t>
            </w:r>
          </w:p>
        </w:tc>
        <w:tc>
          <w:tcPr>
            <w:tcW w:w="5285" w:type="dxa"/>
          </w:tcPr>
          <w:p w14:paraId="37FE98C4" w14:textId="785C342F" w:rsidR="00E343AA" w:rsidRDefault="00E343AA" w:rsidP="00E343AA">
            <w:pPr>
              <w:spacing w:after="0" w:line="240" w:lineRule="auto"/>
            </w:pPr>
            <w:r>
              <w:t>DH5</w:t>
            </w:r>
            <w:r>
              <w:sym w:font="Symbol" w:char="F061"/>
            </w:r>
            <w:r>
              <w:t xml:space="preserve"> pKVS45-</w:t>
            </w:r>
            <w:r>
              <w:rPr>
                <w:i/>
                <w:iCs/>
              </w:rPr>
              <w:t>tifA</w:t>
            </w:r>
            <w:r w:rsidRPr="008E1D1E">
              <w:rPr>
                <w:i/>
                <w:iCs/>
                <w:vertAlign w:val="subscript"/>
              </w:rPr>
              <w:t>T4</w:t>
            </w:r>
            <w:r>
              <w:t xml:space="preserve"> </w:t>
            </w:r>
            <w:r>
              <w:sym w:font="Symbol" w:char="F044"/>
            </w:r>
            <w:r>
              <w:t>ATG</w:t>
            </w:r>
          </w:p>
        </w:tc>
        <w:tc>
          <w:tcPr>
            <w:tcW w:w="2665" w:type="dxa"/>
          </w:tcPr>
          <w:p w14:paraId="3D376E7F" w14:textId="77777777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4398CD5F" w14:textId="77777777" w:rsidTr="008E1D1E">
        <w:tc>
          <w:tcPr>
            <w:tcW w:w="1346" w:type="dxa"/>
          </w:tcPr>
          <w:p w14:paraId="3DAC5D3A" w14:textId="5D7ED973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819</w:t>
            </w:r>
          </w:p>
        </w:tc>
        <w:tc>
          <w:tcPr>
            <w:tcW w:w="5285" w:type="dxa"/>
          </w:tcPr>
          <w:p w14:paraId="188161EC" w14:textId="4D1486A0" w:rsidR="00E343AA" w:rsidRDefault="00E343AA" w:rsidP="00E343AA">
            <w:pPr>
              <w:spacing w:after="0" w:line="240" w:lineRule="auto"/>
            </w:pPr>
            <w:r>
              <w:t>DH5</w:t>
            </w:r>
            <w:r>
              <w:sym w:font="Symbol" w:char="F061"/>
            </w:r>
            <w:r>
              <w:t xml:space="preserve"> 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 xml:space="preserve"> T4</w:t>
            </w:r>
            <w:r>
              <w:rPr>
                <w:i/>
                <w:iCs/>
              </w:rPr>
              <w:t xml:space="preserve"> </w:t>
            </w:r>
            <w:r w:rsidRPr="008E7AB7">
              <w:t>recoded</w:t>
            </w:r>
          </w:p>
        </w:tc>
        <w:tc>
          <w:tcPr>
            <w:tcW w:w="2665" w:type="dxa"/>
          </w:tcPr>
          <w:p w14:paraId="36966B22" w14:textId="77777777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50D6E6E2" w14:textId="77777777" w:rsidTr="008E1D1E">
        <w:tc>
          <w:tcPr>
            <w:tcW w:w="1346" w:type="dxa"/>
          </w:tcPr>
          <w:p w14:paraId="580B7D11" w14:textId="1DBD4E1D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820</w:t>
            </w:r>
          </w:p>
        </w:tc>
        <w:tc>
          <w:tcPr>
            <w:tcW w:w="5285" w:type="dxa"/>
          </w:tcPr>
          <w:p w14:paraId="4BC9E0EC" w14:textId="5AAFA9E4" w:rsidR="00E343AA" w:rsidRDefault="00E343AA" w:rsidP="00E343AA">
            <w:pPr>
              <w:spacing w:after="0" w:line="240" w:lineRule="auto"/>
            </w:pPr>
            <w:r>
              <w:t>DH5</w:t>
            </w:r>
            <w:r>
              <w:sym w:font="Symbol" w:char="F061"/>
            </w:r>
            <w:r>
              <w:t xml:space="preserve"> 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 xml:space="preserve"> T4</w:t>
            </w:r>
            <w:r>
              <w:t xml:space="preserve"> ablated toxN-site</w:t>
            </w:r>
          </w:p>
        </w:tc>
        <w:tc>
          <w:tcPr>
            <w:tcW w:w="2665" w:type="dxa"/>
          </w:tcPr>
          <w:p w14:paraId="1AC69F38" w14:textId="77777777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302EE48D" w14:textId="77777777" w:rsidTr="008E1D1E">
        <w:tc>
          <w:tcPr>
            <w:tcW w:w="1346" w:type="dxa"/>
          </w:tcPr>
          <w:p w14:paraId="5F644723" w14:textId="00DA850C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821</w:t>
            </w:r>
          </w:p>
        </w:tc>
        <w:tc>
          <w:tcPr>
            <w:tcW w:w="5285" w:type="dxa"/>
          </w:tcPr>
          <w:p w14:paraId="2509FE28" w14:textId="7A3A330C" w:rsidR="00E343AA" w:rsidRPr="008E7AB7" w:rsidRDefault="00521ABD" w:rsidP="00E343AA">
            <w:pPr>
              <w:spacing w:after="0" w:line="240" w:lineRule="auto"/>
            </w:pPr>
            <w:r>
              <w:t>TOP10</w:t>
            </w:r>
            <w:r w:rsidR="00E343AA">
              <w:t xml:space="preserve"> pKVS45-</w:t>
            </w:r>
            <w:r w:rsidR="00E343AA">
              <w:rPr>
                <w:i/>
                <w:iCs/>
              </w:rPr>
              <w:t>tifA</w:t>
            </w:r>
            <w:r w:rsidR="00E343AA" w:rsidRPr="00E343AA">
              <w:rPr>
                <w:i/>
                <w:iCs/>
                <w:vertAlign w:val="subscript"/>
              </w:rPr>
              <w:t>T4</w:t>
            </w:r>
            <w:r w:rsidR="00E343AA">
              <w:rPr>
                <w:i/>
                <w:iCs/>
              </w:rPr>
              <w:t>-</w:t>
            </w:r>
            <w:r w:rsidR="00E343AA">
              <w:t>FLAG</w:t>
            </w:r>
          </w:p>
        </w:tc>
        <w:tc>
          <w:tcPr>
            <w:tcW w:w="2665" w:type="dxa"/>
          </w:tcPr>
          <w:p w14:paraId="0B68025A" w14:textId="77777777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613A17F1" w14:textId="77777777" w:rsidTr="008E1D1E">
        <w:tc>
          <w:tcPr>
            <w:tcW w:w="1346" w:type="dxa"/>
          </w:tcPr>
          <w:p w14:paraId="1202D55C" w14:textId="67BA6DCB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822</w:t>
            </w:r>
          </w:p>
        </w:tc>
        <w:tc>
          <w:tcPr>
            <w:tcW w:w="5285" w:type="dxa"/>
          </w:tcPr>
          <w:p w14:paraId="11BFDFA0" w14:textId="6048F6FA" w:rsidR="00E343AA" w:rsidRDefault="00E343AA" w:rsidP="00E343AA">
            <w:pPr>
              <w:spacing w:after="0" w:line="240" w:lineRule="auto"/>
            </w:pPr>
            <w:r>
              <w:t>DH5</w:t>
            </w:r>
            <w:r>
              <w:sym w:font="Symbol" w:char="F061"/>
            </w:r>
            <w:r>
              <w:t xml:space="preserve"> pBR322-</w:t>
            </w:r>
            <w:r w:rsidRPr="00E71FA5">
              <w:rPr>
                <w:i/>
                <w:iCs/>
              </w:rPr>
              <w:t>rIIA</w:t>
            </w:r>
            <w:r w:rsidRPr="00E71FA5"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2665" w:type="dxa"/>
          </w:tcPr>
          <w:p w14:paraId="08F2AF41" w14:textId="77777777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3AC5933B" w14:textId="77777777" w:rsidTr="008E1D1E">
        <w:tc>
          <w:tcPr>
            <w:tcW w:w="1346" w:type="dxa"/>
          </w:tcPr>
          <w:p w14:paraId="4007384E" w14:textId="2EAFB8B9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823</w:t>
            </w:r>
          </w:p>
        </w:tc>
        <w:tc>
          <w:tcPr>
            <w:tcW w:w="5285" w:type="dxa"/>
          </w:tcPr>
          <w:p w14:paraId="7007DCC7" w14:textId="483B25A7" w:rsidR="00E343AA" w:rsidRDefault="00E343AA" w:rsidP="00E343AA">
            <w:pPr>
              <w:spacing w:after="0" w:line="240" w:lineRule="auto"/>
            </w:pPr>
            <w:r>
              <w:t>DH5</w:t>
            </w:r>
            <w:r>
              <w:sym w:font="Symbol" w:char="F061"/>
            </w:r>
            <w:r>
              <w:t xml:space="preserve"> pKVS45-</w:t>
            </w:r>
            <w:r w:rsidRPr="00E71FA5">
              <w:rPr>
                <w:i/>
                <w:iCs/>
              </w:rPr>
              <w:t>rII</w:t>
            </w:r>
            <w:r>
              <w:rPr>
                <w:i/>
                <w:iCs/>
              </w:rPr>
              <w:t>B</w:t>
            </w:r>
            <w:r w:rsidRPr="00E71FA5"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2665" w:type="dxa"/>
          </w:tcPr>
          <w:p w14:paraId="78ADB354" w14:textId="2020593A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6B35D742" w14:textId="77777777" w:rsidTr="008E1D1E">
        <w:tc>
          <w:tcPr>
            <w:tcW w:w="1346" w:type="dxa"/>
          </w:tcPr>
          <w:p w14:paraId="0CB575C2" w14:textId="6DD9B841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824</w:t>
            </w:r>
          </w:p>
        </w:tc>
        <w:tc>
          <w:tcPr>
            <w:tcW w:w="5285" w:type="dxa"/>
          </w:tcPr>
          <w:p w14:paraId="28735AF6" w14:textId="77777777" w:rsidR="00E343AA" w:rsidRDefault="00E343AA" w:rsidP="00E343AA">
            <w:pPr>
              <w:spacing w:after="0" w:line="240" w:lineRule="auto"/>
            </w:pPr>
            <w:r>
              <w:t>DH5</w:t>
            </w:r>
            <w:r>
              <w:sym w:font="Symbol" w:char="F061"/>
            </w:r>
            <w:r>
              <w:t xml:space="preserve"> pEXT20-</w:t>
            </w:r>
            <w:r>
              <w:rPr>
                <w:i/>
                <w:iCs/>
              </w:rPr>
              <w:t>ipIII</w:t>
            </w:r>
            <w:r w:rsidRPr="00E71FA5"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2665" w:type="dxa"/>
          </w:tcPr>
          <w:p w14:paraId="6C754DC8" w14:textId="77777777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03914878" w14:textId="77777777" w:rsidTr="008E1D1E">
        <w:tc>
          <w:tcPr>
            <w:tcW w:w="1346" w:type="dxa"/>
          </w:tcPr>
          <w:p w14:paraId="52077A4B" w14:textId="2A3F9372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825</w:t>
            </w:r>
          </w:p>
        </w:tc>
        <w:tc>
          <w:tcPr>
            <w:tcW w:w="5285" w:type="dxa"/>
          </w:tcPr>
          <w:p w14:paraId="03EB71C8" w14:textId="44E06FB6" w:rsidR="00E343AA" w:rsidRDefault="00E343AA" w:rsidP="00E343AA">
            <w:pPr>
              <w:spacing w:after="0" w:line="240" w:lineRule="auto"/>
            </w:pPr>
            <w:r>
              <w:t>DH5</w:t>
            </w:r>
            <w:r>
              <w:sym w:font="Symbol" w:char="F061"/>
            </w:r>
            <w:r>
              <w:t xml:space="preserve"> pEXT20-</w:t>
            </w:r>
            <w:r>
              <w:rPr>
                <w:i/>
                <w:iCs/>
              </w:rPr>
              <w:t>ipIII</w:t>
            </w:r>
            <w:r w:rsidRPr="00E71FA5">
              <w:rPr>
                <w:i/>
                <w:iCs/>
                <w:vertAlign w:val="subscript"/>
              </w:rPr>
              <w:t>T4</w:t>
            </w:r>
            <w:r>
              <w:rPr>
                <w:rFonts w:cs="Times New Roman"/>
                <w:i/>
                <w:iCs/>
              </w:rPr>
              <w:t>Δ</w:t>
            </w:r>
            <w:r>
              <w:rPr>
                <w:i/>
                <w:iCs/>
              </w:rPr>
              <w:t>CTS</w:t>
            </w:r>
          </w:p>
        </w:tc>
        <w:tc>
          <w:tcPr>
            <w:tcW w:w="2665" w:type="dxa"/>
          </w:tcPr>
          <w:p w14:paraId="7A78B3A9" w14:textId="712A7E6B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1A554880" w14:textId="77777777" w:rsidTr="008E1D1E">
        <w:tc>
          <w:tcPr>
            <w:tcW w:w="1346" w:type="dxa"/>
          </w:tcPr>
          <w:p w14:paraId="6C68C8A8" w14:textId="3D52DB5C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826</w:t>
            </w:r>
          </w:p>
        </w:tc>
        <w:tc>
          <w:tcPr>
            <w:tcW w:w="5285" w:type="dxa"/>
          </w:tcPr>
          <w:p w14:paraId="0AE6CEB8" w14:textId="0640BEE5" w:rsidR="00E343AA" w:rsidRDefault="00E343AA" w:rsidP="00E343AA">
            <w:pPr>
              <w:spacing w:after="0" w:line="240" w:lineRule="auto"/>
            </w:pPr>
            <w:r>
              <w:t>DH5</w:t>
            </w:r>
            <w:r>
              <w:sym w:font="Symbol" w:char="F061"/>
            </w:r>
            <w:r>
              <w:t xml:space="preserve"> pBR322-</w:t>
            </w:r>
            <w:r>
              <w:rPr>
                <w:i/>
                <w:iCs/>
              </w:rPr>
              <w:t>Dsr1</w:t>
            </w:r>
            <w:r w:rsidRPr="009910AB">
              <w:rPr>
                <w:i/>
                <w:iCs/>
                <w:vertAlign w:val="subscript"/>
              </w:rPr>
              <w:t>ECOR17</w:t>
            </w:r>
          </w:p>
        </w:tc>
        <w:tc>
          <w:tcPr>
            <w:tcW w:w="2665" w:type="dxa"/>
          </w:tcPr>
          <w:p w14:paraId="53951BB8" w14:textId="7CE7F995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1EE574EA" w14:textId="77777777" w:rsidTr="008E1D1E">
        <w:tc>
          <w:tcPr>
            <w:tcW w:w="1346" w:type="dxa"/>
          </w:tcPr>
          <w:p w14:paraId="32596B05" w14:textId="61F54196" w:rsidR="00E343AA" w:rsidRDefault="00E343AA" w:rsidP="00E343AA">
            <w:pPr>
              <w:spacing w:after="0" w:line="240" w:lineRule="auto"/>
            </w:pPr>
            <w:r>
              <w:t>ML</w:t>
            </w:r>
            <w:r w:rsidRPr="007E362D">
              <w:t>3</w:t>
            </w:r>
            <w:r>
              <w:t>827</w:t>
            </w:r>
          </w:p>
        </w:tc>
        <w:tc>
          <w:tcPr>
            <w:tcW w:w="5285" w:type="dxa"/>
          </w:tcPr>
          <w:p w14:paraId="2B6B66C0" w14:textId="6A5EB147" w:rsidR="00E343AA" w:rsidRDefault="00E343AA" w:rsidP="00E343AA">
            <w:pPr>
              <w:spacing w:after="0" w:line="240" w:lineRule="auto"/>
            </w:pPr>
            <w:r>
              <w:t>DH5</w:t>
            </w:r>
            <w:r>
              <w:sym w:font="Symbol" w:char="F061"/>
            </w:r>
            <w:r>
              <w:t xml:space="preserve"> pKVS45-</w:t>
            </w:r>
            <w:r w:rsidRPr="009910AB">
              <w:rPr>
                <w:i/>
                <w:iCs/>
              </w:rPr>
              <w:t>nrdC.5</w:t>
            </w:r>
            <w:r w:rsidRPr="009910AB"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2665" w:type="dxa"/>
          </w:tcPr>
          <w:p w14:paraId="5251959C" w14:textId="4DC3DD37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43180999" w14:textId="77777777" w:rsidTr="008E1D1E">
        <w:tc>
          <w:tcPr>
            <w:tcW w:w="1346" w:type="dxa"/>
          </w:tcPr>
          <w:p w14:paraId="1D5A66EA" w14:textId="0166E552" w:rsidR="00E343AA" w:rsidRDefault="00E343AA" w:rsidP="00E343AA">
            <w:pPr>
              <w:spacing w:after="0" w:line="240" w:lineRule="auto"/>
            </w:pPr>
            <w:r>
              <w:lastRenderedPageBreak/>
              <w:t>ML</w:t>
            </w:r>
            <w:r w:rsidRPr="007E362D">
              <w:t>3</w:t>
            </w:r>
            <w:r>
              <w:t>828</w:t>
            </w:r>
          </w:p>
        </w:tc>
        <w:tc>
          <w:tcPr>
            <w:tcW w:w="5285" w:type="dxa"/>
          </w:tcPr>
          <w:p w14:paraId="302AD867" w14:textId="0A0BFC16" w:rsidR="00E343AA" w:rsidRDefault="00E343AA" w:rsidP="00E343AA">
            <w:pPr>
              <w:spacing w:after="0" w:line="240" w:lineRule="auto"/>
            </w:pPr>
            <w:r>
              <w:t>DH5</w:t>
            </w:r>
            <w:r>
              <w:sym w:font="Symbol" w:char="F061"/>
            </w:r>
            <w:r>
              <w:t xml:space="preserve"> pCas9-</w:t>
            </w:r>
            <w:r w:rsidRPr="00E343AA">
              <w:rPr>
                <w:i/>
                <w:iCs/>
              </w:rPr>
              <w:t>tifA</w:t>
            </w:r>
            <w:r w:rsidRPr="00E343AA">
              <w:rPr>
                <w:i/>
                <w:iCs/>
                <w:vertAlign w:val="subscript"/>
              </w:rPr>
              <w:t>T4</w:t>
            </w:r>
            <w:r>
              <w:t>-cr4</w:t>
            </w:r>
          </w:p>
        </w:tc>
        <w:tc>
          <w:tcPr>
            <w:tcW w:w="2665" w:type="dxa"/>
          </w:tcPr>
          <w:p w14:paraId="76BCC680" w14:textId="736EEE1B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0D1A0A4E" w14:textId="77777777" w:rsidTr="005B321E">
        <w:tc>
          <w:tcPr>
            <w:tcW w:w="9296" w:type="dxa"/>
            <w:gridSpan w:val="3"/>
          </w:tcPr>
          <w:p w14:paraId="2A7CB434" w14:textId="77777777" w:rsidR="00E343AA" w:rsidRDefault="00E343AA" w:rsidP="00E343AA">
            <w:pPr>
              <w:spacing w:after="0" w:line="240" w:lineRule="auto"/>
            </w:pPr>
          </w:p>
        </w:tc>
      </w:tr>
      <w:tr w:rsidR="00E343AA" w14:paraId="506FA386" w14:textId="77777777" w:rsidTr="008E1D1E">
        <w:tc>
          <w:tcPr>
            <w:tcW w:w="9296" w:type="dxa"/>
            <w:gridSpan w:val="3"/>
          </w:tcPr>
          <w:p w14:paraId="6E8DC947" w14:textId="622C16C8" w:rsidR="00E343AA" w:rsidRDefault="00E343AA" w:rsidP="00E343AA">
            <w:pPr>
              <w:spacing w:after="0" w:line="240" w:lineRule="auto"/>
            </w:pPr>
            <w:r>
              <w:rPr>
                <w:b/>
                <w:bCs/>
              </w:rPr>
              <w:t>Phage Strains</w:t>
            </w:r>
          </w:p>
        </w:tc>
      </w:tr>
      <w:tr w:rsidR="00E343AA" w14:paraId="221BE80E" w14:textId="77777777" w:rsidTr="008E1D1E">
        <w:tc>
          <w:tcPr>
            <w:tcW w:w="1346" w:type="dxa"/>
          </w:tcPr>
          <w:p w14:paraId="404B4195" w14:textId="3E00BBBE" w:rsidR="00E343AA" w:rsidRDefault="00E343AA" w:rsidP="00E343AA">
            <w:pPr>
              <w:spacing w:after="0" w:line="240" w:lineRule="auto"/>
            </w:pPr>
            <w:r w:rsidRPr="00E03B94">
              <w:rPr>
                <w:b/>
                <w:bCs/>
              </w:rPr>
              <w:t>Name</w:t>
            </w:r>
          </w:p>
        </w:tc>
        <w:tc>
          <w:tcPr>
            <w:tcW w:w="5285" w:type="dxa"/>
          </w:tcPr>
          <w:p w14:paraId="221FB8D6" w14:textId="59D62342" w:rsidR="00E343AA" w:rsidRDefault="00E343AA" w:rsidP="00E343AA">
            <w:pPr>
              <w:spacing w:after="0" w:line="240" w:lineRule="auto"/>
            </w:pPr>
            <w:r w:rsidRPr="00E03B94">
              <w:rPr>
                <w:b/>
                <w:bCs/>
              </w:rPr>
              <w:t>Genotype</w:t>
            </w:r>
          </w:p>
        </w:tc>
        <w:tc>
          <w:tcPr>
            <w:tcW w:w="2665" w:type="dxa"/>
          </w:tcPr>
          <w:p w14:paraId="3602BD10" w14:textId="07137232" w:rsidR="00E343AA" w:rsidRDefault="00E343AA" w:rsidP="00E343AA">
            <w:pPr>
              <w:spacing w:after="0" w:line="240" w:lineRule="auto"/>
            </w:pPr>
            <w:r w:rsidRPr="00E03B94">
              <w:rPr>
                <w:b/>
                <w:bCs/>
              </w:rPr>
              <w:t>Source</w:t>
            </w:r>
          </w:p>
        </w:tc>
      </w:tr>
      <w:tr w:rsidR="00E343AA" w14:paraId="05542B09" w14:textId="77777777" w:rsidTr="008E1D1E">
        <w:tc>
          <w:tcPr>
            <w:tcW w:w="1346" w:type="dxa"/>
          </w:tcPr>
          <w:p w14:paraId="01D26C7A" w14:textId="695CD916" w:rsidR="00E343AA" w:rsidRPr="00AA568C" w:rsidRDefault="00E343AA" w:rsidP="00E343AA">
            <w:pPr>
              <w:spacing w:after="0" w:line="240" w:lineRule="auto"/>
            </w:pPr>
            <w:r w:rsidRPr="00AA568C">
              <w:t>phML31</w:t>
            </w:r>
          </w:p>
        </w:tc>
        <w:tc>
          <w:tcPr>
            <w:tcW w:w="5285" w:type="dxa"/>
          </w:tcPr>
          <w:p w14:paraId="0098249E" w14:textId="5ADA3808" w:rsidR="00E343AA" w:rsidRPr="00E03B94" w:rsidRDefault="00E343AA" w:rsidP="00E343AA">
            <w:pPr>
              <w:spacing w:after="0" w:line="240" w:lineRule="auto"/>
              <w:rPr>
                <w:b/>
                <w:bCs/>
              </w:rPr>
            </w:pPr>
            <w:r w:rsidRPr="00681A38">
              <w:t>T4 ancestor</w:t>
            </w:r>
          </w:p>
        </w:tc>
        <w:tc>
          <w:tcPr>
            <w:tcW w:w="2665" w:type="dxa"/>
          </w:tcPr>
          <w:p w14:paraId="67C17FE4" w14:textId="5E9FAB1C" w:rsidR="00E343AA" w:rsidRPr="00E03B94" w:rsidRDefault="00CA1C44" w:rsidP="00E343AA">
            <w:pPr>
              <w:spacing w:after="0" w:line="240" w:lineRule="auto"/>
              <w:rPr>
                <w:b/>
                <w:bCs/>
              </w:rPr>
            </w:pPr>
            <w:r>
              <w:t>Guegler and Laub, 2021</w:t>
            </w:r>
          </w:p>
        </w:tc>
      </w:tr>
      <w:tr w:rsidR="00E343AA" w14:paraId="108DE90E" w14:textId="77777777" w:rsidTr="008E1D1E">
        <w:tc>
          <w:tcPr>
            <w:tcW w:w="1346" w:type="dxa"/>
          </w:tcPr>
          <w:p w14:paraId="0B99DA34" w14:textId="2AEDA883" w:rsidR="00E343AA" w:rsidRPr="00E03B94" w:rsidRDefault="00E343AA" w:rsidP="00E343AA">
            <w:pPr>
              <w:spacing w:after="0" w:line="240" w:lineRule="auto"/>
              <w:rPr>
                <w:b/>
                <w:bCs/>
              </w:rPr>
            </w:pPr>
            <w:r w:rsidRPr="00B600AD">
              <w:t>phML3</w:t>
            </w:r>
            <w:r>
              <w:t>2</w:t>
            </w:r>
          </w:p>
        </w:tc>
        <w:tc>
          <w:tcPr>
            <w:tcW w:w="5285" w:type="dxa"/>
          </w:tcPr>
          <w:p w14:paraId="2854A56E" w14:textId="7FC33E95" w:rsidR="00E343AA" w:rsidRPr="00681A38" w:rsidRDefault="00E343AA" w:rsidP="00E343AA">
            <w:pPr>
              <w:spacing w:after="0" w:line="240" w:lineRule="auto"/>
            </w:pPr>
            <w:r w:rsidRPr="009910AB">
              <w:t xml:space="preserve">T4 </w:t>
            </w:r>
            <w:r>
              <w:t xml:space="preserve">control </w:t>
            </w:r>
            <w:r w:rsidRPr="009910AB">
              <w:t>evo round 25 clone 1</w:t>
            </w:r>
          </w:p>
        </w:tc>
        <w:tc>
          <w:tcPr>
            <w:tcW w:w="2665" w:type="dxa"/>
          </w:tcPr>
          <w:p w14:paraId="525B385B" w14:textId="7176326D" w:rsidR="00E343AA" w:rsidRPr="009910AB" w:rsidRDefault="00E343AA" w:rsidP="00E343AA">
            <w:pPr>
              <w:spacing w:after="0" w:line="240" w:lineRule="auto"/>
            </w:pPr>
            <w:r w:rsidRPr="00681A38">
              <w:t>This study</w:t>
            </w:r>
          </w:p>
        </w:tc>
      </w:tr>
      <w:tr w:rsidR="00E343AA" w14:paraId="7A7330AF" w14:textId="77777777" w:rsidTr="008E1D1E">
        <w:tc>
          <w:tcPr>
            <w:tcW w:w="1346" w:type="dxa"/>
          </w:tcPr>
          <w:p w14:paraId="06CB43C5" w14:textId="412B0917" w:rsidR="00E343AA" w:rsidRPr="00E03B94" w:rsidRDefault="00E343AA" w:rsidP="00E343AA">
            <w:pPr>
              <w:spacing w:after="0" w:line="240" w:lineRule="auto"/>
              <w:rPr>
                <w:b/>
                <w:bCs/>
              </w:rPr>
            </w:pPr>
            <w:r w:rsidRPr="00B600AD">
              <w:t>phML3</w:t>
            </w:r>
            <w:r>
              <w:t>3</w:t>
            </w:r>
          </w:p>
        </w:tc>
        <w:tc>
          <w:tcPr>
            <w:tcW w:w="5285" w:type="dxa"/>
          </w:tcPr>
          <w:p w14:paraId="3EF39C41" w14:textId="78D5F53E" w:rsidR="00E343AA" w:rsidRPr="00681A38" w:rsidRDefault="00E343AA" w:rsidP="00E343AA">
            <w:pPr>
              <w:spacing w:after="0" w:line="240" w:lineRule="auto"/>
            </w:pPr>
            <w:r w:rsidRPr="009910AB">
              <w:t>T4 evo 1 round 25 clone 1</w:t>
            </w:r>
          </w:p>
        </w:tc>
        <w:tc>
          <w:tcPr>
            <w:tcW w:w="2665" w:type="dxa"/>
          </w:tcPr>
          <w:p w14:paraId="22BE5297" w14:textId="432E3DF0" w:rsidR="00E343AA" w:rsidRPr="009910AB" w:rsidRDefault="00E343AA" w:rsidP="00E343AA">
            <w:pPr>
              <w:spacing w:after="0" w:line="240" w:lineRule="auto"/>
            </w:pPr>
            <w:r w:rsidRPr="00681A38">
              <w:t>This study</w:t>
            </w:r>
          </w:p>
        </w:tc>
      </w:tr>
      <w:tr w:rsidR="00E343AA" w14:paraId="34923CA8" w14:textId="77777777" w:rsidTr="008E1D1E">
        <w:tc>
          <w:tcPr>
            <w:tcW w:w="1346" w:type="dxa"/>
          </w:tcPr>
          <w:p w14:paraId="4425CDFA" w14:textId="7E49054B" w:rsidR="00E343AA" w:rsidRPr="00E03B94" w:rsidRDefault="00E343AA" w:rsidP="00E343AA">
            <w:pPr>
              <w:spacing w:after="0" w:line="240" w:lineRule="auto"/>
              <w:rPr>
                <w:b/>
                <w:bCs/>
              </w:rPr>
            </w:pPr>
            <w:r w:rsidRPr="00B600AD">
              <w:t>phML3</w:t>
            </w:r>
            <w:r>
              <w:t>4</w:t>
            </w:r>
          </w:p>
        </w:tc>
        <w:tc>
          <w:tcPr>
            <w:tcW w:w="5285" w:type="dxa"/>
          </w:tcPr>
          <w:p w14:paraId="795BCBC1" w14:textId="20919671" w:rsidR="00E343AA" w:rsidRPr="00681A38" w:rsidRDefault="00E343AA" w:rsidP="00E343AA">
            <w:pPr>
              <w:spacing w:after="0" w:line="240" w:lineRule="auto"/>
            </w:pPr>
            <w:r w:rsidRPr="009910AB">
              <w:t xml:space="preserve">T4 evo </w:t>
            </w:r>
            <w:r>
              <w:t>2</w:t>
            </w:r>
            <w:r w:rsidRPr="009910AB">
              <w:t xml:space="preserve"> round 25 clone 1</w:t>
            </w:r>
          </w:p>
        </w:tc>
        <w:tc>
          <w:tcPr>
            <w:tcW w:w="2665" w:type="dxa"/>
          </w:tcPr>
          <w:p w14:paraId="51A4A672" w14:textId="3A3DF28C" w:rsidR="00E343AA" w:rsidRPr="009910AB" w:rsidRDefault="00E343AA" w:rsidP="00E343AA">
            <w:pPr>
              <w:spacing w:after="0" w:line="240" w:lineRule="auto"/>
            </w:pPr>
            <w:r w:rsidRPr="00681A38">
              <w:t>This study</w:t>
            </w:r>
          </w:p>
        </w:tc>
      </w:tr>
      <w:tr w:rsidR="00E343AA" w14:paraId="1A9171B0" w14:textId="77777777" w:rsidTr="008E1D1E">
        <w:tc>
          <w:tcPr>
            <w:tcW w:w="1346" w:type="dxa"/>
          </w:tcPr>
          <w:p w14:paraId="65FED25B" w14:textId="5E542E7B" w:rsidR="00E343AA" w:rsidRPr="00E03B94" w:rsidRDefault="00E343AA" w:rsidP="00E343AA">
            <w:pPr>
              <w:spacing w:after="0" w:line="240" w:lineRule="auto"/>
              <w:rPr>
                <w:b/>
                <w:bCs/>
              </w:rPr>
            </w:pPr>
            <w:r w:rsidRPr="00B600AD">
              <w:t>phML3</w:t>
            </w:r>
            <w:r>
              <w:t>5</w:t>
            </w:r>
          </w:p>
        </w:tc>
        <w:tc>
          <w:tcPr>
            <w:tcW w:w="5285" w:type="dxa"/>
          </w:tcPr>
          <w:p w14:paraId="7BD8DB5A" w14:textId="1A5AC7CD" w:rsidR="00E343AA" w:rsidRPr="00681A38" w:rsidRDefault="00E343AA" w:rsidP="00E343AA">
            <w:pPr>
              <w:spacing w:after="0" w:line="240" w:lineRule="auto"/>
            </w:pPr>
            <w:r w:rsidRPr="009910AB">
              <w:t xml:space="preserve">T4 evo </w:t>
            </w:r>
            <w:r>
              <w:t>3</w:t>
            </w:r>
            <w:r w:rsidRPr="009910AB">
              <w:t xml:space="preserve"> round 25 clone 1</w:t>
            </w:r>
          </w:p>
        </w:tc>
        <w:tc>
          <w:tcPr>
            <w:tcW w:w="2665" w:type="dxa"/>
          </w:tcPr>
          <w:p w14:paraId="4963F3EC" w14:textId="5DCA5B96" w:rsidR="00E343AA" w:rsidRPr="009910AB" w:rsidRDefault="00E343AA" w:rsidP="00E343AA">
            <w:pPr>
              <w:spacing w:after="0" w:line="240" w:lineRule="auto"/>
            </w:pPr>
            <w:r w:rsidRPr="00681A38">
              <w:t>This study</w:t>
            </w:r>
          </w:p>
        </w:tc>
      </w:tr>
      <w:tr w:rsidR="00E343AA" w14:paraId="0C3408B0" w14:textId="77777777" w:rsidTr="008E1D1E">
        <w:tc>
          <w:tcPr>
            <w:tcW w:w="1346" w:type="dxa"/>
          </w:tcPr>
          <w:p w14:paraId="2F4DBA09" w14:textId="06A12D79" w:rsidR="00E343AA" w:rsidRPr="00E03B94" w:rsidRDefault="00E343AA" w:rsidP="00E343AA">
            <w:pPr>
              <w:spacing w:after="0" w:line="240" w:lineRule="auto"/>
              <w:rPr>
                <w:b/>
                <w:bCs/>
              </w:rPr>
            </w:pPr>
            <w:r w:rsidRPr="00B600AD">
              <w:t>phML3</w:t>
            </w:r>
            <w:r>
              <w:t>6</w:t>
            </w:r>
          </w:p>
        </w:tc>
        <w:tc>
          <w:tcPr>
            <w:tcW w:w="5285" w:type="dxa"/>
          </w:tcPr>
          <w:p w14:paraId="53E6BDB1" w14:textId="1EC1CF25" w:rsidR="00E343AA" w:rsidRPr="00681A38" w:rsidRDefault="00E343AA" w:rsidP="00E343AA">
            <w:pPr>
              <w:spacing w:after="0" w:line="240" w:lineRule="auto"/>
            </w:pPr>
            <w:r w:rsidRPr="009910AB">
              <w:t xml:space="preserve">T4 evo </w:t>
            </w:r>
            <w:r>
              <w:t>4</w:t>
            </w:r>
            <w:r w:rsidRPr="009910AB">
              <w:t xml:space="preserve"> round 25 clone 1</w:t>
            </w:r>
          </w:p>
        </w:tc>
        <w:tc>
          <w:tcPr>
            <w:tcW w:w="2665" w:type="dxa"/>
          </w:tcPr>
          <w:p w14:paraId="560801A5" w14:textId="3B7556FD" w:rsidR="00E343AA" w:rsidRPr="009910AB" w:rsidRDefault="00E343AA" w:rsidP="00E343AA">
            <w:pPr>
              <w:spacing w:after="0" w:line="240" w:lineRule="auto"/>
            </w:pPr>
            <w:r w:rsidRPr="00681A38">
              <w:t>This study</w:t>
            </w:r>
          </w:p>
        </w:tc>
      </w:tr>
      <w:tr w:rsidR="00E343AA" w14:paraId="2571957A" w14:textId="77777777" w:rsidTr="008E1D1E">
        <w:tc>
          <w:tcPr>
            <w:tcW w:w="1346" w:type="dxa"/>
          </w:tcPr>
          <w:p w14:paraId="75A21D50" w14:textId="0397BF61" w:rsidR="00E343AA" w:rsidRPr="00E03B94" w:rsidRDefault="00E343AA" w:rsidP="00E343AA">
            <w:pPr>
              <w:spacing w:after="0" w:line="240" w:lineRule="auto"/>
              <w:rPr>
                <w:b/>
                <w:bCs/>
              </w:rPr>
            </w:pPr>
            <w:r w:rsidRPr="00B600AD">
              <w:t>phML3</w:t>
            </w:r>
            <w:r>
              <w:t>7</w:t>
            </w:r>
          </w:p>
        </w:tc>
        <w:tc>
          <w:tcPr>
            <w:tcW w:w="5285" w:type="dxa"/>
          </w:tcPr>
          <w:p w14:paraId="674B7D1F" w14:textId="6320CC4E" w:rsidR="00E343AA" w:rsidRPr="00681A38" w:rsidRDefault="00E343AA" w:rsidP="00E343AA">
            <w:pPr>
              <w:spacing w:after="0" w:line="240" w:lineRule="auto"/>
            </w:pPr>
            <w:r w:rsidRPr="009910AB">
              <w:t xml:space="preserve">T4 evo </w:t>
            </w:r>
            <w:r>
              <w:t>5</w:t>
            </w:r>
            <w:r w:rsidRPr="009910AB">
              <w:t xml:space="preserve"> round 25 clone </w:t>
            </w:r>
            <w:r w:rsidR="004A79C3">
              <w:t>3</w:t>
            </w:r>
          </w:p>
        </w:tc>
        <w:tc>
          <w:tcPr>
            <w:tcW w:w="2665" w:type="dxa"/>
          </w:tcPr>
          <w:p w14:paraId="560C003A" w14:textId="749380D5" w:rsidR="00E343AA" w:rsidRPr="009910AB" w:rsidRDefault="00E343AA" w:rsidP="00E343AA">
            <w:pPr>
              <w:spacing w:after="0" w:line="240" w:lineRule="auto"/>
            </w:pPr>
            <w:r w:rsidRPr="00681A38">
              <w:t>This study</w:t>
            </w:r>
          </w:p>
        </w:tc>
      </w:tr>
      <w:tr w:rsidR="00E343AA" w14:paraId="2EAF31D7" w14:textId="77777777" w:rsidTr="008E1D1E">
        <w:tc>
          <w:tcPr>
            <w:tcW w:w="1346" w:type="dxa"/>
          </w:tcPr>
          <w:p w14:paraId="63A0F747" w14:textId="1C8AD172" w:rsidR="00E343AA" w:rsidRPr="00E03B94" w:rsidRDefault="00E343AA" w:rsidP="00E343AA">
            <w:pPr>
              <w:spacing w:after="0" w:line="240" w:lineRule="auto"/>
              <w:rPr>
                <w:b/>
                <w:bCs/>
              </w:rPr>
            </w:pPr>
            <w:r w:rsidRPr="00B600AD">
              <w:t>phML3</w:t>
            </w:r>
            <w:r>
              <w:t>8</w:t>
            </w:r>
          </w:p>
        </w:tc>
        <w:tc>
          <w:tcPr>
            <w:tcW w:w="5285" w:type="dxa"/>
          </w:tcPr>
          <w:p w14:paraId="313B3CE7" w14:textId="30891131" w:rsidR="00E343AA" w:rsidRPr="009910AB" w:rsidRDefault="00E343AA" w:rsidP="00E343AA">
            <w:pPr>
              <w:spacing w:after="0" w:line="240" w:lineRule="auto"/>
            </w:pPr>
            <w:r>
              <w:t>T2</w:t>
            </w:r>
          </w:p>
        </w:tc>
        <w:tc>
          <w:tcPr>
            <w:tcW w:w="2665" w:type="dxa"/>
          </w:tcPr>
          <w:p w14:paraId="489C4927" w14:textId="1E4424D2" w:rsidR="00E343AA" w:rsidRPr="00681A38" w:rsidRDefault="00CA1C44" w:rsidP="00E343AA">
            <w:pPr>
              <w:spacing w:after="0" w:line="240" w:lineRule="auto"/>
            </w:pPr>
            <w:r>
              <w:t>ATCC</w:t>
            </w:r>
            <w:r w:rsidR="00522A8D">
              <w:t xml:space="preserve"> </w:t>
            </w:r>
            <w:r w:rsidR="00522A8D" w:rsidRPr="00522A8D">
              <w:t>Cat #: 11303-</w:t>
            </w:r>
            <w:r w:rsidR="004A79C3" w:rsidRPr="00522A8D">
              <w:t>B</w:t>
            </w:r>
            <w:r w:rsidR="004A79C3">
              <w:t>2</w:t>
            </w:r>
          </w:p>
        </w:tc>
      </w:tr>
      <w:tr w:rsidR="00E343AA" w14:paraId="68AD43D9" w14:textId="77777777" w:rsidTr="008E1D1E">
        <w:tc>
          <w:tcPr>
            <w:tcW w:w="1346" w:type="dxa"/>
          </w:tcPr>
          <w:p w14:paraId="17133CC9" w14:textId="3C6F20E4" w:rsidR="00E343AA" w:rsidRPr="00E03B94" w:rsidRDefault="00E343AA" w:rsidP="00E343AA">
            <w:pPr>
              <w:spacing w:after="0" w:line="240" w:lineRule="auto"/>
              <w:rPr>
                <w:b/>
                <w:bCs/>
              </w:rPr>
            </w:pPr>
            <w:r w:rsidRPr="00B600AD">
              <w:t>phML3</w:t>
            </w:r>
            <w:r>
              <w:t>9</w:t>
            </w:r>
          </w:p>
        </w:tc>
        <w:tc>
          <w:tcPr>
            <w:tcW w:w="5285" w:type="dxa"/>
          </w:tcPr>
          <w:p w14:paraId="580FB2E0" w14:textId="1B0C7F72" w:rsidR="00E343AA" w:rsidRPr="009910AB" w:rsidRDefault="00E343AA" w:rsidP="00E343AA">
            <w:pPr>
              <w:spacing w:after="0" w:line="240" w:lineRule="auto"/>
            </w:pPr>
            <w:r>
              <w:t>T6</w:t>
            </w:r>
          </w:p>
        </w:tc>
        <w:tc>
          <w:tcPr>
            <w:tcW w:w="2665" w:type="dxa"/>
          </w:tcPr>
          <w:p w14:paraId="6D4E1CA1" w14:textId="08BDF593" w:rsidR="00E343AA" w:rsidRPr="00681A38" w:rsidRDefault="00CA1C44" w:rsidP="00522A8D">
            <w:pPr>
              <w:tabs>
                <w:tab w:val="center" w:pos="1224"/>
              </w:tabs>
              <w:spacing w:after="0" w:line="240" w:lineRule="auto"/>
            </w:pPr>
            <w:r>
              <w:t>ATCC</w:t>
            </w:r>
            <w:r w:rsidR="00522A8D">
              <w:t xml:space="preserve"> </w:t>
            </w:r>
            <w:r w:rsidR="00522A8D" w:rsidRPr="00522A8D">
              <w:t>Cat #: 11303-</w:t>
            </w:r>
            <w:r w:rsidR="004A79C3" w:rsidRPr="00522A8D">
              <w:t>B</w:t>
            </w:r>
            <w:r w:rsidR="004A79C3">
              <w:t>6</w:t>
            </w:r>
          </w:p>
        </w:tc>
      </w:tr>
      <w:tr w:rsidR="00E343AA" w14:paraId="24841886" w14:textId="77777777" w:rsidTr="008E1D1E">
        <w:tc>
          <w:tcPr>
            <w:tcW w:w="1346" w:type="dxa"/>
          </w:tcPr>
          <w:p w14:paraId="42E9F147" w14:textId="3CF92467" w:rsidR="00E343AA" w:rsidRPr="00E03B94" w:rsidRDefault="00E343AA" w:rsidP="00E343AA">
            <w:pPr>
              <w:spacing w:after="0" w:line="240" w:lineRule="auto"/>
              <w:rPr>
                <w:b/>
                <w:bCs/>
              </w:rPr>
            </w:pPr>
            <w:r w:rsidRPr="00B600AD">
              <w:t>phML</w:t>
            </w:r>
            <w:r>
              <w:t>40</w:t>
            </w:r>
          </w:p>
        </w:tc>
        <w:tc>
          <w:tcPr>
            <w:tcW w:w="5285" w:type="dxa"/>
          </w:tcPr>
          <w:p w14:paraId="23DA0637" w14:textId="3562110C" w:rsidR="00E343AA" w:rsidRPr="009910AB" w:rsidRDefault="00E343AA" w:rsidP="00E343AA">
            <w:pPr>
              <w:spacing w:after="0" w:line="240" w:lineRule="auto"/>
            </w:pPr>
            <w:r>
              <w:t>RB69</w:t>
            </w:r>
          </w:p>
        </w:tc>
        <w:tc>
          <w:tcPr>
            <w:tcW w:w="2665" w:type="dxa"/>
          </w:tcPr>
          <w:p w14:paraId="56699163" w14:textId="77777777" w:rsidR="00522A8D" w:rsidRDefault="00522A8D" w:rsidP="00522A8D">
            <w:pPr>
              <w:spacing w:after="0" w:line="240" w:lineRule="auto"/>
            </w:pPr>
            <w:r>
              <w:t>Laval Collection, HER #</w:t>
            </w:r>
          </w:p>
          <w:p w14:paraId="7E2D2226" w14:textId="7982465B" w:rsidR="00E343AA" w:rsidRPr="00681A38" w:rsidRDefault="00522A8D" w:rsidP="00522A8D">
            <w:pPr>
              <w:spacing w:after="0" w:line="240" w:lineRule="auto"/>
            </w:pPr>
            <w:r>
              <w:t>158</w:t>
            </w:r>
          </w:p>
        </w:tc>
      </w:tr>
      <w:tr w:rsidR="00E343AA" w14:paraId="2C19CD9F" w14:textId="77777777" w:rsidTr="008E1D1E">
        <w:tc>
          <w:tcPr>
            <w:tcW w:w="1346" w:type="dxa"/>
          </w:tcPr>
          <w:p w14:paraId="2B18E222" w14:textId="49495789" w:rsidR="00E343AA" w:rsidRPr="00B600AD" w:rsidRDefault="00E343AA" w:rsidP="00E343AA">
            <w:pPr>
              <w:spacing w:after="0" w:line="240" w:lineRule="auto"/>
            </w:pPr>
            <w:r w:rsidRPr="00B600AD">
              <w:t>phML</w:t>
            </w:r>
            <w:r>
              <w:t>41</w:t>
            </w:r>
          </w:p>
        </w:tc>
        <w:tc>
          <w:tcPr>
            <w:tcW w:w="5285" w:type="dxa"/>
          </w:tcPr>
          <w:p w14:paraId="74A801C6" w14:textId="537497DD" w:rsidR="00E343AA" w:rsidRDefault="00E343AA" w:rsidP="00E343AA">
            <w:pPr>
              <w:spacing w:after="0" w:line="240" w:lineRule="auto"/>
            </w:pPr>
            <w:r>
              <w:t xml:space="preserve">T4 </w:t>
            </w:r>
            <w:r w:rsidRPr="00EF299A">
              <w:rPr>
                <w:i/>
                <w:iCs/>
              </w:rPr>
              <w:t>tifA-1</w:t>
            </w:r>
          </w:p>
        </w:tc>
        <w:tc>
          <w:tcPr>
            <w:tcW w:w="2665" w:type="dxa"/>
          </w:tcPr>
          <w:p w14:paraId="6C58F772" w14:textId="400CE591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  <w:tr w:rsidR="00E343AA" w14:paraId="2892929E" w14:textId="77777777" w:rsidTr="008E1D1E">
        <w:tc>
          <w:tcPr>
            <w:tcW w:w="1346" w:type="dxa"/>
          </w:tcPr>
          <w:p w14:paraId="230D562C" w14:textId="77EF62F0" w:rsidR="00E343AA" w:rsidRPr="00B600AD" w:rsidRDefault="00E343AA" w:rsidP="00E343AA">
            <w:pPr>
              <w:spacing w:after="0" w:line="240" w:lineRule="auto"/>
            </w:pPr>
            <w:r w:rsidRPr="00B600AD">
              <w:t>phML</w:t>
            </w:r>
            <w:r>
              <w:t>42</w:t>
            </w:r>
          </w:p>
        </w:tc>
        <w:tc>
          <w:tcPr>
            <w:tcW w:w="5285" w:type="dxa"/>
          </w:tcPr>
          <w:p w14:paraId="51AFA4CF" w14:textId="6498C42F" w:rsidR="00E343AA" w:rsidRDefault="00E343AA" w:rsidP="00E343AA">
            <w:pPr>
              <w:spacing w:after="0" w:line="240" w:lineRule="auto"/>
            </w:pPr>
            <w:r>
              <w:t xml:space="preserve">T4 </w:t>
            </w:r>
            <w:r w:rsidRPr="00EF299A">
              <w:rPr>
                <w:i/>
                <w:iCs/>
              </w:rPr>
              <w:t>tifA-2</w:t>
            </w:r>
          </w:p>
        </w:tc>
        <w:tc>
          <w:tcPr>
            <w:tcW w:w="2665" w:type="dxa"/>
          </w:tcPr>
          <w:p w14:paraId="5A527655" w14:textId="2DB677BC" w:rsidR="00E343AA" w:rsidRDefault="00E343AA" w:rsidP="00E343AA">
            <w:pPr>
              <w:spacing w:after="0" w:line="240" w:lineRule="auto"/>
            </w:pPr>
            <w:r>
              <w:t>This study</w:t>
            </w:r>
          </w:p>
        </w:tc>
      </w:tr>
    </w:tbl>
    <w:p w14:paraId="0B8FE482" w14:textId="77777777" w:rsidR="00D97B42" w:rsidRDefault="00D97B42" w:rsidP="00D97B42">
      <w:pPr>
        <w:rPr>
          <w:b/>
          <w:bCs/>
        </w:rPr>
      </w:pPr>
      <w:r>
        <w:rPr>
          <w:b/>
          <w:bCs/>
        </w:rPr>
        <w:br w:type="page"/>
      </w:r>
    </w:p>
    <w:p w14:paraId="28B27CCA" w14:textId="6CBE8406" w:rsidR="00D97B42" w:rsidRDefault="00327AD9" w:rsidP="00D97B42">
      <w:pPr>
        <w:rPr>
          <w:b/>
          <w:bCs/>
        </w:rPr>
      </w:pPr>
      <w:r>
        <w:rPr>
          <w:b/>
          <w:bCs/>
        </w:rPr>
        <w:lastRenderedPageBreak/>
        <w:t>Supplementary File 1</w:t>
      </w:r>
      <w:r>
        <w:rPr>
          <w:b/>
          <w:bCs/>
        </w:rPr>
        <w:t>b</w:t>
      </w:r>
      <w:r w:rsidR="00D97B42">
        <w:rPr>
          <w:b/>
          <w:bCs/>
        </w:rPr>
        <w:t>. Plasmids</w:t>
      </w:r>
    </w:p>
    <w:tbl>
      <w:tblPr>
        <w:tblStyle w:val="TableGrid"/>
        <w:tblW w:w="9541" w:type="dxa"/>
        <w:tblInd w:w="9" w:type="dxa"/>
        <w:tblLook w:val="04A0" w:firstRow="1" w:lastRow="0" w:firstColumn="1" w:lastColumn="0" w:noHBand="0" w:noVBand="1"/>
      </w:tblPr>
      <w:tblGrid>
        <w:gridCol w:w="2670"/>
        <w:gridCol w:w="4265"/>
        <w:gridCol w:w="2606"/>
      </w:tblGrid>
      <w:tr w:rsidR="009910AB" w:rsidRPr="00E03B94" w14:paraId="26A95FA9" w14:textId="77777777" w:rsidTr="008E1D1E">
        <w:tc>
          <w:tcPr>
            <w:tcW w:w="26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6A0934" w14:textId="77777777" w:rsidR="00D97B42" w:rsidRPr="00E03B94" w:rsidRDefault="00D97B42" w:rsidP="00846AA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Plasmid</w:t>
            </w:r>
          </w:p>
        </w:tc>
        <w:tc>
          <w:tcPr>
            <w:tcW w:w="42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EFF618" w14:textId="77777777" w:rsidR="00D97B42" w:rsidRPr="00E03B94" w:rsidRDefault="00D97B42" w:rsidP="00846AA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2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C0C744" w14:textId="77777777" w:rsidR="00D97B42" w:rsidRPr="00E03B94" w:rsidRDefault="00D97B42" w:rsidP="00846AA4">
            <w:pPr>
              <w:spacing w:after="0" w:line="240" w:lineRule="auto"/>
              <w:rPr>
                <w:b/>
                <w:bCs/>
              </w:rPr>
            </w:pPr>
            <w:r w:rsidRPr="00E03B94">
              <w:rPr>
                <w:b/>
                <w:bCs/>
              </w:rPr>
              <w:t>Source</w:t>
            </w:r>
          </w:p>
        </w:tc>
      </w:tr>
      <w:tr w:rsidR="009910AB" w14:paraId="4FAFA4FE" w14:textId="77777777" w:rsidTr="008E1D1E">
        <w:tc>
          <w:tcPr>
            <w:tcW w:w="2670" w:type="dxa"/>
            <w:tcBorders>
              <w:top w:val="single" w:sz="18" w:space="0" w:color="auto"/>
            </w:tcBorders>
          </w:tcPr>
          <w:p w14:paraId="4AC795B5" w14:textId="77777777" w:rsidR="00D97B42" w:rsidRPr="00E03B94" w:rsidRDefault="00D97B42" w:rsidP="00846AA4">
            <w:pPr>
              <w:spacing w:after="0" w:line="240" w:lineRule="auto"/>
            </w:pPr>
            <w:r>
              <w:t>pBR322 empty vector</w:t>
            </w:r>
          </w:p>
        </w:tc>
        <w:tc>
          <w:tcPr>
            <w:tcW w:w="4265" w:type="dxa"/>
            <w:tcBorders>
              <w:top w:val="single" w:sz="18" w:space="0" w:color="auto"/>
            </w:tcBorders>
          </w:tcPr>
          <w:p w14:paraId="65C72D40" w14:textId="77777777" w:rsidR="00D97B42" w:rsidRPr="00E03B94" w:rsidRDefault="00D97B42" w:rsidP="00846AA4">
            <w:pPr>
              <w:spacing w:after="0" w:line="240" w:lineRule="auto"/>
            </w:pPr>
            <w:r>
              <w:t>Derivative of pBR322 with pTet removed</w:t>
            </w:r>
          </w:p>
        </w:tc>
        <w:tc>
          <w:tcPr>
            <w:tcW w:w="2606" w:type="dxa"/>
            <w:tcBorders>
              <w:top w:val="single" w:sz="18" w:space="0" w:color="auto"/>
            </w:tcBorders>
          </w:tcPr>
          <w:p w14:paraId="251FCAB1" w14:textId="77777777" w:rsidR="00D97B42" w:rsidRPr="00DB42C2" w:rsidRDefault="00D97B42" w:rsidP="00846AA4">
            <w:pPr>
              <w:spacing w:after="0" w:line="240" w:lineRule="auto"/>
            </w:pPr>
            <w:r>
              <w:t>Guegler and Laub, 2021</w:t>
            </w:r>
          </w:p>
        </w:tc>
      </w:tr>
      <w:tr w:rsidR="009910AB" w:rsidRPr="00E03B94" w14:paraId="0A07078E" w14:textId="77777777" w:rsidTr="008E1D1E">
        <w:tc>
          <w:tcPr>
            <w:tcW w:w="2670" w:type="dxa"/>
          </w:tcPr>
          <w:p w14:paraId="2059830F" w14:textId="77777777" w:rsidR="00D97B42" w:rsidRPr="00DB42C2" w:rsidRDefault="00D97B42" w:rsidP="00846AA4">
            <w:pPr>
              <w:spacing w:after="0" w:line="240" w:lineRule="auto"/>
              <w:rPr>
                <w:i/>
                <w:iCs/>
              </w:rPr>
            </w:pPr>
            <w:r>
              <w:t>pBR322-</w:t>
            </w:r>
            <w:r>
              <w:rPr>
                <w:i/>
                <w:iCs/>
              </w:rPr>
              <w:t>toxIN</w:t>
            </w:r>
          </w:p>
        </w:tc>
        <w:tc>
          <w:tcPr>
            <w:tcW w:w="4265" w:type="dxa"/>
          </w:tcPr>
          <w:p w14:paraId="2505A7AC" w14:textId="77777777" w:rsidR="00D97B42" w:rsidRPr="00DB42C2" w:rsidRDefault="00D97B42" w:rsidP="00846AA4">
            <w:pPr>
              <w:spacing w:after="0" w:line="240" w:lineRule="auto"/>
            </w:pPr>
            <w:r>
              <w:t xml:space="preserve">Full </w:t>
            </w:r>
            <w:r>
              <w:rPr>
                <w:i/>
                <w:iCs/>
              </w:rPr>
              <w:t>toxIN</w:t>
            </w:r>
            <w:r>
              <w:t xml:space="preserve"> locus</w:t>
            </w:r>
          </w:p>
        </w:tc>
        <w:tc>
          <w:tcPr>
            <w:tcW w:w="2606" w:type="dxa"/>
          </w:tcPr>
          <w:p w14:paraId="64FE476D" w14:textId="77777777" w:rsidR="00D97B42" w:rsidRPr="00E03B94" w:rsidRDefault="00D97B42" w:rsidP="00846AA4">
            <w:pPr>
              <w:spacing w:after="0" w:line="240" w:lineRule="auto"/>
            </w:pPr>
            <w:r>
              <w:t>Guegler and Laub, 2021</w:t>
            </w:r>
          </w:p>
        </w:tc>
      </w:tr>
      <w:tr w:rsidR="009910AB" w:rsidRPr="00E03B94" w14:paraId="2CBD0DB6" w14:textId="77777777" w:rsidTr="008E1D1E">
        <w:tc>
          <w:tcPr>
            <w:tcW w:w="2670" w:type="dxa"/>
          </w:tcPr>
          <w:p w14:paraId="4AB975BA" w14:textId="77777777" w:rsidR="00D97B42" w:rsidRPr="00A430B9" w:rsidRDefault="00D97B42" w:rsidP="00846AA4">
            <w:pPr>
              <w:spacing w:after="0" w:line="240" w:lineRule="auto"/>
              <w:rPr>
                <w:vertAlign w:val="subscript"/>
              </w:rPr>
            </w:pPr>
            <w:r>
              <w:t>pBR322-</w:t>
            </w:r>
            <w:r>
              <w:rPr>
                <w:i/>
                <w:iCs/>
              </w:rPr>
              <w:t>toxI-toxN-</w:t>
            </w:r>
            <w:r>
              <w:t>His</w:t>
            </w:r>
            <w:r>
              <w:rPr>
                <w:vertAlign w:val="subscript"/>
              </w:rPr>
              <w:t>6</w:t>
            </w:r>
          </w:p>
        </w:tc>
        <w:tc>
          <w:tcPr>
            <w:tcW w:w="4265" w:type="dxa"/>
          </w:tcPr>
          <w:p w14:paraId="47E641AD" w14:textId="77777777" w:rsidR="00D97B42" w:rsidRPr="00A430B9" w:rsidRDefault="00D97B42" w:rsidP="00846AA4">
            <w:pPr>
              <w:spacing w:after="0" w:line="240" w:lineRule="auto"/>
            </w:pPr>
            <w:r>
              <w:rPr>
                <w:i/>
                <w:iCs/>
              </w:rPr>
              <w:t xml:space="preserve">toxIN </w:t>
            </w:r>
            <w:r>
              <w:t>locus with C-terminal His</w:t>
            </w:r>
            <w:r>
              <w:rPr>
                <w:vertAlign w:val="subscript"/>
              </w:rPr>
              <w:t>6</w:t>
            </w:r>
            <w:r>
              <w:t>-tagged ToxN</w:t>
            </w:r>
          </w:p>
        </w:tc>
        <w:tc>
          <w:tcPr>
            <w:tcW w:w="2606" w:type="dxa"/>
          </w:tcPr>
          <w:p w14:paraId="67727345" w14:textId="77777777" w:rsidR="00D97B42" w:rsidRPr="00E03B94" w:rsidRDefault="00D97B42" w:rsidP="00846AA4">
            <w:pPr>
              <w:spacing w:after="0" w:line="240" w:lineRule="auto"/>
            </w:pPr>
            <w:r>
              <w:t>Guegler and Laub, 2021</w:t>
            </w:r>
          </w:p>
        </w:tc>
      </w:tr>
      <w:tr w:rsidR="009910AB" w:rsidRPr="00E03B94" w14:paraId="682DDB7B" w14:textId="77777777" w:rsidTr="008E1D1E">
        <w:tc>
          <w:tcPr>
            <w:tcW w:w="2670" w:type="dxa"/>
          </w:tcPr>
          <w:p w14:paraId="6BC3CB51" w14:textId="4724C4F0" w:rsidR="00D97B42" w:rsidRDefault="00D97B42" w:rsidP="00846AA4">
            <w:pPr>
              <w:spacing w:after="0" w:line="240" w:lineRule="auto"/>
            </w:pPr>
            <w:r>
              <w:t>pBR322-</w:t>
            </w:r>
            <w:r w:rsidRPr="00E71FA5">
              <w:rPr>
                <w:i/>
                <w:iCs/>
              </w:rPr>
              <w:t>rIIA</w:t>
            </w:r>
            <w:r w:rsidRPr="00E71FA5"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4265" w:type="dxa"/>
          </w:tcPr>
          <w:p w14:paraId="515BD836" w14:textId="34955B51" w:rsidR="00D97B42" w:rsidRPr="00E71FA5" w:rsidRDefault="00D97B42" w:rsidP="00846AA4">
            <w:pPr>
              <w:spacing w:after="0" w:line="240" w:lineRule="auto"/>
            </w:pPr>
            <w:r w:rsidRPr="007E4E78">
              <w:rPr>
                <w:i/>
                <w:iCs/>
              </w:rPr>
              <w:t>rIIA</w:t>
            </w:r>
            <w:r w:rsidRPr="00E71FA5">
              <w:t xml:space="preserve"> </w:t>
            </w:r>
            <w:r w:rsidR="002D28A2">
              <w:t>under</w:t>
            </w:r>
            <w:r w:rsidRPr="00E71FA5">
              <w:t xml:space="preserve"> </w:t>
            </w:r>
            <w:r w:rsidR="002D28A2">
              <w:t xml:space="preserve">native </w:t>
            </w:r>
            <w:r w:rsidRPr="00E71FA5">
              <w:t>T4 middle promoter</w:t>
            </w:r>
          </w:p>
        </w:tc>
        <w:tc>
          <w:tcPr>
            <w:tcW w:w="2606" w:type="dxa"/>
          </w:tcPr>
          <w:p w14:paraId="4B827E23" w14:textId="77777777" w:rsidR="00D97B42" w:rsidRDefault="00D97B42" w:rsidP="00846AA4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496C0EF0" w14:textId="77777777" w:rsidTr="008E1D1E">
        <w:tc>
          <w:tcPr>
            <w:tcW w:w="2670" w:type="dxa"/>
          </w:tcPr>
          <w:p w14:paraId="7562C0AD" w14:textId="687F33EF" w:rsidR="008E1D1E" w:rsidRDefault="008E1D1E" w:rsidP="008E1D1E">
            <w:pPr>
              <w:spacing w:after="0" w:line="240" w:lineRule="auto"/>
            </w:pPr>
            <w:r>
              <w:t>pBR322-</w:t>
            </w:r>
            <w:r w:rsidRPr="008E1D1E">
              <w:rPr>
                <w:i/>
                <w:iCs/>
              </w:rPr>
              <w:t>Dsr1</w:t>
            </w:r>
            <w:r w:rsidRPr="008E1D1E">
              <w:rPr>
                <w:i/>
                <w:iCs/>
                <w:vertAlign w:val="subscript"/>
              </w:rPr>
              <w:t>ECOR17</w:t>
            </w:r>
          </w:p>
        </w:tc>
        <w:tc>
          <w:tcPr>
            <w:tcW w:w="4265" w:type="dxa"/>
          </w:tcPr>
          <w:p w14:paraId="68869046" w14:textId="72F846A4" w:rsidR="008E1D1E" w:rsidRPr="007E4E78" w:rsidRDefault="008E1D1E" w:rsidP="008E1D1E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Dsr1</w:t>
            </w:r>
            <w:r w:rsidRPr="008E1D1E">
              <w:t xml:space="preserve"> from ECOR17 under native promoter region</w:t>
            </w:r>
          </w:p>
        </w:tc>
        <w:tc>
          <w:tcPr>
            <w:tcW w:w="2606" w:type="dxa"/>
          </w:tcPr>
          <w:p w14:paraId="0D59CF22" w14:textId="39BAF438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7B4FA47F" w14:textId="77777777" w:rsidTr="008E1D1E">
        <w:tc>
          <w:tcPr>
            <w:tcW w:w="2670" w:type="dxa"/>
          </w:tcPr>
          <w:p w14:paraId="4249E48F" w14:textId="77777777" w:rsidR="008E1D1E" w:rsidRDefault="008E1D1E" w:rsidP="008E1D1E">
            <w:pPr>
              <w:spacing w:after="0" w:line="240" w:lineRule="auto"/>
            </w:pPr>
            <w:r>
              <w:t>pKVS45</w:t>
            </w:r>
          </w:p>
        </w:tc>
        <w:tc>
          <w:tcPr>
            <w:tcW w:w="4265" w:type="dxa"/>
          </w:tcPr>
          <w:p w14:paraId="27D22ADA" w14:textId="77777777" w:rsidR="008E1D1E" w:rsidRPr="007E389B" w:rsidRDefault="008E1D1E" w:rsidP="008E1D1E">
            <w:pPr>
              <w:spacing w:after="0" w:line="240" w:lineRule="auto"/>
            </w:pPr>
            <w:r>
              <w:t>aTc inducible vector</w:t>
            </w:r>
          </w:p>
        </w:tc>
        <w:tc>
          <w:tcPr>
            <w:tcW w:w="2606" w:type="dxa"/>
          </w:tcPr>
          <w:p w14:paraId="44C2AC0F" w14:textId="77777777" w:rsidR="008E1D1E" w:rsidRDefault="008E1D1E" w:rsidP="008E1D1E">
            <w:pPr>
              <w:spacing w:after="0" w:line="240" w:lineRule="auto"/>
            </w:pPr>
          </w:p>
        </w:tc>
      </w:tr>
      <w:tr w:rsidR="008E1D1E" w:rsidRPr="00E03B94" w14:paraId="3F6F27E9" w14:textId="77777777" w:rsidTr="008E1D1E">
        <w:tc>
          <w:tcPr>
            <w:tcW w:w="2670" w:type="dxa"/>
          </w:tcPr>
          <w:p w14:paraId="39668F4D" w14:textId="50DCD0B4" w:rsidR="008E1D1E" w:rsidRPr="007E389B" w:rsidRDefault="008E1D1E" w:rsidP="008E1D1E">
            <w:pPr>
              <w:spacing w:after="0" w:line="240" w:lineRule="auto"/>
              <w:rPr>
                <w:i/>
                <w:iCs/>
              </w:rPr>
            </w:pPr>
            <w:r>
              <w:t>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 xml:space="preserve"> T4</w:t>
            </w:r>
          </w:p>
        </w:tc>
        <w:tc>
          <w:tcPr>
            <w:tcW w:w="4265" w:type="dxa"/>
          </w:tcPr>
          <w:p w14:paraId="2E945DDB" w14:textId="3887617D" w:rsidR="008E1D1E" w:rsidRPr="007E389B" w:rsidRDefault="008E1D1E" w:rsidP="008E1D1E">
            <w:pPr>
              <w:spacing w:after="0" w:line="240" w:lineRule="auto"/>
            </w:pPr>
            <w:r>
              <w:t xml:space="preserve">aTc inducible </w:t>
            </w:r>
            <w:r w:rsidRPr="008E1D1E">
              <w:t>TifA</w:t>
            </w:r>
            <w:r>
              <w:t xml:space="preserve"> expression</w:t>
            </w:r>
          </w:p>
        </w:tc>
        <w:tc>
          <w:tcPr>
            <w:tcW w:w="2606" w:type="dxa"/>
          </w:tcPr>
          <w:p w14:paraId="0CE16F15" w14:textId="77777777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4A871114" w14:textId="77777777" w:rsidTr="008E1D1E">
        <w:tc>
          <w:tcPr>
            <w:tcW w:w="2670" w:type="dxa"/>
          </w:tcPr>
          <w:p w14:paraId="265AE0B9" w14:textId="526920E0" w:rsidR="008E1D1E" w:rsidRPr="007E389B" w:rsidRDefault="008E1D1E" w:rsidP="008E1D1E">
            <w:pPr>
              <w:spacing w:after="0" w:line="240" w:lineRule="auto"/>
              <w:rPr>
                <w:i/>
                <w:iCs/>
              </w:rPr>
            </w:pPr>
            <w:r>
              <w:t>pKVS45-</w:t>
            </w:r>
            <w:r>
              <w:rPr>
                <w:i/>
                <w:iCs/>
              </w:rPr>
              <w:t>dmd</w:t>
            </w:r>
            <w:r w:rsidRPr="00681A38">
              <w:rPr>
                <w:i/>
                <w:iCs/>
                <w:vertAlign w:val="subscript"/>
              </w:rPr>
              <w:t xml:space="preserve"> T4</w:t>
            </w:r>
          </w:p>
        </w:tc>
        <w:tc>
          <w:tcPr>
            <w:tcW w:w="4265" w:type="dxa"/>
          </w:tcPr>
          <w:p w14:paraId="076BF333" w14:textId="77777777" w:rsidR="008E1D1E" w:rsidRPr="007E389B" w:rsidRDefault="008E1D1E" w:rsidP="008E1D1E">
            <w:pPr>
              <w:spacing w:after="0" w:line="240" w:lineRule="auto"/>
            </w:pPr>
            <w:r>
              <w:t>aTc inducible Dmd expression</w:t>
            </w:r>
          </w:p>
        </w:tc>
        <w:tc>
          <w:tcPr>
            <w:tcW w:w="2606" w:type="dxa"/>
          </w:tcPr>
          <w:p w14:paraId="535DA4C6" w14:textId="77777777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6271FBA3" w14:textId="77777777" w:rsidTr="008E1D1E">
        <w:tc>
          <w:tcPr>
            <w:tcW w:w="2670" w:type="dxa"/>
          </w:tcPr>
          <w:p w14:paraId="4803EA60" w14:textId="436304EF" w:rsidR="008E1D1E" w:rsidRDefault="008E1D1E" w:rsidP="008E1D1E">
            <w:pPr>
              <w:spacing w:after="0" w:line="240" w:lineRule="auto"/>
            </w:pPr>
            <w:r>
              <w:t>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 xml:space="preserve"> T</w:t>
            </w:r>
            <w:r>
              <w:rPr>
                <w:i/>
                <w:iCs/>
                <w:vertAlign w:val="subscript"/>
              </w:rPr>
              <w:t>2</w:t>
            </w:r>
          </w:p>
        </w:tc>
        <w:tc>
          <w:tcPr>
            <w:tcW w:w="4265" w:type="dxa"/>
          </w:tcPr>
          <w:p w14:paraId="594346E1" w14:textId="48C10C3B" w:rsidR="008E1D1E" w:rsidRDefault="008E1D1E" w:rsidP="008E1D1E">
            <w:pPr>
              <w:spacing w:after="0" w:line="240" w:lineRule="auto"/>
            </w:pPr>
            <w:r>
              <w:t xml:space="preserve">aTc inducible </w:t>
            </w:r>
            <w:r w:rsidRPr="00681A38">
              <w:t>TifA</w:t>
            </w:r>
            <w:r>
              <w:t xml:space="preserve"> expression</w:t>
            </w:r>
          </w:p>
        </w:tc>
        <w:tc>
          <w:tcPr>
            <w:tcW w:w="2606" w:type="dxa"/>
          </w:tcPr>
          <w:p w14:paraId="0503160F" w14:textId="30FF113F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3F83E888" w14:textId="77777777" w:rsidTr="008E1D1E">
        <w:tc>
          <w:tcPr>
            <w:tcW w:w="2670" w:type="dxa"/>
          </w:tcPr>
          <w:p w14:paraId="246C757B" w14:textId="4445613F" w:rsidR="008E1D1E" w:rsidRDefault="008E1D1E" w:rsidP="008E1D1E">
            <w:pPr>
              <w:spacing w:after="0" w:line="240" w:lineRule="auto"/>
            </w:pPr>
            <w:r>
              <w:t>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 xml:space="preserve"> T</w:t>
            </w:r>
            <w:r>
              <w:rPr>
                <w:i/>
                <w:iCs/>
                <w:vertAlign w:val="subscript"/>
              </w:rPr>
              <w:t>6</w:t>
            </w:r>
          </w:p>
        </w:tc>
        <w:tc>
          <w:tcPr>
            <w:tcW w:w="4265" w:type="dxa"/>
          </w:tcPr>
          <w:p w14:paraId="6FE3ABD9" w14:textId="34B0930A" w:rsidR="008E1D1E" w:rsidRDefault="008E1D1E" w:rsidP="008E1D1E">
            <w:pPr>
              <w:spacing w:after="0" w:line="240" w:lineRule="auto"/>
            </w:pPr>
            <w:r>
              <w:t xml:space="preserve">aTc inducible </w:t>
            </w:r>
            <w:r w:rsidRPr="00681A38">
              <w:t>TifA</w:t>
            </w:r>
            <w:r>
              <w:t xml:space="preserve"> expression</w:t>
            </w:r>
          </w:p>
        </w:tc>
        <w:tc>
          <w:tcPr>
            <w:tcW w:w="2606" w:type="dxa"/>
          </w:tcPr>
          <w:p w14:paraId="0C449E91" w14:textId="7505C8B6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7D11843F" w14:textId="77777777" w:rsidTr="008E1D1E">
        <w:tc>
          <w:tcPr>
            <w:tcW w:w="2670" w:type="dxa"/>
          </w:tcPr>
          <w:p w14:paraId="0E619A12" w14:textId="79F1E566" w:rsidR="008E1D1E" w:rsidRDefault="008E1D1E" w:rsidP="008E1D1E">
            <w:pPr>
              <w:spacing w:after="0" w:line="240" w:lineRule="auto"/>
            </w:pPr>
            <w:r>
              <w:t>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 xml:space="preserve"> </w:t>
            </w:r>
            <w:r>
              <w:rPr>
                <w:i/>
                <w:iCs/>
                <w:vertAlign w:val="subscript"/>
              </w:rPr>
              <w:t>RB69</w:t>
            </w:r>
          </w:p>
        </w:tc>
        <w:tc>
          <w:tcPr>
            <w:tcW w:w="4265" w:type="dxa"/>
          </w:tcPr>
          <w:p w14:paraId="516058B1" w14:textId="4FFA80DA" w:rsidR="008E1D1E" w:rsidRDefault="008E1D1E" w:rsidP="008E1D1E">
            <w:pPr>
              <w:spacing w:after="0" w:line="240" w:lineRule="auto"/>
            </w:pPr>
            <w:r>
              <w:t xml:space="preserve">aTc inducible </w:t>
            </w:r>
            <w:r w:rsidRPr="00681A38">
              <w:t>TifA</w:t>
            </w:r>
            <w:r>
              <w:t xml:space="preserve"> expression</w:t>
            </w:r>
          </w:p>
        </w:tc>
        <w:tc>
          <w:tcPr>
            <w:tcW w:w="2606" w:type="dxa"/>
          </w:tcPr>
          <w:p w14:paraId="78375053" w14:textId="582DFC57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663D04B9" w14:textId="77777777" w:rsidTr="008E1D1E">
        <w:tc>
          <w:tcPr>
            <w:tcW w:w="2670" w:type="dxa"/>
          </w:tcPr>
          <w:p w14:paraId="3AA6FB3E" w14:textId="5CCFDCBC" w:rsidR="008E1D1E" w:rsidRPr="007E389B" w:rsidRDefault="008E1D1E" w:rsidP="008E1D1E">
            <w:pPr>
              <w:spacing w:after="0" w:line="240" w:lineRule="auto"/>
            </w:pPr>
            <w:r>
              <w:t>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>T4</w:t>
            </w:r>
            <w:r>
              <w:rPr>
                <w:i/>
                <w:iCs/>
              </w:rPr>
              <w:t xml:space="preserve"> </w:t>
            </w:r>
            <w:r>
              <w:sym w:font="Symbol" w:char="F044"/>
            </w:r>
            <w:r>
              <w:t>ATG</w:t>
            </w:r>
          </w:p>
        </w:tc>
        <w:tc>
          <w:tcPr>
            <w:tcW w:w="4265" w:type="dxa"/>
          </w:tcPr>
          <w:p w14:paraId="33013E3C" w14:textId="2FA4E818" w:rsidR="008E1D1E" w:rsidRPr="007E389B" w:rsidRDefault="008E1D1E" w:rsidP="008E1D1E">
            <w:pPr>
              <w:spacing w:after="0" w:line="240" w:lineRule="auto"/>
            </w:pPr>
            <w:r>
              <w:t xml:space="preserve">aTc inducible </w:t>
            </w:r>
            <w:r w:rsidRPr="008E1D1E">
              <w:t>TifA</w:t>
            </w:r>
            <w:r>
              <w:rPr>
                <w:i/>
                <w:iCs/>
              </w:rPr>
              <w:t xml:space="preserve"> </w:t>
            </w:r>
            <w:r>
              <w:sym w:font="Symbol" w:char="F044"/>
            </w:r>
            <w:r>
              <w:t>ATG expression</w:t>
            </w:r>
          </w:p>
        </w:tc>
        <w:tc>
          <w:tcPr>
            <w:tcW w:w="2606" w:type="dxa"/>
          </w:tcPr>
          <w:p w14:paraId="51BD4CED" w14:textId="77777777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112510C6" w14:textId="77777777" w:rsidTr="008E1D1E">
        <w:tc>
          <w:tcPr>
            <w:tcW w:w="2670" w:type="dxa"/>
          </w:tcPr>
          <w:p w14:paraId="4DEB2B3C" w14:textId="6F26A04B" w:rsidR="008E1D1E" w:rsidRDefault="008E1D1E" w:rsidP="008E1D1E">
            <w:pPr>
              <w:spacing w:after="0" w:line="240" w:lineRule="auto"/>
            </w:pPr>
            <w:r>
              <w:t>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 xml:space="preserve"> T4</w:t>
            </w:r>
            <w:r>
              <w:rPr>
                <w:i/>
                <w:iCs/>
              </w:rPr>
              <w:t xml:space="preserve"> </w:t>
            </w:r>
            <w:r>
              <w:t>recoded</w:t>
            </w:r>
          </w:p>
        </w:tc>
        <w:tc>
          <w:tcPr>
            <w:tcW w:w="4265" w:type="dxa"/>
          </w:tcPr>
          <w:p w14:paraId="51E68A91" w14:textId="6468C02D" w:rsidR="008E1D1E" w:rsidRDefault="008E1D1E" w:rsidP="008E1D1E">
            <w:pPr>
              <w:spacing w:after="0" w:line="240" w:lineRule="auto"/>
              <w:rPr>
                <w:i/>
                <w:iCs/>
              </w:rPr>
            </w:pPr>
            <w:r>
              <w:t xml:space="preserve">aTc inducible </w:t>
            </w:r>
            <w:r w:rsidRPr="00681A38">
              <w:t>TifA</w:t>
            </w:r>
            <w:r w:rsidDel="00E31B76">
              <w:rPr>
                <w:i/>
                <w:iCs/>
              </w:rPr>
              <w:t xml:space="preserve"> </w:t>
            </w:r>
            <w:r>
              <w:t>recoded expression</w:t>
            </w:r>
          </w:p>
        </w:tc>
        <w:tc>
          <w:tcPr>
            <w:tcW w:w="2606" w:type="dxa"/>
          </w:tcPr>
          <w:p w14:paraId="145EBA7D" w14:textId="77777777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55F7B740" w14:textId="77777777" w:rsidTr="008E1D1E">
        <w:tc>
          <w:tcPr>
            <w:tcW w:w="2670" w:type="dxa"/>
          </w:tcPr>
          <w:p w14:paraId="56013AB8" w14:textId="2F633F1F" w:rsidR="008E1D1E" w:rsidRDefault="008E1D1E" w:rsidP="008E1D1E">
            <w:pPr>
              <w:spacing w:after="0" w:line="240" w:lineRule="auto"/>
            </w:pPr>
            <w:r>
              <w:t>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>T4</w:t>
            </w:r>
            <w:r>
              <w:rPr>
                <w:i/>
                <w:iCs/>
              </w:rPr>
              <w:t xml:space="preserve"> </w:t>
            </w:r>
            <w:r>
              <w:t>ablated toxN-site</w:t>
            </w:r>
          </w:p>
        </w:tc>
        <w:tc>
          <w:tcPr>
            <w:tcW w:w="4265" w:type="dxa"/>
          </w:tcPr>
          <w:p w14:paraId="083686EE" w14:textId="2BD047A9" w:rsidR="008E1D1E" w:rsidRDefault="008E1D1E" w:rsidP="008E1D1E">
            <w:pPr>
              <w:spacing w:after="0" w:line="240" w:lineRule="auto"/>
            </w:pPr>
            <w:r>
              <w:t xml:space="preserve">aTc inducible </w:t>
            </w:r>
            <w:r w:rsidRPr="00681A38">
              <w:t>TifA</w:t>
            </w:r>
            <w:r w:rsidDel="00E31B76">
              <w:rPr>
                <w:i/>
                <w:iCs/>
              </w:rPr>
              <w:t xml:space="preserve"> </w:t>
            </w:r>
            <w:r>
              <w:t>ablated toxN-site expression</w:t>
            </w:r>
          </w:p>
        </w:tc>
        <w:tc>
          <w:tcPr>
            <w:tcW w:w="2606" w:type="dxa"/>
          </w:tcPr>
          <w:p w14:paraId="2EE30306" w14:textId="77777777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67E92853" w14:textId="77777777" w:rsidTr="008E1D1E">
        <w:tc>
          <w:tcPr>
            <w:tcW w:w="2670" w:type="dxa"/>
          </w:tcPr>
          <w:p w14:paraId="1B3DE353" w14:textId="24004642" w:rsidR="008E1D1E" w:rsidRDefault="008E1D1E" w:rsidP="008E1D1E">
            <w:pPr>
              <w:spacing w:after="0" w:line="240" w:lineRule="auto"/>
            </w:pPr>
            <w:r>
              <w:t>pKVS45-</w:t>
            </w:r>
            <w:r>
              <w:rPr>
                <w:i/>
                <w:iCs/>
              </w:rPr>
              <w:t>tifA</w:t>
            </w:r>
            <w:r w:rsidRPr="00681A38">
              <w:rPr>
                <w:i/>
                <w:iCs/>
                <w:vertAlign w:val="subscript"/>
              </w:rPr>
              <w:t>T4</w:t>
            </w:r>
            <w:r>
              <w:t>-FLAG</w:t>
            </w:r>
          </w:p>
        </w:tc>
        <w:tc>
          <w:tcPr>
            <w:tcW w:w="4265" w:type="dxa"/>
          </w:tcPr>
          <w:p w14:paraId="3046AF29" w14:textId="24A269D2" w:rsidR="008E1D1E" w:rsidRDefault="008E1D1E" w:rsidP="008E1D1E">
            <w:pPr>
              <w:spacing w:after="0" w:line="240" w:lineRule="auto"/>
            </w:pPr>
            <w:r>
              <w:t>aTc inducible TifA with C-terminal FLAG tag</w:t>
            </w:r>
          </w:p>
        </w:tc>
        <w:tc>
          <w:tcPr>
            <w:tcW w:w="2606" w:type="dxa"/>
          </w:tcPr>
          <w:p w14:paraId="22BA80BA" w14:textId="77777777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3FE45025" w14:textId="77777777" w:rsidTr="008E1D1E">
        <w:tc>
          <w:tcPr>
            <w:tcW w:w="2670" w:type="dxa"/>
          </w:tcPr>
          <w:p w14:paraId="673436B2" w14:textId="17388214" w:rsidR="008E1D1E" w:rsidRDefault="008E1D1E" w:rsidP="008E1D1E">
            <w:pPr>
              <w:spacing w:after="0" w:line="240" w:lineRule="auto"/>
            </w:pPr>
            <w:r>
              <w:t>pKVS45-</w:t>
            </w:r>
            <w:r w:rsidRPr="00E71FA5">
              <w:rPr>
                <w:i/>
                <w:iCs/>
              </w:rPr>
              <w:t>rII</w:t>
            </w:r>
            <w:r>
              <w:rPr>
                <w:i/>
                <w:iCs/>
              </w:rPr>
              <w:t>B</w:t>
            </w:r>
            <w:r w:rsidRPr="00E71FA5"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4265" w:type="dxa"/>
          </w:tcPr>
          <w:p w14:paraId="592344B9" w14:textId="6DE2FCA0" w:rsidR="008E1D1E" w:rsidRDefault="008E1D1E" w:rsidP="008E1D1E">
            <w:pPr>
              <w:spacing w:after="0" w:line="240" w:lineRule="auto"/>
            </w:pPr>
            <w:r>
              <w:t>aTc inducible</w:t>
            </w:r>
            <w:r w:rsidRPr="007E4E78">
              <w:rPr>
                <w:i/>
                <w:iCs/>
              </w:rPr>
              <w:t xml:space="preserve"> rIIA</w:t>
            </w:r>
            <w:r w:rsidRPr="00E71FA5">
              <w:t xml:space="preserve"> </w:t>
            </w:r>
            <w:r>
              <w:t>expression</w:t>
            </w:r>
          </w:p>
        </w:tc>
        <w:tc>
          <w:tcPr>
            <w:tcW w:w="2606" w:type="dxa"/>
          </w:tcPr>
          <w:p w14:paraId="391042ED" w14:textId="38026B47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03B7BDDF" w14:textId="77777777" w:rsidTr="008E1D1E">
        <w:tc>
          <w:tcPr>
            <w:tcW w:w="2670" w:type="dxa"/>
          </w:tcPr>
          <w:p w14:paraId="5FD48EC5" w14:textId="4FDA6506" w:rsidR="008E1D1E" w:rsidRDefault="008E1D1E" w:rsidP="008E1D1E">
            <w:pPr>
              <w:spacing w:after="0" w:line="240" w:lineRule="auto"/>
            </w:pPr>
            <w:r>
              <w:t>pKVS45-</w:t>
            </w:r>
            <w:r>
              <w:rPr>
                <w:i/>
                <w:iCs/>
              </w:rPr>
              <w:t>nrdC.5</w:t>
            </w:r>
            <w:r w:rsidRPr="00E71FA5"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4265" w:type="dxa"/>
          </w:tcPr>
          <w:p w14:paraId="7875F3E7" w14:textId="0862760B" w:rsidR="008E1D1E" w:rsidRDefault="008E1D1E" w:rsidP="008E1D1E">
            <w:pPr>
              <w:spacing w:after="0" w:line="240" w:lineRule="auto"/>
            </w:pPr>
            <w:r>
              <w:t>aTc inducible</w:t>
            </w:r>
            <w:r w:rsidRPr="007E4E78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nrdC.5</w:t>
            </w:r>
            <w:r w:rsidRPr="00E71FA5">
              <w:t xml:space="preserve"> </w:t>
            </w:r>
            <w:r>
              <w:t>expression</w:t>
            </w:r>
          </w:p>
        </w:tc>
        <w:tc>
          <w:tcPr>
            <w:tcW w:w="2606" w:type="dxa"/>
          </w:tcPr>
          <w:p w14:paraId="601AEB0A" w14:textId="445735D3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1E387C2A" w14:textId="77777777" w:rsidTr="008E1D1E">
        <w:tc>
          <w:tcPr>
            <w:tcW w:w="2670" w:type="dxa"/>
          </w:tcPr>
          <w:p w14:paraId="76BCE04D" w14:textId="77777777" w:rsidR="008E1D1E" w:rsidRPr="007E389B" w:rsidRDefault="008E1D1E" w:rsidP="008E1D1E">
            <w:pPr>
              <w:spacing w:after="0" w:line="240" w:lineRule="auto"/>
              <w:rPr>
                <w:i/>
                <w:iCs/>
              </w:rPr>
            </w:pPr>
            <w:r>
              <w:t>pBAD33-</w:t>
            </w:r>
            <w:r>
              <w:rPr>
                <w:i/>
                <w:iCs/>
              </w:rPr>
              <w:t>toxN</w:t>
            </w:r>
          </w:p>
        </w:tc>
        <w:tc>
          <w:tcPr>
            <w:tcW w:w="4265" w:type="dxa"/>
          </w:tcPr>
          <w:p w14:paraId="46F5D63E" w14:textId="77777777" w:rsidR="008E1D1E" w:rsidRDefault="008E1D1E" w:rsidP="008E1D1E">
            <w:pPr>
              <w:spacing w:after="0" w:line="240" w:lineRule="auto"/>
            </w:pPr>
            <w:r>
              <w:t>Arabinose inducible ToxN expression</w:t>
            </w:r>
          </w:p>
        </w:tc>
        <w:tc>
          <w:tcPr>
            <w:tcW w:w="2606" w:type="dxa"/>
          </w:tcPr>
          <w:p w14:paraId="6028F47E" w14:textId="77777777" w:rsidR="008E1D1E" w:rsidRDefault="008E1D1E" w:rsidP="008E1D1E">
            <w:pPr>
              <w:spacing w:after="0" w:line="240" w:lineRule="auto"/>
            </w:pPr>
            <w:r>
              <w:t>Guegler and Laub, 2021</w:t>
            </w:r>
          </w:p>
        </w:tc>
      </w:tr>
      <w:tr w:rsidR="008E1D1E" w:rsidRPr="00E03B94" w14:paraId="5258D034" w14:textId="77777777" w:rsidTr="008E1D1E">
        <w:tc>
          <w:tcPr>
            <w:tcW w:w="2670" w:type="dxa"/>
          </w:tcPr>
          <w:p w14:paraId="78000A6E" w14:textId="77777777" w:rsidR="008E1D1E" w:rsidRPr="007E389B" w:rsidRDefault="008E1D1E" w:rsidP="008E1D1E">
            <w:pPr>
              <w:spacing w:after="0" w:line="240" w:lineRule="auto"/>
              <w:rPr>
                <w:i/>
                <w:iCs/>
              </w:rPr>
            </w:pPr>
            <w:r>
              <w:t>pEXT20</w:t>
            </w:r>
          </w:p>
        </w:tc>
        <w:tc>
          <w:tcPr>
            <w:tcW w:w="4265" w:type="dxa"/>
          </w:tcPr>
          <w:p w14:paraId="349D207D" w14:textId="77777777" w:rsidR="008E1D1E" w:rsidRDefault="008E1D1E" w:rsidP="008E1D1E">
            <w:pPr>
              <w:spacing w:after="0" w:line="240" w:lineRule="auto"/>
            </w:pPr>
            <w:r>
              <w:t>IPTG inducible vector</w:t>
            </w:r>
          </w:p>
        </w:tc>
        <w:tc>
          <w:tcPr>
            <w:tcW w:w="2606" w:type="dxa"/>
          </w:tcPr>
          <w:p w14:paraId="0AF41F13" w14:textId="77777777" w:rsidR="008E1D1E" w:rsidRDefault="008E1D1E" w:rsidP="008E1D1E">
            <w:pPr>
              <w:spacing w:after="0" w:line="240" w:lineRule="auto"/>
            </w:pPr>
            <w:r>
              <w:t>E. coli Genetic Stock Center, #12325</w:t>
            </w:r>
          </w:p>
        </w:tc>
      </w:tr>
      <w:tr w:rsidR="008E1D1E" w:rsidRPr="00E03B94" w14:paraId="13CEE4F4" w14:textId="77777777" w:rsidTr="008E1D1E">
        <w:tc>
          <w:tcPr>
            <w:tcW w:w="2670" w:type="dxa"/>
          </w:tcPr>
          <w:p w14:paraId="34382C7D" w14:textId="77777777" w:rsidR="008E1D1E" w:rsidRPr="007E389B" w:rsidRDefault="008E1D1E" w:rsidP="008E1D1E">
            <w:pPr>
              <w:spacing w:after="0" w:line="240" w:lineRule="auto"/>
              <w:rPr>
                <w:i/>
                <w:iCs/>
              </w:rPr>
            </w:pPr>
            <w:r>
              <w:t>pEXT20-</w:t>
            </w:r>
            <w:r>
              <w:rPr>
                <w:i/>
                <w:iCs/>
              </w:rPr>
              <w:t>toxI</w:t>
            </w:r>
          </w:p>
        </w:tc>
        <w:tc>
          <w:tcPr>
            <w:tcW w:w="4265" w:type="dxa"/>
          </w:tcPr>
          <w:p w14:paraId="6A0F89D4" w14:textId="77777777" w:rsidR="008E1D1E" w:rsidRPr="007E389B" w:rsidRDefault="008E1D1E" w:rsidP="008E1D1E">
            <w:pPr>
              <w:spacing w:after="0" w:line="240" w:lineRule="auto"/>
            </w:pPr>
            <w:r>
              <w:t xml:space="preserve">IPTG inducible </w:t>
            </w:r>
            <w:r>
              <w:rPr>
                <w:i/>
                <w:iCs/>
              </w:rPr>
              <w:t xml:space="preserve">toxI </w:t>
            </w:r>
            <w:r>
              <w:t>expression</w:t>
            </w:r>
          </w:p>
        </w:tc>
        <w:tc>
          <w:tcPr>
            <w:tcW w:w="2606" w:type="dxa"/>
          </w:tcPr>
          <w:p w14:paraId="712782B9" w14:textId="77777777" w:rsidR="008E1D1E" w:rsidRDefault="008E1D1E" w:rsidP="008E1D1E">
            <w:pPr>
              <w:spacing w:after="0" w:line="240" w:lineRule="auto"/>
            </w:pPr>
            <w:r>
              <w:t>Guegler and Laub, 2021</w:t>
            </w:r>
          </w:p>
        </w:tc>
      </w:tr>
      <w:tr w:rsidR="008E1D1E" w:rsidRPr="00E03B94" w14:paraId="112E9F9E" w14:textId="77777777" w:rsidTr="008E1D1E">
        <w:tc>
          <w:tcPr>
            <w:tcW w:w="2670" w:type="dxa"/>
          </w:tcPr>
          <w:p w14:paraId="03320DEE" w14:textId="05C2623A" w:rsidR="008E1D1E" w:rsidRDefault="008E1D1E" w:rsidP="008E1D1E">
            <w:pPr>
              <w:spacing w:after="0" w:line="240" w:lineRule="auto"/>
            </w:pPr>
            <w:r>
              <w:t>pEXT20-</w:t>
            </w:r>
            <w:r>
              <w:rPr>
                <w:i/>
                <w:iCs/>
              </w:rPr>
              <w:t>tifA</w:t>
            </w:r>
            <w:r>
              <w:rPr>
                <w:i/>
                <w:iCs/>
                <w:vertAlign w:val="subscript"/>
              </w:rPr>
              <w:t>T2</w:t>
            </w:r>
          </w:p>
        </w:tc>
        <w:tc>
          <w:tcPr>
            <w:tcW w:w="4265" w:type="dxa"/>
          </w:tcPr>
          <w:p w14:paraId="324D1A29" w14:textId="0D3F02BF" w:rsidR="008E1D1E" w:rsidRDefault="008E1D1E" w:rsidP="008E1D1E">
            <w:pPr>
              <w:spacing w:after="0" w:line="240" w:lineRule="auto"/>
            </w:pPr>
            <w:r>
              <w:t xml:space="preserve">IPTG inducible </w:t>
            </w:r>
            <w:r>
              <w:rPr>
                <w:i/>
                <w:iCs/>
              </w:rPr>
              <w:t>tifA</w:t>
            </w:r>
            <w:r>
              <w:rPr>
                <w:i/>
                <w:iCs/>
                <w:vertAlign w:val="subscript"/>
              </w:rPr>
              <w:t>T2</w:t>
            </w:r>
            <w:r>
              <w:rPr>
                <w:i/>
                <w:iCs/>
              </w:rPr>
              <w:t xml:space="preserve"> </w:t>
            </w:r>
            <w:r>
              <w:t>expression</w:t>
            </w:r>
          </w:p>
        </w:tc>
        <w:tc>
          <w:tcPr>
            <w:tcW w:w="2606" w:type="dxa"/>
          </w:tcPr>
          <w:p w14:paraId="52F1614D" w14:textId="77777777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020BD29C" w14:textId="77777777" w:rsidTr="008E1D1E">
        <w:tc>
          <w:tcPr>
            <w:tcW w:w="2670" w:type="dxa"/>
          </w:tcPr>
          <w:p w14:paraId="44AE1F4E" w14:textId="45590B4A" w:rsidR="008E1D1E" w:rsidRDefault="008E1D1E" w:rsidP="008E1D1E">
            <w:pPr>
              <w:spacing w:after="0" w:line="240" w:lineRule="auto"/>
            </w:pPr>
            <w:r>
              <w:t>pEXT20-</w:t>
            </w:r>
            <w:r>
              <w:rPr>
                <w:i/>
                <w:iCs/>
              </w:rPr>
              <w:t>tifA</w:t>
            </w:r>
            <w:r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4265" w:type="dxa"/>
          </w:tcPr>
          <w:p w14:paraId="66F3C1EF" w14:textId="0412EEAD" w:rsidR="008E1D1E" w:rsidRDefault="008E1D1E" w:rsidP="008E1D1E">
            <w:pPr>
              <w:spacing w:after="0" w:line="240" w:lineRule="auto"/>
            </w:pPr>
            <w:r>
              <w:t xml:space="preserve">IPTG inducible </w:t>
            </w:r>
            <w:r>
              <w:rPr>
                <w:i/>
                <w:iCs/>
              </w:rPr>
              <w:t>tifA</w:t>
            </w:r>
            <w:r>
              <w:rPr>
                <w:i/>
                <w:iCs/>
                <w:vertAlign w:val="subscript"/>
              </w:rPr>
              <w:t>T4</w:t>
            </w:r>
            <w:r>
              <w:rPr>
                <w:i/>
                <w:iCs/>
              </w:rPr>
              <w:t xml:space="preserve"> </w:t>
            </w:r>
            <w:r>
              <w:t>expression</w:t>
            </w:r>
          </w:p>
        </w:tc>
        <w:tc>
          <w:tcPr>
            <w:tcW w:w="2606" w:type="dxa"/>
          </w:tcPr>
          <w:p w14:paraId="3063DC6B" w14:textId="77777777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2A0182C5" w14:textId="77777777" w:rsidTr="008E1D1E">
        <w:tc>
          <w:tcPr>
            <w:tcW w:w="2670" w:type="dxa"/>
          </w:tcPr>
          <w:p w14:paraId="1A9B6711" w14:textId="655B1FB0" w:rsidR="008E1D1E" w:rsidRDefault="008E1D1E" w:rsidP="008E1D1E">
            <w:pPr>
              <w:spacing w:after="0" w:line="240" w:lineRule="auto"/>
            </w:pPr>
            <w:r>
              <w:t>pEXT20-</w:t>
            </w:r>
            <w:r>
              <w:rPr>
                <w:i/>
                <w:iCs/>
              </w:rPr>
              <w:t>tifA</w:t>
            </w:r>
            <w:r>
              <w:rPr>
                <w:i/>
                <w:iCs/>
                <w:vertAlign w:val="subscript"/>
              </w:rPr>
              <w:t>T6</w:t>
            </w:r>
          </w:p>
        </w:tc>
        <w:tc>
          <w:tcPr>
            <w:tcW w:w="4265" w:type="dxa"/>
          </w:tcPr>
          <w:p w14:paraId="56CDBA17" w14:textId="73DB8FA8" w:rsidR="008E1D1E" w:rsidRDefault="008E1D1E" w:rsidP="008E1D1E">
            <w:pPr>
              <w:spacing w:after="0" w:line="240" w:lineRule="auto"/>
            </w:pPr>
            <w:r>
              <w:t xml:space="preserve">IPTG inducible </w:t>
            </w:r>
            <w:r>
              <w:rPr>
                <w:i/>
                <w:iCs/>
              </w:rPr>
              <w:t>tifA</w:t>
            </w:r>
            <w:r>
              <w:rPr>
                <w:i/>
                <w:iCs/>
                <w:vertAlign w:val="subscript"/>
              </w:rPr>
              <w:t>T6</w:t>
            </w:r>
            <w:r>
              <w:rPr>
                <w:i/>
                <w:iCs/>
              </w:rPr>
              <w:t xml:space="preserve"> </w:t>
            </w:r>
            <w:r>
              <w:t>expression</w:t>
            </w:r>
          </w:p>
        </w:tc>
        <w:tc>
          <w:tcPr>
            <w:tcW w:w="2606" w:type="dxa"/>
          </w:tcPr>
          <w:p w14:paraId="2D68D6B4" w14:textId="77777777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5AA83EA6" w14:textId="77777777" w:rsidTr="008E1D1E">
        <w:tc>
          <w:tcPr>
            <w:tcW w:w="2670" w:type="dxa"/>
          </w:tcPr>
          <w:p w14:paraId="17028F11" w14:textId="49230F60" w:rsidR="008E1D1E" w:rsidRDefault="008E1D1E" w:rsidP="008E1D1E">
            <w:pPr>
              <w:spacing w:after="0" w:line="240" w:lineRule="auto"/>
            </w:pPr>
            <w:r>
              <w:t>pEXT20-</w:t>
            </w:r>
            <w:r>
              <w:rPr>
                <w:i/>
                <w:iCs/>
              </w:rPr>
              <w:t>tifA</w:t>
            </w:r>
            <w:r w:rsidRPr="007E389B">
              <w:rPr>
                <w:i/>
                <w:iCs/>
                <w:vertAlign w:val="subscript"/>
              </w:rPr>
              <w:t>RB69</w:t>
            </w:r>
          </w:p>
        </w:tc>
        <w:tc>
          <w:tcPr>
            <w:tcW w:w="4265" w:type="dxa"/>
          </w:tcPr>
          <w:p w14:paraId="58374E4D" w14:textId="6111ACB7" w:rsidR="008E1D1E" w:rsidRDefault="008E1D1E" w:rsidP="008E1D1E">
            <w:pPr>
              <w:spacing w:after="0" w:line="240" w:lineRule="auto"/>
            </w:pPr>
            <w:r>
              <w:t xml:space="preserve">IPTG inducible </w:t>
            </w:r>
            <w:r>
              <w:rPr>
                <w:i/>
                <w:iCs/>
              </w:rPr>
              <w:t>tifA</w:t>
            </w:r>
            <w:r>
              <w:rPr>
                <w:i/>
                <w:iCs/>
                <w:vertAlign w:val="subscript"/>
              </w:rPr>
              <w:t>RB69</w:t>
            </w:r>
            <w:r>
              <w:rPr>
                <w:i/>
                <w:iCs/>
              </w:rPr>
              <w:t xml:space="preserve"> </w:t>
            </w:r>
            <w:r>
              <w:t>expression</w:t>
            </w:r>
          </w:p>
        </w:tc>
        <w:tc>
          <w:tcPr>
            <w:tcW w:w="2606" w:type="dxa"/>
          </w:tcPr>
          <w:p w14:paraId="5CC3B29E" w14:textId="77777777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700AA38C" w14:textId="77777777" w:rsidTr="008E1D1E">
        <w:tc>
          <w:tcPr>
            <w:tcW w:w="2670" w:type="dxa"/>
          </w:tcPr>
          <w:p w14:paraId="03784BB0" w14:textId="77777777" w:rsidR="008E1D1E" w:rsidRDefault="008E1D1E" w:rsidP="008E1D1E">
            <w:pPr>
              <w:spacing w:after="0" w:line="240" w:lineRule="auto"/>
            </w:pPr>
            <w:r>
              <w:t>pEXT20-</w:t>
            </w:r>
            <w:r w:rsidRPr="00E71FA5">
              <w:rPr>
                <w:i/>
                <w:iCs/>
              </w:rPr>
              <w:t>ipIII</w:t>
            </w:r>
            <w:r w:rsidRPr="00E71FA5"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4265" w:type="dxa"/>
          </w:tcPr>
          <w:p w14:paraId="38FC4933" w14:textId="77777777" w:rsidR="008E1D1E" w:rsidRDefault="008E1D1E" w:rsidP="008E1D1E">
            <w:pPr>
              <w:spacing w:after="0" w:line="240" w:lineRule="auto"/>
            </w:pPr>
            <w:r>
              <w:t xml:space="preserve">IPTG inducible </w:t>
            </w:r>
            <w:r w:rsidRPr="00E71FA5">
              <w:rPr>
                <w:i/>
                <w:iCs/>
              </w:rPr>
              <w:t>ipIII</w:t>
            </w:r>
            <w:r w:rsidRPr="00E71FA5">
              <w:rPr>
                <w:i/>
                <w:iCs/>
                <w:vertAlign w:val="subscript"/>
              </w:rPr>
              <w:t>T4</w:t>
            </w:r>
            <w:r>
              <w:t xml:space="preserve"> expression</w:t>
            </w:r>
          </w:p>
        </w:tc>
        <w:tc>
          <w:tcPr>
            <w:tcW w:w="2606" w:type="dxa"/>
          </w:tcPr>
          <w:p w14:paraId="4190EE16" w14:textId="77777777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8E1D1E" w:rsidRPr="00E03B94" w14:paraId="0987AEE7" w14:textId="77777777" w:rsidTr="008E1D1E">
        <w:tc>
          <w:tcPr>
            <w:tcW w:w="2670" w:type="dxa"/>
          </w:tcPr>
          <w:p w14:paraId="315EB7E0" w14:textId="454E19A5" w:rsidR="008E1D1E" w:rsidRDefault="008E1D1E" w:rsidP="008E1D1E">
            <w:pPr>
              <w:spacing w:after="0" w:line="240" w:lineRule="auto"/>
            </w:pPr>
            <w:r>
              <w:t>pEXT20-</w:t>
            </w:r>
            <w:r w:rsidRPr="00E71FA5">
              <w:rPr>
                <w:i/>
                <w:iCs/>
              </w:rPr>
              <w:t>ipIII</w:t>
            </w:r>
            <w:r w:rsidRPr="00E71FA5">
              <w:rPr>
                <w:i/>
                <w:iCs/>
                <w:vertAlign w:val="subscript"/>
              </w:rPr>
              <w:t>T4</w:t>
            </w:r>
            <w:r>
              <w:rPr>
                <w:rFonts w:cs="Times New Roman"/>
                <w:i/>
                <w:iCs/>
              </w:rPr>
              <w:t>Δ</w:t>
            </w:r>
            <w:r>
              <w:rPr>
                <w:i/>
                <w:iCs/>
              </w:rPr>
              <w:t>CTS</w:t>
            </w:r>
          </w:p>
        </w:tc>
        <w:tc>
          <w:tcPr>
            <w:tcW w:w="4265" w:type="dxa"/>
          </w:tcPr>
          <w:p w14:paraId="19C0DF79" w14:textId="603AAEC6" w:rsidR="008E1D1E" w:rsidRDefault="008E1D1E" w:rsidP="008E1D1E">
            <w:pPr>
              <w:spacing w:after="0" w:line="240" w:lineRule="auto"/>
            </w:pPr>
            <w:r>
              <w:t xml:space="preserve">IPTG inducible </w:t>
            </w:r>
            <w:r w:rsidRPr="00E71FA5">
              <w:rPr>
                <w:i/>
                <w:iCs/>
              </w:rPr>
              <w:t>ipIII</w:t>
            </w:r>
            <w:r w:rsidRPr="00E71FA5">
              <w:rPr>
                <w:i/>
                <w:iCs/>
                <w:vertAlign w:val="subscript"/>
              </w:rPr>
              <w:t>T4</w:t>
            </w:r>
            <w:r>
              <w:rPr>
                <w:rFonts w:cs="Times New Roman"/>
                <w:i/>
                <w:iCs/>
              </w:rPr>
              <w:t>Δ</w:t>
            </w:r>
            <w:r>
              <w:rPr>
                <w:i/>
                <w:iCs/>
              </w:rPr>
              <w:t>CTS</w:t>
            </w:r>
            <w:r>
              <w:t xml:space="preserve"> expression</w:t>
            </w:r>
          </w:p>
        </w:tc>
        <w:tc>
          <w:tcPr>
            <w:tcW w:w="2606" w:type="dxa"/>
          </w:tcPr>
          <w:p w14:paraId="1749E94B" w14:textId="464FC7FB" w:rsidR="008E1D1E" w:rsidRDefault="008E1D1E" w:rsidP="008E1D1E">
            <w:pPr>
              <w:spacing w:after="0" w:line="240" w:lineRule="auto"/>
            </w:pPr>
            <w:r>
              <w:t>This study</w:t>
            </w:r>
          </w:p>
        </w:tc>
      </w:tr>
      <w:tr w:rsidR="00457792" w:rsidRPr="00E03B94" w14:paraId="403B915D" w14:textId="77777777" w:rsidTr="008E1D1E">
        <w:tc>
          <w:tcPr>
            <w:tcW w:w="2670" w:type="dxa"/>
          </w:tcPr>
          <w:p w14:paraId="5659B04F" w14:textId="36319B93" w:rsidR="00457792" w:rsidRDefault="00457792" w:rsidP="008E1D1E">
            <w:pPr>
              <w:spacing w:after="0" w:line="240" w:lineRule="auto"/>
            </w:pPr>
            <w:r>
              <w:t>pCas9</w:t>
            </w:r>
          </w:p>
        </w:tc>
        <w:tc>
          <w:tcPr>
            <w:tcW w:w="4265" w:type="dxa"/>
          </w:tcPr>
          <w:p w14:paraId="49CD9839" w14:textId="15F7EBC2" w:rsidR="00457792" w:rsidRDefault="00457792" w:rsidP="008E1D1E">
            <w:pPr>
              <w:spacing w:after="0" w:line="240" w:lineRule="auto"/>
            </w:pPr>
            <w:r>
              <w:t>Cas9 with restriction site to clone guideDNA</w:t>
            </w:r>
          </w:p>
        </w:tc>
        <w:tc>
          <w:tcPr>
            <w:tcW w:w="2606" w:type="dxa"/>
          </w:tcPr>
          <w:p w14:paraId="6F558E28" w14:textId="36D133D0" w:rsidR="00457792" w:rsidRDefault="00457792" w:rsidP="008E1D1E">
            <w:pPr>
              <w:spacing w:after="0" w:line="240" w:lineRule="auto"/>
            </w:pPr>
            <w:r>
              <w:t>Addgene #</w:t>
            </w:r>
            <w:r w:rsidRPr="00457792">
              <w:t>42876</w:t>
            </w:r>
          </w:p>
        </w:tc>
      </w:tr>
      <w:tr w:rsidR="00522A8D" w:rsidRPr="00E03B94" w14:paraId="073AD455" w14:textId="77777777" w:rsidTr="008E1D1E">
        <w:tc>
          <w:tcPr>
            <w:tcW w:w="2670" w:type="dxa"/>
          </w:tcPr>
          <w:p w14:paraId="450A4707" w14:textId="1F45714E" w:rsidR="00522A8D" w:rsidRDefault="00522A8D" w:rsidP="008E1D1E">
            <w:pPr>
              <w:spacing w:after="0" w:line="240" w:lineRule="auto"/>
            </w:pPr>
            <w:r>
              <w:t>pCas9-</w:t>
            </w:r>
            <w:r w:rsidRPr="00E343AA">
              <w:rPr>
                <w:i/>
                <w:iCs/>
              </w:rPr>
              <w:t>tifA</w:t>
            </w:r>
            <w:r w:rsidRPr="00E343AA">
              <w:rPr>
                <w:i/>
                <w:iCs/>
                <w:vertAlign w:val="subscript"/>
              </w:rPr>
              <w:t>T4</w:t>
            </w:r>
            <w:r>
              <w:t>-cr4</w:t>
            </w:r>
          </w:p>
        </w:tc>
        <w:tc>
          <w:tcPr>
            <w:tcW w:w="4265" w:type="dxa"/>
          </w:tcPr>
          <w:p w14:paraId="3653C22B" w14:textId="73797DCA" w:rsidR="00522A8D" w:rsidRDefault="00522A8D" w:rsidP="008E1D1E">
            <w:pPr>
              <w:spacing w:after="0" w:line="240" w:lineRule="auto"/>
            </w:pPr>
            <w:r>
              <w:t xml:space="preserve">Cas9 with guide targeting </w:t>
            </w:r>
            <w:r w:rsidRPr="00522A8D">
              <w:rPr>
                <w:i/>
                <w:iCs/>
              </w:rPr>
              <w:t>tifA</w:t>
            </w:r>
            <w:r w:rsidRPr="00522A8D">
              <w:rPr>
                <w:i/>
                <w:iCs/>
                <w:vertAlign w:val="subscript"/>
              </w:rPr>
              <w:t>T4</w:t>
            </w:r>
          </w:p>
        </w:tc>
        <w:tc>
          <w:tcPr>
            <w:tcW w:w="2606" w:type="dxa"/>
          </w:tcPr>
          <w:p w14:paraId="464CB14E" w14:textId="4BE38E83" w:rsidR="00522A8D" w:rsidRDefault="00522A8D" w:rsidP="008E1D1E">
            <w:pPr>
              <w:spacing w:after="0" w:line="240" w:lineRule="auto"/>
            </w:pPr>
            <w:r>
              <w:t>This study</w:t>
            </w:r>
          </w:p>
        </w:tc>
      </w:tr>
      <w:tr w:rsidR="0012427B" w:rsidRPr="00E03B94" w14:paraId="33033717" w14:textId="77777777" w:rsidTr="008E1D1E">
        <w:tc>
          <w:tcPr>
            <w:tcW w:w="2670" w:type="dxa"/>
          </w:tcPr>
          <w:p w14:paraId="6920E336" w14:textId="1087B6C6" w:rsidR="0012427B" w:rsidRDefault="0012427B" w:rsidP="008E1D1E">
            <w:pPr>
              <w:spacing w:after="0" w:line="240" w:lineRule="auto"/>
            </w:pPr>
            <w:r>
              <w:t>pKD46</w:t>
            </w:r>
          </w:p>
        </w:tc>
        <w:tc>
          <w:tcPr>
            <w:tcW w:w="4265" w:type="dxa"/>
          </w:tcPr>
          <w:p w14:paraId="2DB97E43" w14:textId="5C7BBF20" w:rsidR="0012427B" w:rsidRDefault="0012427B" w:rsidP="008E1D1E">
            <w:pPr>
              <w:spacing w:after="0" w:line="240" w:lineRule="auto"/>
            </w:pPr>
            <w:r>
              <w:t xml:space="preserve">L-ara inducible </w:t>
            </w:r>
            <w:r>
              <w:rPr>
                <w:rFonts w:cs="Times New Roman"/>
              </w:rPr>
              <w:t>λ</w:t>
            </w:r>
            <w:r>
              <w:t>-red recombinase</w:t>
            </w:r>
          </w:p>
        </w:tc>
        <w:tc>
          <w:tcPr>
            <w:tcW w:w="2606" w:type="dxa"/>
          </w:tcPr>
          <w:p w14:paraId="402DAAEE" w14:textId="5E5ED7A1" w:rsidR="0012427B" w:rsidRDefault="00B03B67" w:rsidP="008E1D1E">
            <w:pPr>
              <w:spacing w:after="0" w:line="240" w:lineRule="auto"/>
            </w:pPr>
            <w:r>
              <w:t>Datsenko and Wanner, 2000</w:t>
            </w:r>
            <w:r w:rsidR="00CB3622">
              <w:br/>
            </w:r>
            <w:r w:rsidR="00CB3622" w:rsidRPr="00B141A8">
              <w:rPr>
                <w:i/>
                <w:iCs/>
              </w:rPr>
              <w:t>E. coli</w:t>
            </w:r>
            <w:r w:rsidR="00CB3622">
              <w:t xml:space="preserve"> stock center CGSC# 7669</w:t>
            </w:r>
          </w:p>
        </w:tc>
      </w:tr>
      <w:tr w:rsidR="0012427B" w:rsidRPr="00E03B94" w14:paraId="27183AB9" w14:textId="77777777" w:rsidTr="008E1D1E">
        <w:tc>
          <w:tcPr>
            <w:tcW w:w="2670" w:type="dxa"/>
          </w:tcPr>
          <w:p w14:paraId="26CF03A7" w14:textId="417B784F" w:rsidR="0012427B" w:rsidRDefault="0012427B" w:rsidP="008E1D1E">
            <w:pPr>
              <w:spacing w:after="0" w:line="240" w:lineRule="auto"/>
            </w:pPr>
            <w:r>
              <w:t>pKD4</w:t>
            </w:r>
          </w:p>
        </w:tc>
        <w:tc>
          <w:tcPr>
            <w:tcW w:w="4265" w:type="dxa"/>
          </w:tcPr>
          <w:p w14:paraId="6ECBF5DC" w14:textId="2D0F70B7" w:rsidR="0012427B" w:rsidRDefault="00B03B67" w:rsidP="008E1D1E">
            <w:pPr>
              <w:spacing w:after="0" w:line="240" w:lineRule="auto"/>
            </w:pPr>
            <w:r>
              <w:t>Kanamycin resistance cassette</w:t>
            </w:r>
          </w:p>
        </w:tc>
        <w:tc>
          <w:tcPr>
            <w:tcW w:w="2606" w:type="dxa"/>
          </w:tcPr>
          <w:p w14:paraId="21A3E1C0" w14:textId="7B163675" w:rsidR="0012427B" w:rsidRDefault="00B03B67" w:rsidP="008E1D1E">
            <w:pPr>
              <w:spacing w:after="0" w:line="240" w:lineRule="auto"/>
            </w:pPr>
            <w:r>
              <w:t>Datsenko and Wanner, 2000</w:t>
            </w:r>
            <w:r w:rsidR="00CB3622">
              <w:br/>
            </w:r>
            <w:r w:rsidR="00CB3622" w:rsidRPr="00464A0A">
              <w:rPr>
                <w:i/>
                <w:iCs/>
              </w:rPr>
              <w:t>E. coli</w:t>
            </w:r>
            <w:r w:rsidR="00CB3622">
              <w:t xml:space="preserve"> stock center CGSC# 7632</w:t>
            </w:r>
          </w:p>
        </w:tc>
      </w:tr>
    </w:tbl>
    <w:p w14:paraId="63311EBA" w14:textId="1A42999F" w:rsidR="00D97B42" w:rsidRDefault="00D97B42" w:rsidP="00D97B42">
      <w:pPr>
        <w:rPr>
          <w:b/>
          <w:bCs/>
        </w:rPr>
      </w:pPr>
    </w:p>
    <w:p w14:paraId="1066D385" w14:textId="6044938D" w:rsidR="00D97B42" w:rsidRDefault="00327AD9" w:rsidP="00D97B42">
      <w:pPr>
        <w:rPr>
          <w:b/>
          <w:bCs/>
        </w:rPr>
      </w:pPr>
      <w:r>
        <w:rPr>
          <w:b/>
          <w:bCs/>
        </w:rPr>
        <w:t>Supplementary File 1</w:t>
      </w:r>
      <w:r>
        <w:rPr>
          <w:b/>
          <w:bCs/>
        </w:rPr>
        <w:t>c</w:t>
      </w:r>
      <w:r w:rsidR="00D97B42">
        <w:rPr>
          <w:b/>
          <w:bCs/>
        </w:rPr>
        <w:t xml:space="preserve">. </w:t>
      </w:r>
      <w:r w:rsidR="00D97B42" w:rsidRPr="00D365E8">
        <w:rPr>
          <w:b/>
          <w:bCs/>
        </w:rPr>
        <w:t>Primers</w:t>
      </w:r>
    </w:p>
    <w:tbl>
      <w:tblPr>
        <w:tblStyle w:val="TableGrid"/>
        <w:tblW w:w="10175" w:type="dxa"/>
        <w:tblLayout w:type="fixed"/>
        <w:tblLook w:val="04A0" w:firstRow="1" w:lastRow="0" w:firstColumn="1" w:lastColumn="0" w:noHBand="0" w:noVBand="1"/>
      </w:tblPr>
      <w:tblGrid>
        <w:gridCol w:w="923"/>
        <w:gridCol w:w="3572"/>
        <w:gridCol w:w="5680"/>
      </w:tblGrid>
      <w:tr w:rsidR="00D97B42" w14:paraId="541A86DD" w14:textId="77777777" w:rsidTr="00C96040">
        <w:tc>
          <w:tcPr>
            <w:tcW w:w="923" w:type="dxa"/>
          </w:tcPr>
          <w:p w14:paraId="53CD4B7D" w14:textId="77777777" w:rsidR="00D97B42" w:rsidRDefault="00D97B42" w:rsidP="00846AA4">
            <w:pPr>
              <w:spacing w:after="0" w:line="240" w:lineRule="auto"/>
            </w:pPr>
            <w:r>
              <w:t>Name</w:t>
            </w:r>
          </w:p>
        </w:tc>
        <w:tc>
          <w:tcPr>
            <w:tcW w:w="3572" w:type="dxa"/>
          </w:tcPr>
          <w:p w14:paraId="05D5E0C4" w14:textId="77777777" w:rsidR="00D97B42" w:rsidRDefault="00D97B42" w:rsidP="00846AA4">
            <w:pPr>
              <w:spacing w:after="0" w:line="240" w:lineRule="auto"/>
            </w:pPr>
            <w:r>
              <w:t>Purpose</w:t>
            </w:r>
          </w:p>
        </w:tc>
        <w:tc>
          <w:tcPr>
            <w:tcW w:w="5680" w:type="dxa"/>
          </w:tcPr>
          <w:p w14:paraId="791C7752" w14:textId="77777777" w:rsidR="00D97B42" w:rsidRDefault="00D97B42" w:rsidP="00846AA4">
            <w:pPr>
              <w:spacing w:after="0" w:line="240" w:lineRule="auto"/>
            </w:pPr>
            <w:r>
              <w:t>Sequence</w:t>
            </w:r>
          </w:p>
        </w:tc>
      </w:tr>
      <w:tr w:rsidR="00D97B42" w14:paraId="09F21C4B" w14:textId="77777777" w:rsidTr="00C96040">
        <w:tc>
          <w:tcPr>
            <w:tcW w:w="923" w:type="dxa"/>
          </w:tcPr>
          <w:p w14:paraId="18B4B2B7" w14:textId="77777777" w:rsidR="00D97B42" w:rsidRDefault="00D97B42" w:rsidP="00846AA4">
            <w:pPr>
              <w:spacing w:after="0" w:line="240" w:lineRule="auto"/>
            </w:pPr>
            <w:r>
              <w:t>SS-1</w:t>
            </w:r>
          </w:p>
        </w:tc>
        <w:tc>
          <w:tcPr>
            <w:tcW w:w="3572" w:type="dxa"/>
          </w:tcPr>
          <w:p w14:paraId="6738D591" w14:textId="774F8339" w:rsidR="00D97B42" w:rsidRDefault="00D97B42" w:rsidP="00846AA4">
            <w:pPr>
              <w:spacing w:after="0" w:line="240" w:lineRule="auto"/>
              <w:jc w:val="left"/>
            </w:pPr>
            <w:r>
              <w:t xml:space="preserve">Primer to amplify </w:t>
            </w:r>
            <w:r w:rsidR="0061345A">
              <w:rPr>
                <w:i/>
                <w:iCs/>
              </w:rPr>
              <w:t>tifA</w:t>
            </w:r>
            <w:r>
              <w:t xml:space="preserve"> locus (forward)</w:t>
            </w:r>
          </w:p>
        </w:tc>
        <w:tc>
          <w:tcPr>
            <w:tcW w:w="5680" w:type="dxa"/>
          </w:tcPr>
          <w:p w14:paraId="0A6619A2" w14:textId="77777777" w:rsidR="00D97B42" w:rsidRPr="00846AA4" w:rsidRDefault="00D97B42" w:rsidP="00846AA4">
            <w:pPr>
              <w:spacing w:after="0" w:line="240" w:lineRule="auto"/>
              <w:rPr>
                <w:caps/>
                <w:color w:val="000000"/>
                <w:shd w:val="clear" w:color="auto" w:fill="FFFFFF"/>
              </w:rPr>
            </w:pPr>
            <w:r w:rsidRPr="00846AA4">
              <w:rPr>
                <w:caps/>
                <w:color w:val="000000"/>
                <w:shd w:val="clear" w:color="auto" w:fill="FFFFFF"/>
              </w:rPr>
              <w:t>ATAAAGCATTATTCACCTACCACTTCAGCG</w:t>
            </w:r>
          </w:p>
        </w:tc>
      </w:tr>
      <w:tr w:rsidR="00D97B42" w14:paraId="124F2931" w14:textId="77777777" w:rsidTr="00C96040">
        <w:tc>
          <w:tcPr>
            <w:tcW w:w="923" w:type="dxa"/>
          </w:tcPr>
          <w:p w14:paraId="283424D1" w14:textId="77777777" w:rsidR="00D97B42" w:rsidRDefault="00D97B42" w:rsidP="00846AA4">
            <w:pPr>
              <w:spacing w:after="0" w:line="240" w:lineRule="auto"/>
            </w:pPr>
            <w:r>
              <w:t>SS-2</w:t>
            </w:r>
          </w:p>
        </w:tc>
        <w:tc>
          <w:tcPr>
            <w:tcW w:w="3572" w:type="dxa"/>
          </w:tcPr>
          <w:p w14:paraId="737528E9" w14:textId="406A0D14" w:rsidR="00D97B42" w:rsidRDefault="00D97B42" w:rsidP="00846AA4">
            <w:pPr>
              <w:spacing w:after="0" w:line="240" w:lineRule="auto"/>
              <w:jc w:val="left"/>
            </w:pPr>
            <w:r>
              <w:t xml:space="preserve">Primer to amplify </w:t>
            </w:r>
            <w:r w:rsidR="0061345A">
              <w:rPr>
                <w:i/>
                <w:iCs/>
              </w:rPr>
              <w:t>tifA</w:t>
            </w:r>
            <w:r>
              <w:t xml:space="preserve"> locus (reverse)</w:t>
            </w:r>
          </w:p>
        </w:tc>
        <w:tc>
          <w:tcPr>
            <w:tcW w:w="5680" w:type="dxa"/>
          </w:tcPr>
          <w:p w14:paraId="70AF5B51" w14:textId="77777777" w:rsidR="00D97B42" w:rsidRPr="00846AA4" w:rsidRDefault="00D97B42" w:rsidP="00846AA4">
            <w:pPr>
              <w:spacing w:after="0" w:line="240" w:lineRule="auto"/>
              <w:rPr>
                <w:caps/>
                <w:color w:val="000000"/>
                <w:shd w:val="clear" w:color="auto" w:fill="FFFFFF"/>
              </w:rPr>
            </w:pPr>
            <w:r w:rsidRPr="00846AA4">
              <w:rPr>
                <w:caps/>
                <w:color w:val="000000"/>
                <w:shd w:val="clear" w:color="auto" w:fill="FFFFFF"/>
              </w:rPr>
              <w:t>GAGCTAGCAGCTGCTGAACAACAACT</w:t>
            </w:r>
          </w:p>
        </w:tc>
      </w:tr>
      <w:tr w:rsidR="00D97B42" w14:paraId="6D1DD1D9" w14:textId="77777777" w:rsidTr="00C96040">
        <w:tc>
          <w:tcPr>
            <w:tcW w:w="923" w:type="dxa"/>
          </w:tcPr>
          <w:p w14:paraId="01EBEC89" w14:textId="77777777" w:rsidR="00D97B42" w:rsidRDefault="00D97B42" w:rsidP="00846AA4">
            <w:pPr>
              <w:spacing w:after="0" w:line="240" w:lineRule="auto"/>
            </w:pPr>
            <w:r>
              <w:t>SS-3</w:t>
            </w:r>
          </w:p>
        </w:tc>
        <w:tc>
          <w:tcPr>
            <w:tcW w:w="3572" w:type="dxa"/>
          </w:tcPr>
          <w:p w14:paraId="52DDEBEE" w14:textId="3F849D58" w:rsidR="00D97B42" w:rsidRDefault="00D97B42" w:rsidP="00846AA4">
            <w:pPr>
              <w:spacing w:after="0" w:line="240" w:lineRule="auto"/>
              <w:jc w:val="left"/>
            </w:pPr>
            <w:r>
              <w:t xml:space="preserve">Divergent primer to amplify </w:t>
            </w:r>
            <w:r w:rsidR="0061345A">
              <w:rPr>
                <w:i/>
                <w:iCs/>
              </w:rPr>
              <w:t>tifA</w:t>
            </w:r>
            <w:r>
              <w:t xml:space="preserve"> segmental amplification (forward)</w:t>
            </w:r>
          </w:p>
        </w:tc>
        <w:tc>
          <w:tcPr>
            <w:tcW w:w="5680" w:type="dxa"/>
          </w:tcPr>
          <w:p w14:paraId="26B0F117" w14:textId="77777777" w:rsidR="00D97B42" w:rsidRPr="00846AA4" w:rsidRDefault="00D97B42" w:rsidP="00846AA4">
            <w:pPr>
              <w:spacing w:after="0" w:line="240" w:lineRule="auto"/>
              <w:rPr>
                <w:caps/>
                <w:color w:val="000000"/>
                <w:shd w:val="clear" w:color="auto" w:fill="FFFFFF"/>
              </w:rPr>
            </w:pPr>
            <w:r w:rsidRPr="00846AA4">
              <w:rPr>
                <w:caps/>
                <w:color w:val="000000"/>
                <w:shd w:val="clear" w:color="auto" w:fill="FFFFFF"/>
              </w:rPr>
              <w:t>TTCCTGACGTTATACGGAGTAGG</w:t>
            </w:r>
          </w:p>
        </w:tc>
      </w:tr>
      <w:tr w:rsidR="00D97B42" w14:paraId="1DC34C5C" w14:textId="77777777" w:rsidTr="00C96040">
        <w:tc>
          <w:tcPr>
            <w:tcW w:w="923" w:type="dxa"/>
          </w:tcPr>
          <w:p w14:paraId="2C087183" w14:textId="77777777" w:rsidR="00D97B42" w:rsidRDefault="00D97B42" w:rsidP="00846AA4">
            <w:pPr>
              <w:spacing w:after="0" w:line="240" w:lineRule="auto"/>
            </w:pPr>
            <w:r>
              <w:t>SS-4</w:t>
            </w:r>
          </w:p>
        </w:tc>
        <w:tc>
          <w:tcPr>
            <w:tcW w:w="3572" w:type="dxa"/>
          </w:tcPr>
          <w:p w14:paraId="5AF775D8" w14:textId="5D951414" w:rsidR="00D97B42" w:rsidRDefault="00D97B42" w:rsidP="00846AA4">
            <w:pPr>
              <w:spacing w:after="0" w:line="240" w:lineRule="auto"/>
              <w:jc w:val="left"/>
            </w:pPr>
            <w:r>
              <w:t xml:space="preserve">Divergent primer to amplify </w:t>
            </w:r>
            <w:r w:rsidR="0061345A">
              <w:rPr>
                <w:i/>
                <w:iCs/>
              </w:rPr>
              <w:t>tifA</w:t>
            </w:r>
            <w:r>
              <w:t xml:space="preserve"> segmental amplification (reverse)</w:t>
            </w:r>
          </w:p>
        </w:tc>
        <w:tc>
          <w:tcPr>
            <w:tcW w:w="5680" w:type="dxa"/>
          </w:tcPr>
          <w:p w14:paraId="6270D5B4" w14:textId="77777777" w:rsidR="00D97B42" w:rsidRPr="00846AA4" w:rsidRDefault="00D97B42" w:rsidP="00846AA4">
            <w:pPr>
              <w:spacing w:after="0" w:line="240" w:lineRule="auto"/>
              <w:rPr>
                <w:caps/>
                <w:color w:val="000000"/>
                <w:shd w:val="clear" w:color="auto" w:fill="FFFFFF"/>
              </w:rPr>
            </w:pPr>
            <w:r w:rsidRPr="00846AA4">
              <w:rPr>
                <w:caps/>
                <w:color w:val="000000"/>
                <w:shd w:val="clear" w:color="auto" w:fill="FFFFFF"/>
              </w:rPr>
              <w:t>TTCCTGACGTTATACGGAGTAGG</w:t>
            </w:r>
          </w:p>
        </w:tc>
      </w:tr>
      <w:tr w:rsidR="00D97B42" w14:paraId="5128CB80" w14:textId="77777777" w:rsidTr="00C96040">
        <w:tc>
          <w:tcPr>
            <w:tcW w:w="923" w:type="dxa"/>
          </w:tcPr>
          <w:p w14:paraId="68552376" w14:textId="77777777" w:rsidR="00D97B42" w:rsidRDefault="00D97B42" w:rsidP="00846AA4">
            <w:pPr>
              <w:spacing w:after="0" w:line="240" w:lineRule="auto"/>
            </w:pPr>
            <w:r>
              <w:t>SS-5</w:t>
            </w:r>
          </w:p>
        </w:tc>
        <w:tc>
          <w:tcPr>
            <w:tcW w:w="3572" w:type="dxa"/>
          </w:tcPr>
          <w:p w14:paraId="253E4EFE" w14:textId="3B303EAC" w:rsidR="00D97B42" w:rsidRPr="00D365E8" w:rsidRDefault="00D97B42" w:rsidP="00846AA4">
            <w:pPr>
              <w:spacing w:after="0" w:line="240" w:lineRule="auto"/>
              <w:jc w:val="left"/>
            </w:pPr>
            <w:r>
              <w:t>Construct pKVS45-</w:t>
            </w:r>
            <w:r w:rsidR="0061345A">
              <w:rPr>
                <w:i/>
                <w:iCs/>
              </w:rPr>
              <w:t>tifA</w:t>
            </w:r>
            <w:r>
              <w:t xml:space="preserve"> (forward)</w:t>
            </w:r>
          </w:p>
        </w:tc>
        <w:tc>
          <w:tcPr>
            <w:tcW w:w="5680" w:type="dxa"/>
          </w:tcPr>
          <w:p w14:paraId="62693A0B" w14:textId="77777777" w:rsidR="00D97B42" w:rsidRPr="00846AA4" w:rsidRDefault="00D97B42" w:rsidP="00846AA4">
            <w:pPr>
              <w:spacing w:after="0" w:line="240" w:lineRule="auto"/>
              <w:rPr>
                <w:caps/>
              </w:rPr>
            </w:pPr>
            <w:r w:rsidRPr="00846AA4">
              <w:rPr>
                <w:caps/>
                <w:color w:val="000000"/>
                <w:shd w:val="clear" w:color="auto" w:fill="FFFFFF"/>
              </w:rPr>
              <w:t>cgaattcgagctcggtacccATGCATATTGTTTTATTTAAACCTAC</w:t>
            </w:r>
          </w:p>
          <w:p w14:paraId="79E494AE" w14:textId="77777777" w:rsidR="00D97B42" w:rsidRPr="00846AA4" w:rsidRDefault="00D97B42" w:rsidP="00846AA4">
            <w:pPr>
              <w:spacing w:after="0" w:line="240" w:lineRule="auto"/>
              <w:rPr>
                <w:caps/>
              </w:rPr>
            </w:pPr>
          </w:p>
        </w:tc>
      </w:tr>
      <w:tr w:rsidR="00D97B42" w14:paraId="5AE5C304" w14:textId="77777777" w:rsidTr="00C96040">
        <w:tc>
          <w:tcPr>
            <w:tcW w:w="923" w:type="dxa"/>
          </w:tcPr>
          <w:p w14:paraId="2513C3BF" w14:textId="77777777" w:rsidR="00D97B42" w:rsidRDefault="00D97B42" w:rsidP="00846AA4">
            <w:pPr>
              <w:spacing w:after="0" w:line="240" w:lineRule="auto"/>
            </w:pPr>
            <w:r>
              <w:t>SS-6</w:t>
            </w:r>
          </w:p>
        </w:tc>
        <w:tc>
          <w:tcPr>
            <w:tcW w:w="3572" w:type="dxa"/>
          </w:tcPr>
          <w:p w14:paraId="02492C7D" w14:textId="44E12C8B" w:rsidR="00D97B42" w:rsidRDefault="00D97B42" w:rsidP="00846AA4">
            <w:pPr>
              <w:spacing w:after="0" w:line="240" w:lineRule="auto"/>
              <w:jc w:val="left"/>
            </w:pPr>
            <w:r>
              <w:t>Construct pKVS45-</w:t>
            </w:r>
            <w:r w:rsidR="0061345A">
              <w:rPr>
                <w:i/>
                <w:iCs/>
              </w:rPr>
              <w:t>tifA</w:t>
            </w:r>
            <w:r>
              <w:t xml:space="preserve"> (reverse)</w:t>
            </w:r>
          </w:p>
        </w:tc>
        <w:tc>
          <w:tcPr>
            <w:tcW w:w="5680" w:type="dxa"/>
          </w:tcPr>
          <w:p w14:paraId="4C3C706E" w14:textId="77777777" w:rsidR="00D97B42" w:rsidRPr="00846AA4" w:rsidRDefault="00D97B42" w:rsidP="00846AA4">
            <w:pPr>
              <w:spacing w:after="0" w:line="240" w:lineRule="auto"/>
              <w:rPr>
                <w:caps/>
              </w:rPr>
            </w:pPr>
            <w:r w:rsidRPr="00846AA4">
              <w:rPr>
                <w:caps/>
                <w:color w:val="000000"/>
                <w:shd w:val="clear" w:color="auto" w:fill="FFFFFF"/>
              </w:rPr>
              <w:t>ggtcgactctagaggatccccTTATTTTAAAATTTCTGCGTAATCAC</w:t>
            </w:r>
          </w:p>
          <w:p w14:paraId="45B20E92" w14:textId="77777777" w:rsidR="00D97B42" w:rsidRPr="00846AA4" w:rsidRDefault="00D97B42" w:rsidP="00846AA4">
            <w:pPr>
              <w:spacing w:after="0" w:line="240" w:lineRule="auto"/>
              <w:rPr>
                <w:caps/>
              </w:rPr>
            </w:pPr>
          </w:p>
        </w:tc>
      </w:tr>
      <w:tr w:rsidR="00D97B42" w14:paraId="2762BA34" w14:textId="77777777" w:rsidTr="00C96040">
        <w:tc>
          <w:tcPr>
            <w:tcW w:w="923" w:type="dxa"/>
          </w:tcPr>
          <w:p w14:paraId="3B775156" w14:textId="77777777" w:rsidR="00D97B42" w:rsidRDefault="00D97B42" w:rsidP="00846AA4">
            <w:pPr>
              <w:spacing w:after="0" w:line="240" w:lineRule="auto"/>
            </w:pPr>
            <w:r>
              <w:t>SS-7</w:t>
            </w:r>
          </w:p>
        </w:tc>
        <w:tc>
          <w:tcPr>
            <w:tcW w:w="3572" w:type="dxa"/>
          </w:tcPr>
          <w:p w14:paraId="6B7824C2" w14:textId="77777777" w:rsidR="00D97B42" w:rsidRPr="00D365E8" w:rsidRDefault="00D97B42" w:rsidP="00846AA4">
            <w:pPr>
              <w:spacing w:after="0" w:line="240" w:lineRule="auto"/>
              <w:jc w:val="left"/>
            </w:pPr>
            <w:r>
              <w:t>Construct pKVS45-</w:t>
            </w:r>
            <w:r w:rsidRPr="00D365E8">
              <w:rPr>
                <w:i/>
                <w:iCs/>
              </w:rPr>
              <w:t>dmd</w:t>
            </w:r>
            <w:r>
              <w:rPr>
                <w:i/>
                <w:iCs/>
              </w:rPr>
              <w:t xml:space="preserve"> </w:t>
            </w:r>
            <w:r>
              <w:t>(forward)</w:t>
            </w:r>
          </w:p>
        </w:tc>
        <w:tc>
          <w:tcPr>
            <w:tcW w:w="5680" w:type="dxa"/>
          </w:tcPr>
          <w:p w14:paraId="7B27227B" w14:textId="77777777" w:rsidR="00D97B42" w:rsidRPr="00ED77DE" w:rsidRDefault="00D97B42" w:rsidP="00846AA4">
            <w:pPr>
              <w:spacing w:after="0" w:line="240" w:lineRule="auto"/>
              <w:rPr>
                <w:caps/>
              </w:rPr>
            </w:pPr>
            <w:r w:rsidRPr="00ED77DE">
              <w:rPr>
                <w:caps/>
              </w:rPr>
              <w:t>cgaattcgagctcggtacccATGGAATTGGTAAAGGTAGT</w:t>
            </w:r>
          </w:p>
        </w:tc>
      </w:tr>
      <w:tr w:rsidR="00D97B42" w14:paraId="4CD510E7" w14:textId="77777777" w:rsidTr="00C96040">
        <w:tc>
          <w:tcPr>
            <w:tcW w:w="923" w:type="dxa"/>
          </w:tcPr>
          <w:p w14:paraId="118E1790" w14:textId="77777777" w:rsidR="00D97B42" w:rsidRDefault="00D97B42" w:rsidP="00846AA4">
            <w:pPr>
              <w:spacing w:after="0" w:line="240" w:lineRule="auto"/>
            </w:pPr>
            <w:r>
              <w:t>SS-8</w:t>
            </w:r>
          </w:p>
        </w:tc>
        <w:tc>
          <w:tcPr>
            <w:tcW w:w="3572" w:type="dxa"/>
          </w:tcPr>
          <w:p w14:paraId="132AAB68" w14:textId="77777777" w:rsidR="00D97B42" w:rsidRDefault="00D97B42" w:rsidP="00846AA4">
            <w:pPr>
              <w:spacing w:after="0" w:line="240" w:lineRule="auto"/>
              <w:jc w:val="left"/>
            </w:pPr>
            <w:r>
              <w:t>Construct pKVS45-</w:t>
            </w:r>
            <w:r w:rsidRPr="00D365E8">
              <w:rPr>
                <w:i/>
                <w:iCs/>
              </w:rPr>
              <w:t>dmd</w:t>
            </w:r>
            <w:r>
              <w:rPr>
                <w:i/>
                <w:iCs/>
              </w:rPr>
              <w:t xml:space="preserve"> </w:t>
            </w:r>
            <w:r>
              <w:t>(reverse)</w:t>
            </w:r>
          </w:p>
        </w:tc>
        <w:tc>
          <w:tcPr>
            <w:tcW w:w="5680" w:type="dxa"/>
          </w:tcPr>
          <w:p w14:paraId="66FE822E" w14:textId="77777777" w:rsidR="00D97B42" w:rsidRPr="00ED77DE" w:rsidRDefault="00D97B42" w:rsidP="00846AA4">
            <w:pPr>
              <w:spacing w:after="0" w:line="240" w:lineRule="auto"/>
              <w:rPr>
                <w:caps/>
              </w:rPr>
            </w:pPr>
            <w:r w:rsidRPr="00ED77DE">
              <w:rPr>
                <w:caps/>
              </w:rPr>
              <w:t>ggtcgactctagaggatccccTTATCCTCGGCAATCCACTT</w:t>
            </w:r>
          </w:p>
        </w:tc>
      </w:tr>
      <w:tr w:rsidR="00D97B42" w14:paraId="0BB68C23" w14:textId="77777777" w:rsidTr="00C96040">
        <w:tc>
          <w:tcPr>
            <w:tcW w:w="923" w:type="dxa"/>
          </w:tcPr>
          <w:p w14:paraId="24F640DE" w14:textId="77777777" w:rsidR="00D97B42" w:rsidRDefault="00D97B42" w:rsidP="00846AA4">
            <w:pPr>
              <w:spacing w:after="0" w:line="240" w:lineRule="auto"/>
            </w:pPr>
            <w:r>
              <w:t>SS-9</w:t>
            </w:r>
          </w:p>
        </w:tc>
        <w:tc>
          <w:tcPr>
            <w:tcW w:w="3572" w:type="dxa"/>
          </w:tcPr>
          <w:p w14:paraId="16233B0D" w14:textId="0D76A518" w:rsidR="00D97B42" w:rsidRDefault="00D97B42" w:rsidP="00846AA4">
            <w:pPr>
              <w:spacing w:after="0" w:line="240" w:lineRule="auto"/>
              <w:jc w:val="left"/>
            </w:pPr>
            <w:r>
              <w:t>Construct pKVS45-</w:t>
            </w:r>
            <w:r w:rsidR="0061345A">
              <w:rPr>
                <w:i/>
                <w:iCs/>
              </w:rPr>
              <w:t>tifA</w:t>
            </w:r>
            <w:r>
              <w:t>-FLAG (forward)</w:t>
            </w:r>
          </w:p>
        </w:tc>
        <w:tc>
          <w:tcPr>
            <w:tcW w:w="5680" w:type="dxa"/>
          </w:tcPr>
          <w:p w14:paraId="609D1040" w14:textId="77777777" w:rsidR="00D97B42" w:rsidRPr="00ED77DE" w:rsidRDefault="00D97B42" w:rsidP="00846AA4">
            <w:pPr>
              <w:spacing w:after="0" w:line="240" w:lineRule="auto"/>
              <w:rPr>
                <w:caps/>
                <w:color w:val="000000"/>
              </w:rPr>
            </w:pPr>
            <w:r w:rsidRPr="00ED77DE">
              <w:rPr>
                <w:caps/>
                <w:color w:val="000000"/>
              </w:rPr>
              <w:t>ggggatcctctagagtcgacc</w:t>
            </w:r>
          </w:p>
          <w:p w14:paraId="04855FBD" w14:textId="77777777" w:rsidR="00D97B42" w:rsidRPr="00ED77DE" w:rsidRDefault="00D97B42" w:rsidP="00846AA4">
            <w:pPr>
              <w:spacing w:after="0" w:line="240" w:lineRule="auto"/>
              <w:rPr>
                <w:caps/>
              </w:rPr>
            </w:pPr>
          </w:p>
        </w:tc>
      </w:tr>
      <w:tr w:rsidR="00D97B42" w14:paraId="288BDFE7" w14:textId="77777777" w:rsidTr="00C96040">
        <w:tc>
          <w:tcPr>
            <w:tcW w:w="923" w:type="dxa"/>
          </w:tcPr>
          <w:p w14:paraId="752AD036" w14:textId="77777777" w:rsidR="00D97B42" w:rsidRDefault="00D97B42" w:rsidP="00846AA4">
            <w:pPr>
              <w:spacing w:after="0" w:line="240" w:lineRule="auto"/>
            </w:pPr>
            <w:r>
              <w:t>SS-10</w:t>
            </w:r>
          </w:p>
        </w:tc>
        <w:tc>
          <w:tcPr>
            <w:tcW w:w="3572" w:type="dxa"/>
          </w:tcPr>
          <w:p w14:paraId="06829BFC" w14:textId="1BA83FF8" w:rsidR="00D97B42" w:rsidRDefault="00D97B42" w:rsidP="00846AA4">
            <w:pPr>
              <w:spacing w:after="0" w:line="240" w:lineRule="auto"/>
              <w:jc w:val="left"/>
            </w:pPr>
            <w:r>
              <w:t>Construct pKVS45-</w:t>
            </w:r>
            <w:r w:rsidR="0061345A">
              <w:rPr>
                <w:i/>
                <w:iCs/>
              </w:rPr>
              <w:t>tifA</w:t>
            </w:r>
            <w:r>
              <w:t>-FLAG (reverse)</w:t>
            </w:r>
          </w:p>
        </w:tc>
        <w:tc>
          <w:tcPr>
            <w:tcW w:w="5680" w:type="dxa"/>
          </w:tcPr>
          <w:p w14:paraId="5BA6C978" w14:textId="77777777" w:rsidR="00D97B42" w:rsidRPr="00ED77DE" w:rsidRDefault="00D97B42" w:rsidP="00846AA4">
            <w:pPr>
              <w:spacing w:after="0" w:line="240" w:lineRule="auto"/>
              <w:rPr>
                <w:caps/>
                <w:color w:val="000000"/>
              </w:rPr>
            </w:pPr>
            <w:r w:rsidRPr="00ED77DE">
              <w:rPr>
                <w:caps/>
                <w:color w:val="000000"/>
              </w:rPr>
              <w:t>TTActtgtcatcgtcgtccttgtagtcGCTTCCGCTTCCTTTTAAAATTTCTGCGTAATCACATGTTACAAACTGTTTC</w:t>
            </w:r>
          </w:p>
        </w:tc>
      </w:tr>
      <w:tr w:rsidR="004C1D8B" w14:paraId="790ACA77" w14:textId="77777777" w:rsidTr="00C96040">
        <w:tc>
          <w:tcPr>
            <w:tcW w:w="923" w:type="dxa"/>
          </w:tcPr>
          <w:p w14:paraId="0B0A1820" w14:textId="3F7656E4" w:rsidR="004C1D8B" w:rsidRDefault="004C1D8B" w:rsidP="004C1D8B">
            <w:pPr>
              <w:spacing w:after="0" w:line="240" w:lineRule="auto"/>
            </w:pPr>
            <w:r>
              <w:t>SS-11</w:t>
            </w:r>
          </w:p>
        </w:tc>
        <w:tc>
          <w:tcPr>
            <w:tcW w:w="3572" w:type="dxa"/>
          </w:tcPr>
          <w:p w14:paraId="1D4C2C04" w14:textId="39F0484A" w:rsidR="004C1D8B" w:rsidRDefault="004C1D8B" w:rsidP="004C1D8B">
            <w:pPr>
              <w:spacing w:after="0" w:line="240" w:lineRule="auto"/>
              <w:jc w:val="left"/>
            </w:pPr>
            <w:r>
              <w:t>Construct pEXT20-</w:t>
            </w:r>
            <w:r>
              <w:rPr>
                <w:i/>
                <w:iCs/>
              </w:rPr>
              <w:t>tifA</w:t>
            </w:r>
            <w:r w:rsidRPr="00E71FA5">
              <w:rPr>
                <w:i/>
                <w:iCs/>
                <w:vertAlign w:val="subscript"/>
              </w:rPr>
              <w:t>T2</w:t>
            </w:r>
            <w:r w:rsidRPr="00E71FA5">
              <w:rPr>
                <w:vertAlign w:val="subscript"/>
              </w:rPr>
              <w:t xml:space="preserve"> </w:t>
            </w:r>
            <w:r>
              <w:t>(forward)</w:t>
            </w:r>
          </w:p>
        </w:tc>
        <w:tc>
          <w:tcPr>
            <w:tcW w:w="5680" w:type="dxa"/>
          </w:tcPr>
          <w:p w14:paraId="0E414543" w14:textId="6C9D5CF1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4C1D8B">
              <w:rPr>
                <w:caps/>
                <w:color w:val="000000"/>
              </w:rPr>
              <w:t>AGGTTTCTCCATACAGGAGGTACCCATGCATATTGTTTTATTTAAACCTACTC</w:t>
            </w:r>
          </w:p>
        </w:tc>
      </w:tr>
      <w:tr w:rsidR="004C1D8B" w14:paraId="42A2F673" w14:textId="77777777" w:rsidTr="00C96040">
        <w:tc>
          <w:tcPr>
            <w:tcW w:w="923" w:type="dxa"/>
          </w:tcPr>
          <w:p w14:paraId="7521088B" w14:textId="17E729F0" w:rsidR="004C1D8B" w:rsidRDefault="004C1D8B" w:rsidP="004C1D8B">
            <w:pPr>
              <w:spacing w:after="0" w:line="240" w:lineRule="auto"/>
            </w:pPr>
            <w:r>
              <w:t>SS-12</w:t>
            </w:r>
          </w:p>
        </w:tc>
        <w:tc>
          <w:tcPr>
            <w:tcW w:w="3572" w:type="dxa"/>
          </w:tcPr>
          <w:p w14:paraId="0F51C372" w14:textId="1A40A026" w:rsidR="004C1D8B" w:rsidRDefault="004C1D8B" w:rsidP="004C1D8B">
            <w:pPr>
              <w:spacing w:after="0" w:line="240" w:lineRule="auto"/>
              <w:jc w:val="left"/>
            </w:pPr>
            <w:r>
              <w:t>Construct pEXT20-</w:t>
            </w:r>
            <w:r>
              <w:rPr>
                <w:i/>
                <w:iCs/>
              </w:rPr>
              <w:t>tifA</w:t>
            </w:r>
            <w:r w:rsidRPr="00E71FA5">
              <w:rPr>
                <w:i/>
                <w:iCs/>
                <w:vertAlign w:val="subscript"/>
              </w:rPr>
              <w:t>T2</w:t>
            </w:r>
            <w:r w:rsidRPr="00E71FA5">
              <w:rPr>
                <w:i/>
                <w:iCs/>
              </w:rPr>
              <w:t xml:space="preserve"> </w:t>
            </w:r>
            <w:r>
              <w:t>(reverse)</w:t>
            </w:r>
          </w:p>
        </w:tc>
        <w:tc>
          <w:tcPr>
            <w:tcW w:w="5680" w:type="dxa"/>
          </w:tcPr>
          <w:p w14:paraId="4EC3A522" w14:textId="07DEC0DF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4C1D8B">
              <w:rPr>
                <w:caps/>
                <w:color w:val="000000"/>
              </w:rPr>
              <w:t>TGCAGGTCGACTCTAGAGGATCCCCTTATTTTAAAACTTTTGCGTAATCAC</w:t>
            </w:r>
          </w:p>
        </w:tc>
      </w:tr>
      <w:tr w:rsidR="004C1D8B" w14:paraId="273401D2" w14:textId="77777777" w:rsidTr="00C96040">
        <w:tc>
          <w:tcPr>
            <w:tcW w:w="923" w:type="dxa"/>
          </w:tcPr>
          <w:p w14:paraId="773486A7" w14:textId="4B34EBEF" w:rsidR="004C1D8B" w:rsidRDefault="004C1D8B" w:rsidP="004C1D8B">
            <w:pPr>
              <w:spacing w:after="0" w:line="240" w:lineRule="auto"/>
            </w:pPr>
            <w:r>
              <w:t>SS-13</w:t>
            </w:r>
          </w:p>
        </w:tc>
        <w:tc>
          <w:tcPr>
            <w:tcW w:w="3572" w:type="dxa"/>
          </w:tcPr>
          <w:p w14:paraId="351EB997" w14:textId="16EC116D" w:rsidR="004C1D8B" w:rsidRDefault="004C1D8B" w:rsidP="004C1D8B">
            <w:pPr>
              <w:spacing w:after="0" w:line="240" w:lineRule="auto"/>
              <w:jc w:val="left"/>
            </w:pPr>
            <w:r>
              <w:t>Construct pEXT20-</w:t>
            </w:r>
            <w:r>
              <w:rPr>
                <w:i/>
                <w:iCs/>
              </w:rPr>
              <w:t>tifA</w:t>
            </w:r>
            <w:r w:rsidRPr="00E71FA5">
              <w:rPr>
                <w:i/>
                <w:iCs/>
                <w:vertAlign w:val="subscript"/>
              </w:rPr>
              <w:t>T6</w:t>
            </w:r>
            <w:r w:rsidRPr="00E71FA5">
              <w:rPr>
                <w:vertAlign w:val="subscript"/>
              </w:rPr>
              <w:t xml:space="preserve"> </w:t>
            </w:r>
            <w:r>
              <w:t>(forward)</w:t>
            </w:r>
          </w:p>
        </w:tc>
        <w:tc>
          <w:tcPr>
            <w:tcW w:w="5680" w:type="dxa"/>
          </w:tcPr>
          <w:p w14:paraId="76C2B8AF" w14:textId="7CE18C17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4C1D8B">
              <w:rPr>
                <w:caps/>
                <w:color w:val="000000"/>
              </w:rPr>
              <w:t>AGGTTTCTCCATACAGGAGGTACCCATGCATATTGTTTTATTTAAACCTACTC</w:t>
            </w:r>
          </w:p>
        </w:tc>
      </w:tr>
      <w:tr w:rsidR="004C1D8B" w14:paraId="65A96B16" w14:textId="77777777" w:rsidTr="00C96040">
        <w:tc>
          <w:tcPr>
            <w:tcW w:w="923" w:type="dxa"/>
          </w:tcPr>
          <w:p w14:paraId="473FD41D" w14:textId="41947889" w:rsidR="004C1D8B" w:rsidRDefault="004C1D8B" w:rsidP="004C1D8B">
            <w:pPr>
              <w:spacing w:after="0" w:line="240" w:lineRule="auto"/>
            </w:pPr>
            <w:r>
              <w:t>SS-14</w:t>
            </w:r>
          </w:p>
        </w:tc>
        <w:tc>
          <w:tcPr>
            <w:tcW w:w="3572" w:type="dxa"/>
          </w:tcPr>
          <w:p w14:paraId="76B92AD5" w14:textId="1F8A25DE" w:rsidR="004C1D8B" w:rsidRDefault="004C1D8B" w:rsidP="004C1D8B">
            <w:pPr>
              <w:spacing w:after="0" w:line="240" w:lineRule="auto"/>
              <w:jc w:val="left"/>
            </w:pPr>
            <w:r>
              <w:t>Construct pEXT20-</w:t>
            </w:r>
            <w:r>
              <w:rPr>
                <w:i/>
                <w:iCs/>
              </w:rPr>
              <w:t>tifA</w:t>
            </w:r>
            <w:r w:rsidRPr="00E71FA5">
              <w:rPr>
                <w:i/>
                <w:iCs/>
                <w:vertAlign w:val="subscript"/>
              </w:rPr>
              <w:t>T6</w:t>
            </w:r>
            <w:r>
              <w:t xml:space="preserve"> (reverse)</w:t>
            </w:r>
          </w:p>
        </w:tc>
        <w:tc>
          <w:tcPr>
            <w:tcW w:w="5680" w:type="dxa"/>
          </w:tcPr>
          <w:p w14:paraId="38AD2677" w14:textId="3BE194E4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4C1D8B">
              <w:rPr>
                <w:caps/>
                <w:color w:val="000000"/>
              </w:rPr>
              <w:t>TGCAGGTCGACTCTAGAGGATCCCCCTATTTTAAAACTTTTGCATAATCAC</w:t>
            </w:r>
          </w:p>
        </w:tc>
      </w:tr>
      <w:tr w:rsidR="004C1D8B" w14:paraId="40FAE92B" w14:textId="77777777" w:rsidTr="00C96040">
        <w:tc>
          <w:tcPr>
            <w:tcW w:w="923" w:type="dxa"/>
          </w:tcPr>
          <w:p w14:paraId="14AB33D5" w14:textId="675C96FC" w:rsidR="004C1D8B" w:rsidRDefault="004C1D8B" w:rsidP="004C1D8B">
            <w:pPr>
              <w:spacing w:after="0" w:line="240" w:lineRule="auto"/>
            </w:pPr>
            <w:r>
              <w:t>SS-15</w:t>
            </w:r>
          </w:p>
        </w:tc>
        <w:tc>
          <w:tcPr>
            <w:tcW w:w="3572" w:type="dxa"/>
          </w:tcPr>
          <w:p w14:paraId="06F02B1A" w14:textId="3549338C" w:rsidR="004C1D8B" w:rsidRDefault="004C1D8B" w:rsidP="004C1D8B">
            <w:pPr>
              <w:spacing w:after="0" w:line="240" w:lineRule="auto"/>
              <w:jc w:val="left"/>
            </w:pPr>
            <w:r>
              <w:t>Construct pEXT20-</w:t>
            </w:r>
            <w:r>
              <w:rPr>
                <w:i/>
                <w:iCs/>
              </w:rPr>
              <w:t>tifA</w:t>
            </w:r>
            <w:r w:rsidRPr="00E71FA5">
              <w:rPr>
                <w:i/>
                <w:iCs/>
                <w:vertAlign w:val="subscript"/>
              </w:rPr>
              <w:t>RB69</w:t>
            </w:r>
            <w:r>
              <w:t xml:space="preserve"> (forward)</w:t>
            </w:r>
          </w:p>
        </w:tc>
        <w:tc>
          <w:tcPr>
            <w:tcW w:w="5680" w:type="dxa"/>
          </w:tcPr>
          <w:p w14:paraId="46B24B2D" w14:textId="34A82B88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4C1D8B">
              <w:rPr>
                <w:caps/>
                <w:color w:val="000000"/>
              </w:rPr>
              <w:t>AGGTTTCTCCATACAGGAGGTACCCATGTATTCAACTGTGTTTAAACCATC</w:t>
            </w:r>
          </w:p>
        </w:tc>
      </w:tr>
      <w:tr w:rsidR="004C1D8B" w14:paraId="05FC44EB" w14:textId="77777777" w:rsidTr="00C96040">
        <w:tc>
          <w:tcPr>
            <w:tcW w:w="923" w:type="dxa"/>
          </w:tcPr>
          <w:p w14:paraId="6161E9DF" w14:textId="4410DFB5" w:rsidR="004C1D8B" w:rsidRDefault="004C1D8B" w:rsidP="004C1D8B">
            <w:pPr>
              <w:spacing w:after="0" w:line="240" w:lineRule="auto"/>
            </w:pPr>
            <w:r>
              <w:t>SS-16</w:t>
            </w:r>
          </w:p>
        </w:tc>
        <w:tc>
          <w:tcPr>
            <w:tcW w:w="3572" w:type="dxa"/>
          </w:tcPr>
          <w:p w14:paraId="0455EE0D" w14:textId="4A3A3DDF" w:rsidR="004C1D8B" w:rsidRDefault="004C1D8B" w:rsidP="004C1D8B">
            <w:pPr>
              <w:spacing w:after="0" w:line="240" w:lineRule="auto"/>
              <w:jc w:val="left"/>
            </w:pPr>
            <w:r>
              <w:t>Construct pEXT20-</w:t>
            </w:r>
            <w:r>
              <w:rPr>
                <w:i/>
                <w:iCs/>
              </w:rPr>
              <w:t>tifA</w:t>
            </w:r>
            <w:r w:rsidRPr="00E71FA5">
              <w:rPr>
                <w:i/>
                <w:iCs/>
                <w:vertAlign w:val="subscript"/>
              </w:rPr>
              <w:t>RB69</w:t>
            </w:r>
            <w:r>
              <w:t xml:space="preserve"> (reverse)</w:t>
            </w:r>
          </w:p>
        </w:tc>
        <w:tc>
          <w:tcPr>
            <w:tcW w:w="5680" w:type="dxa"/>
          </w:tcPr>
          <w:p w14:paraId="6F9A1A9F" w14:textId="1E49043A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4C1D8B">
              <w:rPr>
                <w:caps/>
                <w:color w:val="000000"/>
              </w:rPr>
              <w:t>TGCAGGTCGACTCTAGAGGATCCCCCTATTTTAAACTTTTGCGAAATTTG</w:t>
            </w:r>
          </w:p>
        </w:tc>
      </w:tr>
      <w:tr w:rsidR="004C1D8B" w14:paraId="50A1B642" w14:textId="77777777" w:rsidTr="00C96040">
        <w:tc>
          <w:tcPr>
            <w:tcW w:w="923" w:type="dxa"/>
          </w:tcPr>
          <w:p w14:paraId="19197C8F" w14:textId="4C3847C7" w:rsidR="004C1D8B" w:rsidRDefault="004C1D8B" w:rsidP="004C1D8B">
            <w:pPr>
              <w:spacing w:after="0" w:line="240" w:lineRule="auto"/>
            </w:pPr>
            <w:r>
              <w:t>SS-17</w:t>
            </w:r>
          </w:p>
        </w:tc>
        <w:tc>
          <w:tcPr>
            <w:tcW w:w="3572" w:type="dxa"/>
          </w:tcPr>
          <w:p w14:paraId="01CC330C" w14:textId="20AAD40E" w:rsidR="004C1D8B" w:rsidRDefault="004C1D8B" w:rsidP="004C1D8B">
            <w:pPr>
              <w:spacing w:after="0" w:line="240" w:lineRule="auto"/>
              <w:jc w:val="left"/>
            </w:pPr>
            <w:r>
              <w:t>Construct pEXT20-</w:t>
            </w:r>
            <w:r>
              <w:rPr>
                <w:i/>
                <w:iCs/>
              </w:rPr>
              <w:t>tifA</w:t>
            </w:r>
            <w:r w:rsidRPr="00E71FA5">
              <w:rPr>
                <w:i/>
                <w:iCs/>
                <w:vertAlign w:val="subscript"/>
              </w:rPr>
              <w:t>T2</w:t>
            </w:r>
            <w:r w:rsidRPr="00E71FA5">
              <w:rPr>
                <w:vertAlign w:val="subscript"/>
              </w:rPr>
              <w:t xml:space="preserve"> </w:t>
            </w:r>
            <w:r>
              <w:t>(forward)</w:t>
            </w:r>
          </w:p>
        </w:tc>
        <w:tc>
          <w:tcPr>
            <w:tcW w:w="5680" w:type="dxa"/>
          </w:tcPr>
          <w:p w14:paraId="11CF1693" w14:textId="77777777" w:rsidR="004C1D8B" w:rsidRPr="00ED77DE" w:rsidRDefault="004C1D8B" w:rsidP="004C1D8B">
            <w:pPr>
              <w:spacing w:after="0" w:line="240" w:lineRule="auto"/>
              <w:rPr>
                <w:caps/>
              </w:rPr>
            </w:pPr>
            <w:r w:rsidRPr="00CE62A2">
              <w:rPr>
                <w:caps/>
              </w:rPr>
              <w:t>CACACAGGAAACAGAATTCGAGCTCATGCATATTGTTTTATTTAAACCTACTCC</w:t>
            </w:r>
          </w:p>
        </w:tc>
      </w:tr>
      <w:tr w:rsidR="004C1D8B" w14:paraId="36E581B9" w14:textId="77777777" w:rsidTr="00C96040">
        <w:tc>
          <w:tcPr>
            <w:tcW w:w="923" w:type="dxa"/>
          </w:tcPr>
          <w:p w14:paraId="66D9DCF0" w14:textId="2E5BB204" w:rsidR="004C1D8B" w:rsidRDefault="004C1D8B" w:rsidP="004C1D8B">
            <w:pPr>
              <w:spacing w:after="0" w:line="240" w:lineRule="auto"/>
            </w:pPr>
            <w:r>
              <w:t>SS-18</w:t>
            </w:r>
          </w:p>
        </w:tc>
        <w:tc>
          <w:tcPr>
            <w:tcW w:w="3572" w:type="dxa"/>
          </w:tcPr>
          <w:p w14:paraId="4EFDD0A8" w14:textId="5495D116" w:rsidR="004C1D8B" w:rsidRDefault="004C1D8B" w:rsidP="004C1D8B">
            <w:pPr>
              <w:spacing w:after="0" w:line="240" w:lineRule="auto"/>
              <w:jc w:val="left"/>
            </w:pPr>
            <w:r>
              <w:t>Construct pEXT20-</w:t>
            </w:r>
            <w:r>
              <w:rPr>
                <w:i/>
                <w:iCs/>
              </w:rPr>
              <w:t>tifA</w:t>
            </w:r>
            <w:r w:rsidRPr="00E71FA5">
              <w:rPr>
                <w:i/>
                <w:iCs/>
                <w:vertAlign w:val="subscript"/>
              </w:rPr>
              <w:t>T2</w:t>
            </w:r>
            <w:r w:rsidRPr="00E71FA5">
              <w:rPr>
                <w:i/>
                <w:iCs/>
              </w:rPr>
              <w:t xml:space="preserve"> </w:t>
            </w:r>
            <w:r>
              <w:t>(reverse)</w:t>
            </w:r>
          </w:p>
        </w:tc>
        <w:tc>
          <w:tcPr>
            <w:tcW w:w="5680" w:type="dxa"/>
          </w:tcPr>
          <w:p w14:paraId="7A3AA554" w14:textId="77777777" w:rsidR="004C1D8B" w:rsidRPr="00ED77DE" w:rsidRDefault="004C1D8B" w:rsidP="004C1D8B">
            <w:pPr>
              <w:spacing w:after="0" w:line="240" w:lineRule="auto"/>
              <w:rPr>
                <w:caps/>
              </w:rPr>
            </w:pPr>
            <w:r w:rsidRPr="00CE62A2">
              <w:rPr>
                <w:caps/>
              </w:rPr>
              <w:t>GAAGCTTGCATGCCTGCAGGTCGACTTATTTTAAAACTTTTGCGTAATCACATG</w:t>
            </w:r>
          </w:p>
        </w:tc>
      </w:tr>
      <w:tr w:rsidR="004C1D8B" w14:paraId="4F5C2699" w14:textId="77777777" w:rsidTr="00C96040">
        <w:tc>
          <w:tcPr>
            <w:tcW w:w="923" w:type="dxa"/>
          </w:tcPr>
          <w:p w14:paraId="1DAE79F0" w14:textId="4FD82D12" w:rsidR="004C1D8B" w:rsidRDefault="004C1D8B" w:rsidP="004C1D8B">
            <w:pPr>
              <w:spacing w:after="0" w:line="240" w:lineRule="auto"/>
            </w:pPr>
            <w:r>
              <w:t>SS-19</w:t>
            </w:r>
          </w:p>
        </w:tc>
        <w:tc>
          <w:tcPr>
            <w:tcW w:w="3572" w:type="dxa"/>
          </w:tcPr>
          <w:p w14:paraId="4988BCF6" w14:textId="12831515" w:rsidR="004C1D8B" w:rsidRDefault="004C1D8B" w:rsidP="004C1D8B">
            <w:pPr>
              <w:spacing w:after="0" w:line="240" w:lineRule="auto"/>
              <w:jc w:val="left"/>
            </w:pPr>
            <w:r>
              <w:t>Construct pEXT20-</w:t>
            </w:r>
            <w:r>
              <w:rPr>
                <w:i/>
                <w:iCs/>
              </w:rPr>
              <w:t>tifA</w:t>
            </w:r>
            <w:r w:rsidRPr="00E71FA5">
              <w:rPr>
                <w:i/>
                <w:iCs/>
                <w:vertAlign w:val="subscript"/>
              </w:rPr>
              <w:t>T4</w:t>
            </w:r>
            <w:r w:rsidRPr="00E71FA5">
              <w:rPr>
                <w:vertAlign w:val="subscript"/>
              </w:rPr>
              <w:t xml:space="preserve"> </w:t>
            </w:r>
            <w:r>
              <w:t>(forward)</w:t>
            </w:r>
          </w:p>
        </w:tc>
        <w:tc>
          <w:tcPr>
            <w:tcW w:w="5680" w:type="dxa"/>
          </w:tcPr>
          <w:p w14:paraId="1DC5FBDE" w14:textId="77777777" w:rsidR="004C1D8B" w:rsidRPr="00ED77DE" w:rsidRDefault="004C1D8B" w:rsidP="004C1D8B">
            <w:pPr>
              <w:spacing w:after="0" w:line="240" w:lineRule="auto"/>
              <w:rPr>
                <w:caps/>
              </w:rPr>
            </w:pPr>
            <w:r w:rsidRPr="00CE62A2">
              <w:rPr>
                <w:caps/>
              </w:rPr>
              <w:t>CACACAGGAAACAGAATTCGAGCTCATGCATATTGTTTTATTTAAACCTACTC</w:t>
            </w:r>
          </w:p>
        </w:tc>
      </w:tr>
      <w:tr w:rsidR="004C1D8B" w14:paraId="43E83C51" w14:textId="77777777" w:rsidTr="00C96040">
        <w:tc>
          <w:tcPr>
            <w:tcW w:w="923" w:type="dxa"/>
          </w:tcPr>
          <w:p w14:paraId="1D41A934" w14:textId="3345EAB3" w:rsidR="004C1D8B" w:rsidRDefault="004C1D8B" w:rsidP="004C1D8B">
            <w:pPr>
              <w:spacing w:after="0" w:line="240" w:lineRule="auto"/>
            </w:pPr>
            <w:r>
              <w:lastRenderedPageBreak/>
              <w:t>SS-20</w:t>
            </w:r>
          </w:p>
        </w:tc>
        <w:tc>
          <w:tcPr>
            <w:tcW w:w="3572" w:type="dxa"/>
          </w:tcPr>
          <w:p w14:paraId="7B04FFC3" w14:textId="49CC832C" w:rsidR="004C1D8B" w:rsidRDefault="004C1D8B" w:rsidP="004C1D8B">
            <w:pPr>
              <w:spacing w:after="0" w:line="240" w:lineRule="auto"/>
              <w:jc w:val="left"/>
            </w:pPr>
            <w:r>
              <w:t>Construct pEXT20-</w:t>
            </w:r>
            <w:r>
              <w:rPr>
                <w:i/>
                <w:iCs/>
              </w:rPr>
              <w:t>tifA</w:t>
            </w:r>
            <w:r w:rsidRPr="00E71FA5">
              <w:rPr>
                <w:i/>
                <w:iCs/>
                <w:vertAlign w:val="subscript"/>
              </w:rPr>
              <w:t>T4</w:t>
            </w:r>
            <w:r>
              <w:t xml:space="preserve"> (reverse)</w:t>
            </w:r>
          </w:p>
        </w:tc>
        <w:tc>
          <w:tcPr>
            <w:tcW w:w="5680" w:type="dxa"/>
          </w:tcPr>
          <w:p w14:paraId="09D4CDCF" w14:textId="77777777" w:rsidR="004C1D8B" w:rsidRPr="00ED77DE" w:rsidRDefault="004C1D8B" w:rsidP="004C1D8B">
            <w:pPr>
              <w:spacing w:after="0" w:line="240" w:lineRule="auto"/>
              <w:rPr>
                <w:caps/>
              </w:rPr>
            </w:pPr>
            <w:r w:rsidRPr="00CE62A2">
              <w:rPr>
                <w:caps/>
              </w:rPr>
              <w:t>GAAGCTTGCATGCCTGCAGGTCGACTTATTTTAAAATTTCTGCGTAATCACATG</w:t>
            </w:r>
          </w:p>
        </w:tc>
      </w:tr>
      <w:tr w:rsidR="004C1D8B" w14:paraId="6E38EE55" w14:textId="77777777" w:rsidTr="00C96040">
        <w:tc>
          <w:tcPr>
            <w:tcW w:w="923" w:type="dxa"/>
          </w:tcPr>
          <w:p w14:paraId="3F5EB928" w14:textId="1C49A2BB" w:rsidR="004C1D8B" w:rsidRDefault="004C1D8B" w:rsidP="004C1D8B">
            <w:pPr>
              <w:spacing w:after="0" w:line="240" w:lineRule="auto"/>
            </w:pPr>
            <w:r>
              <w:t>SS-21</w:t>
            </w:r>
          </w:p>
        </w:tc>
        <w:tc>
          <w:tcPr>
            <w:tcW w:w="3572" w:type="dxa"/>
          </w:tcPr>
          <w:p w14:paraId="2FF2032E" w14:textId="45D0FFD5" w:rsidR="004C1D8B" w:rsidRDefault="004C1D8B" w:rsidP="004C1D8B">
            <w:pPr>
              <w:spacing w:after="0" w:line="240" w:lineRule="auto"/>
              <w:jc w:val="left"/>
            </w:pPr>
            <w:r>
              <w:t>Construct pEXT20-</w:t>
            </w:r>
            <w:r>
              <w:rPr>
                <w:i/>
                <w:iCs/>
              </w:rPr>
              <w:t>tifA</w:t>
            </w:r>
            <w:r w:rsidRPr="00E71FA5">
              <w:rPr>
                <w:i/>
                <w:iCs/>
                <w:vertAlign w:val="subscript"/>
              </w:rPr>
              <w:t>T6</w:t>
            </w:r>
            <w:r w:rsidRPr="00E71FA5">
              <w:rPr>
                <w:vertAlign w:val="subscript"/>
              </w:rPr>
              <w:t xml:space="preserve"> </w:t>
            </w:r>
            <w:r>
              <w:t>(forward)</w:t>
            </w:r>
          </w:p>
        </w:tc>
        <w:tc>
          <w:tcPr>
            <w:tcW w:w="5680" w:type="dxa"/>
          </w:tcPr>
          <w:p w14:paraId="7270D8C5" w14:textId="77777777" w:rsidR="004C1D8B" w:rsidRPr="00ED77DE" w:rsidRDefault="004C1D8B" w:rsidP="004C1D8B">
            <w:pPr>
              <w:spacing w:after="0" w:line="240" w:lineRule="auto"/>
              <w:rPr>
                <w:caps/>
              </w:rPr>
            </w:pPr>
            <w:r w:rsidRPr="00CE62A2">
              <w:rPr>
                <w:caps/>
              </w:rPr>
              <w:t>CACACAGGAAACAGAATTCGAGCTCATGCATATTGTTTTATTTAAACCTACTCC</w:t>
            </w:r>
          </w:p>
        </w:tc>
      </w:tr>
      <w:tr w:rsidR="004C1D8B" w14:paraId="3A3B2B9C" w14:textId="77777777" w:rsidTr="00C96040">
        <w:tc>
          <w:tcPr>
            <w:tcW w:w="923" w:type="dxa"/>
          </w:tcPr>
          <w:p w14:paraId="191C1AF5" w14:textId="4FF4A145" w:rsidR="004C1D8B" w:rsidRDefault="004C1D8B" w:rsidP="004C1D8B">
            <w:pPr>
              <w:spacing w:after="0" w:line="240" w:lineRule="auto"/>
            </w:pPr>
            <w:r>
              <w:t>SS-22</w:t>
            </w:r>
          </w:p>
        </w:tc>
        <w:tc>
          <w:tcPr>
            <w:tcW w:w="3572" w:type="dxa"/>
          </w:tcPr>
          <w:p w14:paraId="6642E804" w14:textId="7DF367D7" w:rsidR="004C1D8B" w:rsidRDefault="004C1D8B" w:rsidP="004C1D8B">
            <w:pPr>
              <w:spacing w:after="0" w:line="240" w:lineRule="auto"/>
              <w:jc w:val="left"/>
            </w:pPr>
            <w:r>
              <w:t>Construct pEXT20-</w:t>
            </w:r>
            <w:r>
              <w:rPr>
                <w:i/>
                <w:iCs/>
              </w:rPr>
              <w:t>tifA</w:t>
            </w:r>
            <w:r w:rsidRPr="00E71FA5">
              <w:rPr>
                <w:i/>
                <w:iCs/>
                <w:vertAlign w:val="subscript"/>
              </w:rPr>
              <w:t>T6</w:t>
            </w:r>
            <w:r>
              <w:t xml:space="preserve"> (reverse)</w:t>
            </w:r>
          </w:p>
        </w:tc>
        <w:tc>
          <w:tcPr>
            <w:tcW w:w="5680" w:type="dxa"/>
          </w:tcPr>
          <w:p w14:paraId="2FCBD871" w14:textId="77777777" w:rsidR="004C1D8B" w:rsidRPr="00ED77DE" w:rsidRDefault="004C1D8B" w:rsidP="004C1D8B">
            <w:pPr>
              <w:spacing w:after="0" w:line="240" w:lineRule="auto"/>
              <w:rPr>
                <w:caps/>
              </w:rPr>
            </w:pPr>
            <w:r w:rsidRPr="00CE62A2">
              <w:rPr>
                <w:caps/>
              </w:rPr>
              <w:t>GAAGCTTGCATGCCTGCAGGTCGACCTATTTTAAAACTTTTGCATAATCACATG</w:t>
            </w:r>
          </w:p>
        </w:tc>
      </w:tr>
      <w:tr w:rsidR="004C1D8B" w14:paraId="15E1180C" w14:textId="77777777" w:rsidTr="00C96040">
        <w:tc>
          <w:tcPr>
            <w:tcW w:w="923" w:type="dxa"/>
          </w:tcPr>
          <w:p w14:paraId="0B04E13B" w14:textId="76DBBCE3" w:rsidR="004C1D8B" w:rsidRDefault="004C1D8B" w:rsidP="004C1D8B">
            <w:pPr>
              <w:spacing w:after="0" w:line="240" w:lineRule="auto"/>
            </w:pPr>
            <w:r>
              <w:t>SS-23</w:t>
            </w:r>
          </w:p>
        </w:tc>
        <w:tc>
          <w:tcPr>
            <w:tcW w:w="3572" w:type="dxa"/>
          </w:tcPr>
          <w:p w14:paraId="55415AF1" w14:textId="7DE39EA9" w:rsidR="004C1D8B" w:rsidRDefault="004C1D8B" w:rsidP="004C1D8B">
            <w:pPr>
              <w:spacing w:after="0" w:line="240" w:lineRule="auto"/>
              <w:jc w:val="left"/>
            </w:pPr>
            <w:r>
              <w:t>Construct pEXT20-</w:t>
            </w:r>
            <w:r>
              <w:rPr>
                <w:i/>
                <w:iCs/>
              </w:rPr>
              <w:t>tifA</w:t>
            </w:r>
            <w:r w:rsidRPr="00E71FA5">
              <w:rPr>
                <w:i/>
                <w:iCs/>
                <w:vertAlign w:val="subscript"/>
              </w:rPr>
              <w:t>RB69</w:t>
            </w:r>
            <w:r>
              <w:t xml:space="preserve"> (forward)</w:t>
            </w:r>
          </w:p>
        </w:tc>
        <w:tc>
          <w:tcPr>
            <w:tcW w:w="5680" w:type="dxa"/>
          </w:tcPr>
          <w:p w14:paraId="474AA678" w14:textId="77777777" w:rsidR="004C1D8B" w:rsidRPr="00ED77DE" w:rsidRDefault="004C1D8B" w:rsidP="004C1D8B">
            <w:pPr>
              <w:spacing w:after="0" w:line="240" w:lineRule="auto"/>
              <w:rPr>
                <w:caps/>
              </w:rPr>
            </w:pPr>
            <w:r w:rsidRPr="00CE62A2">
              <w:rPr>
                <w:caps/>
              </w:rPr>
              <w:t>CACACAGGAAACAGAATTCGAGCTCATGTATTCAACTGTGTTTAAACCATC</w:t>
            </w:r>
          </w:p>
        </w:tc>
      </w:tr>
      <w:tr w:rsidR="004C1D8B" w14:paraId="3046E51B" w14:textId="77777777" w:rsidTr="00C96040">
        <w:tc>
          <w:tcPr>
            <w:tcW w:w="923" w:type="dxa"/>
          </w:tcPr>
          <w:p w14:paraId="77643EA7" w14:textId="66EA5516" w:rsidR="004C1D8B" w:rsidRDefault="004C1D8B" w:rsidP="004C1D8B">
            <w:pPr>
              <w:spacing w:after="0" w:line="240" w:lineRule="auto"/>
            </w:pPr>
            <w:r>
              <w:t>SS-24</w:t>
            </w:r>
          </w:p>
        </w:tc>
        <w:tc>
          <w:tcPr>
            <w:tcW w:w="3572" w:type="dxa"/>
          </w:tcPr>
          <w:p w14:paraId="5BC472A5" w14:textId="204AA777" w:rsidR="004C1D8B" w:rsidRDefault="004C1D8B" w:rsidP="004C1D8B">
            <w:pPr>
              <w:spacing w:after="0" w:line="240" w:lineRule="auto"/>
              <w:jc w:val="left"/>
            </w:pPr>
            <w:r>
              <w:t>Construct pEXT20-</w:t>
            </w:r>
            <w:r>
              <w:rPr>
                <w:i/>
                <w:iCs/>
              </w:rPr>
              <w:t>tifA</w:t>
            </w:r>
            <w:r w:rsidRPr="00E71FA5">
              <w:rPr>
                <w:i/>
                <w:iCs/>
                <w:vertAlign w:val="subscript"/>
              </w:rPr>
              <w:t>RB69</w:t>
            </w:r>
            <w:r>
              <w:t xml:space="preserve"> (reverse)</w:t>
            </w:r>
          </w:p>
        </w:tc>
        <w:tc>
          <w:tcPr>
            <w:tcW w:w="5680" w:type="dxa"/>
          </w:tcPr>
          <w:p w14:paraId="1A6F0606" w14:textId="77777777" w:rsidR="004C1D8B" w:rsidRPr="00ED77DE" w:rsidRDefault="004C1D8B" w:rsidP="004C1D8B">
            <w:pPr>
              <w:spacing w:after="0" w:line="240" w:lineRule="auto"/>
              <w:rPr>
                <w:caps/>
              </w:rPr>
            </w:pPr>
            <w:r w:rsidRPr="00CE62A2">
              <w:rPr>
                <w:caps/>
              </w:rPr>
              <w:t>GAAGCTTGCATGCCTGCAGGTCGACCTATTTTAAACTTTTGCGAAATTTGCG</w:t>
            </w:r>
          </w:p>
        </w:tc>
      </w:tr>
      <w:tr w:rsidR="004C1D8B" w14:paraId="0AAEE1C5" w14:textId="77777777" w:rsidTr="00C96040">
        <w:tc>
          <w:tcPr>
            <w:tcW w:w="923" w:type="dxa"/>
          </w:tcPr>
          <w:p w14:paraId="2ACFF6E1" w14:textId="46CF1A50" w:rsidR="004C1D8B" w:rsidRDefault="004C1D8B" w:rsidP="004C1D8B">
            <w:pPr>
              <w:spacing w:after="0" w:line="240" w:lineRule="auto"/>
            </w:pPr>
            <w:r>
              <w:t>SS-25</w:t>
            </w:r>
          </w:p>
        </w:tc>
        <w:tc>
          <w:tcPr>
            <w:tcW w:w="3572" w:type="dxa"/>
          </w:tcPr>
          <w:p w14:paraId="073EE6D1" w14:textId="77777777" w:rsidR="004C1D8B" w:rsidRPr="00492AA4" w:rsidRDefault="004C1D8B" w:rsidP="004C1D8B">
            <w:pPr>
              <w:spacing w:after="0" w:line="240" w:lineRule="auto"/>
              <w:jc w:val="left"/>
            </w:pPr>
            <w:r>
              <w:t>Construct pAH150-</w:t>
            </w:r>
            <w:r>
              <w:rPr>
                <w:i/>
                <w:iCs/>
              </w:rPr>
              <w:t>toxIN</w:t>
            </w:r>
            <w:r>
              <w:t xml:space="preserve"> (</w:t>
            </w:r>
            <w:r>
              <w:rPr>
                <w:i/>
                <w:iCs/>
              </w:rPr>
              <w:t>toxIN</w:t>
            </w:r>
            <w:r>
              <w:t xml:space="preserve"> forward)</w:t>
            </w:r>
          </w:p>
        </w:tc>
        <w:tc>
          <w:tcPr>
            <w:tcW w:w="5680" w:type="dxa"/>
          </w:tcPr>
          <w:p w14:paraId="13298192" w14:textId="77777777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ED77DE">
              <w:rPr>
                <w:caps/>
                <w:color w:val="000000"/>
              </w:rPr>
              <w:t>GCGAGAGTAGGGAACTGCCAGGCATTTATGGCCGCGTTTATCTCATTCCACG</w:t>
            </w:r>
          </w:p>
          <w:p w14:paraId="3A5C86DF" w14:textId="77777777" w:rsidR="004C1D8B" w:rsidRPr="00ED77DE" w:rsidRDefault="004C1D8B" w:rsidP="004C1D8B">
            <w:pPr>
              <w:spacing w:after="0" w:line="240" w:lineRule="auto"/>
              <w:rPr>
                <w:caps/>
              </w:rPr>
            </w:pPr>
          </w:p>
        </w:tc>
      </w:tr>
      <w:tr w:rsidR="004C1D8B" w14:paraId="0DE1586B" w14:textId="77777777" w:rsidTr="00C96040">
        <w:tc>
          <w:tcPr>
            <w:tcW w:w="923" w:type="dxa"/>
          </w:tcPr>
          <w:p w14:paraId="7218045A" w14:textId="1231496E" w:rsidR="004C1D8B" w:rsidRDefault="004C1D8B" w:rsidP="004C1D8B">
            <w:pPr>
              <w:spacing w:after="0" w:line="240" w:lineRule="auto"/>
            </w:pPr>
            <w:r>
              <w:t>SS-26</w:t>
            </w:r>
          </w:p>
        </w:tc>
        <w:tc>
          <w:tcPr>
            <w:tcW w:w="3572" w:type="dxa"/>
          </w:tcPr>
          <w:p w14:paraId="1E6BDCF8" w14:textId="77777777" w:rsidR="004C1D8B" w:rsidRDefault="004C1D8B" w:rsidP="004C1D8B">
            <w:pPr>
              <w:spacing w:after="0" w:line="240" w:lineRule="auto"/>
              <w:jc w:val="left"/>
            </w:pPr>
            <w:r>
              <w:t>Construct pAH150-</w:t>
            </w:r>
            <w:r>
              <w:rPr>
                <w:i/>
                <w:iCs/>
              </w:rPr>
              <w:t>toxIN</w:t>
            </w:r>
            <w:r>
              <w:t xml:space="preserve"> (</w:t>
            </w:r>
            <w:r>
              <w:rPr>
                <w:i/>
                <w:iCs/>
              </w:rPr>
              <w:t>toxIN</w:t>
            </w:r>
            <w:r>
              <w:t xml:space="preserve"> reverse)</w:t>
            </w:r>
          </w:p>
        </w:tc>
        <w:tc>
          <w:tcPr>
            <w:tcW w:w="5680" w:type="dxa"/>
          </w:tcPr>
          <w:p w14:paraId="2B08DBB4" w14:textId="77777777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ED77DE">
              <w:rPr>
                <w:caps/>
                <w:color w:val="000000"/>
              </w:rPr>
              <w:t>cgactctagaggatccccggGTACCCTTATATTGGATGAGAGCAAAAAAAATAGGTCC</w:t>
            </w:r>
          </w:p>
        </w:tc>
      </w:tr>
      <w:tr w:rsidR="004C1D8B" w14:paraId="6DECFCE1" w14:textId="77777777" w:rsidTr="00C96040">
        <w:tc>
          <w:tcPr>
            <w:tcW w:w="923" w:type="dxa"/>
          </w:tcPr>
          <w:p w14:paraId="1909B40D" w14:textId="07DAB6B0" w:rsidR="004C1D8B" w:rsidRDefault="004C1D8B" w:rsidP="004C1D8B">
            <w:pPr>
              <w:spacing w:after="0" w:line="240" w:lineRule="auto"/>
            </w:pPr>
            <w:r>
              <w:t>SS-27</w:t>
            </w:r>
          </w:p>
        </w:tc>
        <w:tc>
          <w:tcPr>
            <w:tcW w:w="3572" w:type="dxa"/>
          </w:tcPr>
          <w:p w14:paraId="244D0C86" w14:textId="77777777" w:rsidR="004C1D8B" w:rsidRDefault="004C1D8B" w:rsidP="004C1D8B">
            <w:pPr>
              <w:spacing w:after="0" w:line="240" w:lineRule="auto"/>
              <w:jc w:val="left"/>
            </w:pPr>
            <w:r>
              <w:t>Construct pAH150-</w:t>
            </w:r>
            <w:r>
              <w:rPr>
                <w:i/>
                <w:iCs/>
              </w:rPr>
              <w:t>toxIN</w:t>
            </w:r>
            <w:r>
              <w:t xml:space="preserve"> (backbone forward)</w:t>
            </w:r>
          </w:p>
        </w:tc>
        <w:tc>
          <w:tcPr>
            <w:tcW w:w="5680" w:type="dxa"/>
          </w:tcPr>
          <w:p w14:paraId="3AE63431" w14:textId="77777777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ED77DE">
              <w:rPr>
                <w:caps/>
                <w:color w:val="000000"/>
              </w:rPr>
              <w:t>GGTACccggggatcctctagagtcg</w:t>
            </w:r>
          </w:p>
          <w:p w14:paraId="2C6D0887" w14:textId="77777777" w:rsidR="004C1D8B" w:rsidRPr="00ED77DE" w:rsidRDefault="004C1D8B" w:rsidP="004C1D8B">
            <w:pPr>
              <w:spacing w:after="0" w:line="240" w:lineRule="auto"/>
              <w:rPr>
                <w:caps/>
              </w:rPr>
            </w:pPr>
          </w:p>
        </w:tc>
      </w:tr>
      <w:tr w:rsidR="004C1D8B" w14:paraId="75ACAAA2" w14:textId="77777777" w:rsidTr="00C96040">
        <w:tc>
          <w:tcPr>
            <w:tcW w:w="923" w:type="dxa"/>
          </w:tcPr>
          <w:p w14:paraId="37AE3BC6" w14:textId="6C9F3A7A" w:rsidR="004C1D8B" w:rsidRDefault="004C1D8B" w:rsidP="004C1D8B">
            <w:pPr>
              <w:spacing w:after="0" w:line="240" w:lineRule="auto"/>
            </w:pPr>
            <w:r>
              <w:t>SS-28</w:t>
            </w:r>
          </w:p>
        </w:tc>
        <w:tc>
          <w:tcPr>
            <w:tcW w:w="3572" w:type="dxa"/>
          </w:tcPr>
          <w:p w14:paraId="3237F478" w14:textId="77777777" w:rsidR="004C1D8B" w:rsidRDefault="004C1D8B" w:rsidP="004C1D8B">
            <w:pPr>
              <w:spacing w:after="0" w:line="240" w:lineRule="auto"/>
              <w:jc w:val="left"/>
            </w:pPr>
            <w:r>
              <w:t>Construct pAH150-</w:t>
            </w:r>
            <w:r>
              <w:rPr>
                <w:i/>
                <w:iCs/>
              </w:rPr>
              <w:t>toxIN</w:t>
            </w:r>
            <w:r>
              <w:t xml:space="preserve"> (backbone reverse)</w:t>
            </w:r>
          </w:p>
        </w:tc>
        <w:tc>
          <w:tcPr>
            <w:tcW w:w="5680" w:type="dxa"/>
          </w:tcPr>
          <w:p w14:paraId="27AA7BC2" w14:textId="77777777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ED77DE">
              <w:rPr>
                <w:caps/>
                <w:color w:val="000000"/>
              </w:rPr>
              <w:t>ATGCCTGGCAGTTCCCTACTC</w:t>
            </w:r>
          </w:p>
          <w:p w14:paraId="525A84FC" w14:textId="77777777" w:rsidR="004C1D8B" w:rsidRPr="00ED77DE" w:rsidRDefault="004C1D8B" w:rsidP="004C1D8B">
            <w:pPr>
              <w:spacing w:after="0" w:line="240" w:lineRule="auto"/>
              <w:rPr>
                <w:caps/>
              </w:rPr>
            </w:pPr>
          </w:p>
        </w:tc>
      </w:tr>
      <w:tr w:rsidR="004C1D8B" w14:paraId="3D5E0F39" w14:textId="77777777" w:rsidTr="00C96040">
        <w:tc>
          <w:tcPr>
            <w:tcW w:w="923" w:type="dxa"/>
          </w:tcPr>
          <w:p w14:paraId="7C1B090D" w14:textId="33935188" w:rsidR="004C1D8B" w:rsidRDefault="004C1D8B" w:rsidP="004C1D8B">
            <w:pPr>
              <w:spacing w:after="0" w:line="240" w:lineRule="auto"/>
            </w:pPr>
            <w:r>
              <w:t>SS-29</w:t>
            </w:r>
          </w:p>
        </w:tc>
        <w:tc>
          <w:tcPr>
            <w:tcW w:w="3572" w:type="dxa"/>
          </w:tcPr>
          <w:p w14:paraId="34372FD5" w14:textId="77777777" w:rsidR="004C1D8B" w:rsidRPr="00ED77DE" w:rsidRDefault="004C1D8B" w:rsidP="004C1D8B">
            <w:pPr>
              <w:spacing w:after="0" w:line="240" w:lineRule="auto"/>
              <w:jc w:val="left"/>
            </w:pPr>
            <w:r>
              <w:t>Construct pAH150-</w:t>
            </w:r>
            <w:r>
              <w:rPr>
                <w:i/>
                <w:iCs/>
              </w:rPr>
              <w:t>toxIN</w:t>
            </w:r>
            <w:r w:rsidRPr="00ED77DE">
              <w:rPr>
                <w:i/>
                <w:iCs/>
              </w:rPr>
              <w:t>(K55A)</w:t>
            </w:r>
            <w:r>
              <w:rPr>
                <w:i/>
                <w:iCs/>
              </w:rPr>
              <w:t xml:space="preserve"> </w:t>
            </w:r>
            <w:r>
              <w:t>(forward)</w:t>
            </w:r>
          </w:p>
        </w:tc>
        <w:tc>
          <w:tcPr>
            <w:tcW w:w="5680" w:type="dxa"/>
          </w:tcPr>
          <w:p w14:paraId="4432DED0" w14:textId="77777777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ED77DE">
              <w:rPr>
                <w:caps/>
                <w:color w:val="000000"/>
              </w:rPr>
              <w:t>GCGGCATGGCATGCTAATGTAAAAGAGTCATC</w:t>
            </w:r>
          </w:p>
          <w:p w14:paraId="6E9AA2A2" w14:textId="77777777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</w:p>
        </w:tc>
      </w:tr>
      <w:tr w:rsidR="004C1D8B" w14:paraId="0ADC5A7A" w14:textId="77777777" w:rsidTr="00C96040">
        <w:tc>
          <w:tcPr>
            <w:tcW w:w="923" w:type="dxa"/>
          </w:tcPr>
          <w:p w14:paraId="5C7AC69C" w14:textId="35ABA7F2" w:rsidR="004C1D8B" w:rsidRDefault="004C1D8B" w:rsidP="004C1D8B">
            <w:pPr>
              <w:spacing w:after="0" w:line="240" w:lineRule="auto"/>
            </w:pPr>
            <w:r>
              <w:t>SS-30</w:t>
            </w:r>
          </w:p>
        </w:tc>
        <w:tc>
          <w:tcPr>
            <w:tcW w:w="3572" w:type="dxa"/>
          </w:tcPr>
          <w:p w14:paraId="6D2244C2" w14:textId="77777777" w:rsidR="004C1D8B" w:rsidRPr="00ED77DE" w:rsidRDefault="004C1D8B" w:rsidP="004C1D8B">
            <w:pPr>
              <w:spacing w:after="0" w:line="240" w:lineRule="auto"/>
              <w:jc w:val="left"/>
            </w:pPr>
            <w:r>
              <w:t>Construct pAH150-</w:t>
            </w:r>
            <w:r>
              <w:rPr>
                <w:i/>
                <w:iCs/>
              </w:rPr>
              <w:t>toxIN</w:t>
            </w:r>
            <w:r w:rsidRPr="00ED77DE">
              <w:rPr>
                <w:i/>
                <w:iCs/>
              </w:rPr>
              <w:t>(K55A)</w:t>
            </w:r>
            <w:r>
              <w:rPr>
                <w:i/>
                <w:iCs/>
              </w:rPr>
              <w:t xml:space="preserve"> </w:t>
            </w:r>
            <w:r>
              <w:t>(reverse)</w:t>
            </w:r>
          </w:p>
        </w:tc>
        <w:tc>
          <w:tcPr>
            <w:tcW w:w="5680" w:type="dxa"/>
          </w:tcPr>
          <w:p w14:paraId="56B4AA81" w14:textId="77777777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ED77DE">
              <w:rPr>
                <w:caps/>
                <w:color w:val="000000"/>
              </w:rPr>
              <w:t>TGGCGATGTTAAAGGTGCTAAATATTTATGTCC</w:t>
            </w:r>
          </w:p>
          <w:p w14:paraId="6BFE0395" w14:textId="77777777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</w:p>
        </w:tc>
      </w:tr>
      <w:tr w:rsidR="004C1D8B" w14:paraId="6DD27879" w14:textId="77777777" w:rsidTr="00C96040">
        <w:tc>
          <w:tcPr>
            <w:tcW w:w="923" w:type="dxa"/>
          </w:tcPr>
          <w:p w14:paraId="4287AACD" w14:textId="1556CB14" w:rsidR="004C1D8B" w:rsidRDefault="004C1D8B" w:rsidP="004C1D8B">
            <w:pPr>
              <w:spacing w:after="0" w:line="240" w:lineRule="auto"/>
            </w:pPr>
            <w:r>
              <w:t>SS-31</w:t>
            </w:r>
          </w:p>
        </w:tc>
        <w:tc>
          <w:tcPr>
            <w:tcW w:w="3572" w:type="dxa"/>
          </w:tcPr>
          <w:p w14:paraId="69B041F4" w14:textId="6B0753A0" w:rsidR="004C1D8B" w:rsidRDefault="004C1D8B" w:rsidP="004C1D8B">
            <w:pPr>
              <w:spacing w:after="0" w:line="240" w:lineRule="auto"/>
              <w:jc w:val="left"/>
            </w:pPr>
            <w:r>
              <w:t>Construct pKVS45-</w:t>
            </w:r>
            <w:r w:rsidRPr="00483B99">
              <w:rPr>
                <w:i/>
                <w:iCs/>
              </w:rPr>
              <w:t>tifA</w:t>
            </w:r>
            <w:r>
              <w:t xml:space="preserve"> ΔATG (forward)</w:t>
            </w:r>
          </w:p>
        </w:tc>
        <w:tc>
          <w:tcPr>
            <w:tcW w:w="5680" w:type="dxa"/>
          </w:tcPr>
          <w:p w14:paraId="29DF126C" w14:textId="77777777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F17C80">
              <w:rPr>
                <w:caps/>
                <w:color w:val="000000"/>
              </w:rPr>
              <w:t>CATATTGTTTTATTTAAACCTACTCCG</w:t>
            </w:r>
          </w:p>
        </w:tc>
      </w:tr>
      <w:tr w:rsidR="004C1D8B" w14:paraId="7386C81B" w14:textId="77777777" w:rsidTr="00C96040">
        <w:tc>
          <w:tcPr>
            <w:tcW w:w="923" w:type="dxa"/>
          </w:tcPr>
          <w:p w14:paraId="3E649F7C" w14:textId="3DB981C7" w:rsidR="004C1D8B" w:rsidRDefault="004C1D8B" w:rsidP="004C1D8B">
            <w:pPr>
              <w:spacing w:after="0" w:line="240" w:lineRule="auto"/>
            </w:pPr>
            <w:r>
              <w:t>SS-32</w:t>
            </w:r>
          </w:p>
        </w:tc>
        <w:tc>
          <w:tcPr>
            <w:tcW w:w="3572" w:type="dxa"/>
          </w:tcPr>
          <w:p w14:paraId="354736AF" w14:textId="13200156" w:rsidR="004C1D8B" w:rsidRDefault="004C1D8B" w:rsidP="004C1D8B">
            <w:pPr>
              <w:spacing w:after="0" w:line="240" w:lineRule="auto"/>
              <w:jc w:val="left"/>
            </w:pPr>
            <w:r>
              <w:t>Construct pKVS45-</w:t>
            </w:r>
            <w:r w:rsidRPr="00483B99">
              <w:rPr>
                <w:i/>
                <w:iCs/>
              </w:rPr>
              <w:t>tifA</w:t>
            </w:r>
            <w:r>
              <w:t xml:space="preserve"> ΔATG (reverse)</w:t>
            </w:r>
          </w:p>
        </w:tc>
        <w:tc>
          <w:tcPr>
            <w:tcW w:w="5680" w:type="dxa"/>
          </w:tcPr>
          <w:p w14:paraId="08099ADD" w14:textId="77777777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F17C80">
              <w:rPr>
                <w:caps/>
                <w:color w:val="000000"/>
              </w:rPr>
              <w:t>GGGTACCTCCTGTATGGAGAAACCTAGG</w:t>
            </w:r>
          </w:p>
        </w:tc>
      </w:tr>
      <w:tr w:rsidR="004C1D8B" w14:paraId="4C6E614C" w14:textId="77777777" w:rsidTr="00C96040">
        <w:tc>
          <w:tcPr>
            <w:tcW w:w="923" w:type="dxa"/>
          </w:tcPr>
          <w:p w14:paraId="14B79A04" w14:textId="10B47C06" w:rsidR="004C1D8B" w:rsidRDefault="004C1D8B" w:rsidP="004C1D8B">
            <w:pPr>
              <w:spacing w:after="0" w:line="240" w:lineRule="auto"/>
            </w:pPr>
            <w:r>
              <w:t>SS-33</w:t>
            </w:r>
          </w:p>
        </w:tc>
        <w:tc>
          <w:tcPr>
            <w:tcW w:w="3572" w:type="dxa"/>
          </w:tcPr>
          <w:p w14:paraId="629C35A3" w14:textId="4DDFFC69" w:rsidR="004C1D8B" w:rsidRDefault="004C1D8B" w:rsidP="004C1D8B">
            <w:pPr>
              <w:spacing w:after="0" w:line="240" w:lineRule="auto"/>
              <w:jc w:val="left"/>
            </w:pPr>
            <w:r>
              <w:t>Construct pKVS45-</w:t>
            </w:r>
            <w:r w:rsidRPr="00483B99">
              <w:rPr>
                <w:i/>
                <w:iCs/>
              </w:rPr>
              <w:t>tifA</w:t>
            </w:r>
            <w:r>
              <w:t xml:space="preserve"> ΔtoxN-site (forward)</w:t>
            </w:r>
          </w:p>
        </w:tc>
        <w:tc>
          <w:tcPr>
            <w:tcW w:w="5680" w:type="dxa"/>
          </w:tcPr>
          <w:p w14:paraId="1DC2922C" w14:textId="77777777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F17C80">
              <w:rPr>
                <w:caps/>
                <w:color w:val="000000"/>
              </w:rPr>
              <w:t>ATTACGCAGAGATTTTAAAATAAGGGGATCCTCTAGAG</w:t>
            </w:r>
          </w:p>
        </w:tc>
      </w:tr>
      <w:tr w:rsidR="004C1D8B" w14:paraId="7BCF7A7B" w14:textId="77777777" w:rsidTr="00C96040">
        <w:tc>
          <w:tcPr>
            <w:tcW w:w="923" w:type="dxa"/>
          </w:tcPr>
          <w:p w14:paraId="41978D1B" w14:textId="7706A5A7" w:rsidR="004C1D8B" w:rsidRDefault="004C1D8B" w:rsidP="004C1D8B">
            <w:pPr>
              <w:spacing w:after="0" w:line="240" w:lineRule="auto"/>
            </w:pPr>
            <w:r>
              <w:t>SS-34</w:t>
            </w:r>
          </w:p>
        </w:tc>
        <w:tc>
          <w:tcPr>
            <w:tcW w:w="3572" w:type="dxa"/>
          </w:tcPr>
          <w:p w14:paraId="6E0D1F3F" w14:textId="24E31C84" w:rsidR="004C1D8B" w:rsidRDefault="004C1D8B" w:rsidP="004C1D8B">
            <w:pPr>
              <w:spacing w:after="0" w:line="240" w:lineRule="auto"/>
              <w:jc w:val="left"/>
            </w:pPr>
            <w:r>
              <w:t>Construct pKVS45-</w:t>
            </w:r>
            <w:r w:rsidRPr="00483B99">
              <w:rPr>
                <w:i/>
                <w:iCs/>
              </w:rPr>
              <w:t>tifA</w:t>
            </w:r>
            <w:r>
              <w:t xml:space="preserve"> ΔtoxN-site (reverse)</w:t>
            </w:r>
          </w:p>
        </w:tc>
        <w:tc>
          <w:tcPr>
            <w:tcW w:w="5680" w:type="dxa"/>
          </w:tcPr>
          <w:p w14:paraId="087496F2" w14:textId="77777777" w:rsidR="004C1D8B" w:rsidRPr="00ED77DE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F17C80">
              <w:rPr>
                <w:caps/>
                <w:color w:val="000000"/>
              </w:rPr>
              <w:t>ATTTTAAAATCTCTGCGTAATCACATGTTACAAACTG</w:t>
            </w:r>
          </w:p>
        </w:tc>
      </w:tr>
      <w:tr w:rsidR="004C1D8B" w14:paraId="0AB46A37" w14:textId="77777777" w:rsidTr="00C96040">
        <w:tc>
          <w:tcPr>
            <w:tcW w:w="923" w:type="dxa"/>
          </w:tcPr>
          <w:p w14:paraId="619AC634" w14:textId="550DEFB4" w:rsidR="004C1D8B" w:rsidRDefault="004C1D8B" w:rsidP="004C1D8B">
            <w:pPr>
              <w:spacing w:after="0" w:line="240" w:lineRule="auto"/>
            </w:pPr>
            <w:r>
              <w:t>SS-35</w:t>
            </w:r>
          </w:p>
        </w:tc>
        <w:tc>
          <w:tcPr>
            <w:tcW w:w="3572" w:type="dxa"/>
          </w:tcPr>
          <w:p w14:paraId="09B2AD1C" w14:textId="77777777" w:rsidR="004C1D8B" w:rsidRDefault="004C1D8B" w:rsidP="004C1D8B">
            <w:pPr>
              <w:spacing w:after="0" w:line="240" w:lineRule="auto"/>
              <w:jc w:val="left"/>
            </w:pPr>
            <w:r>
              <w:t>Construct pEXT20-</w:t>
            </w:r>
            <w:r w:rsidRPr="00E71FA5">
              <w:rPr>
                <w:i/>
                <w:iCs/>
              </w:rPr>
              <w:t>ipIII</w:t>
            </w:r>
            <w:r w:rsidRPr="00E71FA5">
              <w:rPr>
                <w:i/>
                <w:iCs/>
                <w:vertAlign w:val="subscript"/>
              </w:rPr>
              <w:t>T4</w:t>
            </w:r>
            <w:r w:rsidRPr="00E71FA5">
              <w:t xml:space="preserve"> (forward)</w:t>
            </w:r>
          </w:p>
        </w:tc>
        <w:tc>
          <w:tcPr>
            <w:tcW w:w="5680" w:type="dxa"/>
          </w:tcPr>
          <w:p w14:paraId="26A7B416" w14:textId="77777777" w:rsidR="004C1D8B" w:rsidRPr="00F17C80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604982">
              <w:rPr>
                <w:caps/>
                <w:color w:val="000000"/>
              </w:rPr>
              <w:t>CACACAGGAAACAGAATTCGAGCTCATGAAAACATATCAAGAATTTATTGCCG</w:t>
            </w:r>
          </w:p>
        </w:tc>
      </w:tr>
      <w:tr w:rsidR="004C1D8B" w14:paraId="312A82E1" w14:textId="77777777" w:rsidTr="00C96040">
        <w:tc>
          <w:tcPr>
            <w:tcW w:w="923" w:type="dxa"/>
          </w:tcPr>
          <w:p w14:paraId="465B78A0" w14:textId="12B1A5EF" w:rsidR="004C1D8B" w:rsidRDefault="004C1D8B" w:rsidP="004C1D8B">
            <w:pPr>
              <w:spacing w:after="0" w:line="240" w:lineRule="auto"/>
            </w:pPr>
            <w:r>
              <w:t>SS-36</w:t>
            </w:r>
          </w:p>
        </w:tc>
        <w:tc>
          <w:tcPr>
            <w:tcW w:w="3572" w:type="dxa"/>
          </w:tcPr>
          <w:p w14:paraId="3E2F7841" w14:textId="77777777" w:rsidR="004C1D8B" w:rsidRDefault="004C1D8B" w:rsidP="004C1D8B">
            <w:pPr>
              <w:spacing w:after="0" w:line="240" w:lineRule="auto"/>
              <w:jc w:val="left"/>
            </w:pPr>
            <w:r>
              <w:t>Construct pEXT20-</w:t>
            </w:r>
            <w:r w:rsidRPr="00E71FA5">
              <w:rPr>
                <w:i/>
                <w:iCs/>
              </w:rPr>
              <w:t>ipIII</w:t>
            </w:r>
            <w:r w:rsidRPr="00E71FA5">
              <w:rPr>
                <w:i/>
                <w:iCs/>
                <w:vertAlign w:val="subscript"/>
              </w:rPr>
              <w:t>T4</w:t>
            </w:r>
            <w:r w:rsidRPr="00E71FA5">
              <w:t xml:space="preserve"> (</w:t>
            </w:r>
            <w:r>
              <w:t>reverse</w:t>
            </w:r>
            <w:r w:rsidRPr="00E71FA5">
              <w:t>)</w:t>
            </w:r>
          </w:p>
        </w:tc>
        <w:tc>
          <w:tcPr>
            <w:tcW w:w="5680" w:type="dxa"/>
          </w:tcPr>
          <w:p w14:paraId="3E251F31" w14:textId="77777777" w:rsidR="004C1D8B" w:rsidRPr="00F17C80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604982">
              <w:rPr>
                <w:caps/>
                <w:color w:val="000000"/>
              </w:rPr>
              <w:t>GAAGCTTGCATGCCTGCAGGTCGACTTAAGAATTACCACGGGCTGCATTAG</w:t>
            </w:r>
          </w:p>
        </w:tc>
      </w:tr>
      <w:tr w:rsidR="004C1D8B" w14:paraId="0ACB5CB4" w14:textId="77777777" w:rsidTr="00C96040">
        <w:tc>
          <w:tcPr>
            <w:tcW w:w="923" w:type="dxa"/>
          </w:tcPr>
          <w:p w14:paraId="46EBB0AE" w14:textId="4437779F" w:rsidR="004C1D8B" w:rsidRDefault="004C1D8B" w:rsidP="004C1D8B">
            <w:pPr>
              <w:spacing w:after="0" w:line="240" w:lineRule="auto"/>
            </w:pPr>
            <w:r>
              <w:t>SS-37</w:t>
            </w:r>
          </w:p>
        </w:tc>
        <w:tc>
          <w:tcPr>
            <w:tcW w:w="3572" w:type="dxa"/>
          </w:tcPr>
          <w:p w14:paraId="5AE5CCDD" w14:textId="37C9BBA9" w:rsidR="004C1D8B" w:rsidRDefault="004C1D8B" w:rsidP="004C1D8B">
            <w:pPr>
              <w:spacing w:after="0" w:line="240" w:lineRule="auto"/>
              <w:jc w:val="left"/>
            </w:pPr>
            <w:r>
              <w:t>Construct pBR322-</w:t>
            </w:r>
            <w:r w:rsidRPr="00E71FA5">
              <w:rPr>
                <w:i/>
                <w:iCs/>
              </w:rPr>
              <w:t>rIIA</w:t>
            </w:r>
            <w:r w:rsidRPr="00E71FA5">
              <w:rPr>
                <w:i/>
                <w:iCs/>
                <w:vertAlign w:val="subscript"/>
              </w:rPr>
              <w:t>T4</w:t>
            </w:r>
            <w:r w:rsidRPr="00E71FA5">
              <w:t xml:space="preserve"> </w:t>
            </w:r>
            <w:r>
              <w:t>(forward)</w:t>
            </w:r>
          </w:p>
        </w:tc>
        <w:tc>
          <w:tcPr>
            <w:tcW w:w="5680" w:type="dxa"/>
          </w:tcPr>
          <w:p w14:paraId="3CF12954" w14:textId="77777777" w:rsidR="004C1D8B" w:rsidRPr="00F17C80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CE62A2">
              <w:rPr>
                <w:caps/>
                <w:color w:val="000000"/>
              </w:rPr>
              <w:t>CTTTCGTCTTCAAGAATTCTCATGTTCGATATGGGAGAAGCCGAAG</w:t>
            </w:r>
          </w:p>
        </w:tc>
      </w:tr>
      <w:tr w:rsidR="004C1D8B" w14:paraId="2A1F0D27" w14:textId="77777777" w:rsidTr="00C96040">
        <w:tc>
          <w:tcPr>
            <w:tcW w:w="923" w:type="dxa"/>
          </w:tcPr>
          <w:p w14:paraId="36B0090F" w14:textId="1EF4F8A3" w:rsidR="004C1D8B" w:rsidRDefault="004C1D8B" w:rsidP="004C1D8B">
            <w:pPr>
              <w:spacing w:after="0" w:line="240" w:lineRule="auto"/>
            </w:pPr>
            <w:r>
              <w:t>SS-38</w:t>
            </w:r>
          </w:p>
        </w:tc>
        <w:tc>
          <w:tcPr>
            <w:tcW w:w="3572" w:type="dxa"/>
          </w:tcPr>
          <w:p w14:paraId="1A58499C" w14:textId="513115B7" w:rsidR="004C1D8B" w:rsidRDefault="004C1D8B" w:rsidP="004C1D8B">
            <w:pPr>
              <w:spacing w:after="0" w:line="240" w:lineRule="auto"/>
              <w:jc w:val="left"/>
            </w:pPr>
            <w:r>
              <w:t>Construct pBR322-</w:t>
            </w:r>
            <w:r w:rsidRPr="00E71FA5">
              <w:rPr>
                <w:i/>
                <w:iCs/>
              </w:rPr>
              <w:t>rIIA</w:t>
            </w:r>
            <w:r w:rsidRPr="00E71FA5">
              <w:rPr>
                <w:i/>
                <w:iCs/>
                <w:vertAlign w:val="subscript"/>
              </w:rPr>
              <w:t>T4</w:t>
            </w:r>
            <w:r w:rsidRPr="00E71FA5">
              <w:t xml:space="preserve"> </w:t>
            </w:r>
            <w:r>
              <w:t>(reverse)</w:t>
            </w:r>
          </w:p>
        </w:tc>
        <w:tc>
          <w:tcPr>
            <w:tcW w:w="5680" w:type="dxa"/>
          </w:tcPr>
          <w:p w14:paraId="480CB240" w14:textId="77777777" w:rsidR="004C1D8B" w:rsidRPr="00F17C80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CE62A2">
              <w:rPr>
                <w:caps/>
                <w:color w:val="000000"/>
              </w:rPr>
              <w:t>CAAGAATTGATTGGCTCCAATTCTTTTATTTAAATTGTTCAGTAACGTCTTCAAC</w:t>
            </w:r>
          </w:p>
        </w:tc>
      </w:tr>
      <w:tr w:rsidR="004C1D8B" w14:paraId="4D2332D7" w14:textId="77777777" w:rsidTr="00C96040">
        <w:tc>
          <w:tcPr>
            <w:tcW w:w="923" w:type="dxa"/>
          </w:tcPr>
          <w:p w14:paraId="04486B16" w14:textId="36F351F1" w:rsidR="004C1D8B" w:rsidRDefault="004C1D8B" w:rsidP="004C1D8B">
            <w:pPr>
              <w:spacing w:after="0" w:line="240" w:lineRule="auto"/>
            </w:pPr>
            <w:r>
              <w:t>SS-39</w:t>
            </w:r>
          </w:p>
        </w:tc>
        <w:tc>
          <w:tcPr>
            <w:tcW w:w="3572" w:type="dxa"/>
          </w:tcPr>
          <w:p w14:paraId="6940DD44" w14:textId="77777777" w:rsidR="004C1D8B" w:rsidRDefault="004C1D8B" w:rsidP="004C1D8B">
            <w:pPr>
              <w:spacing w:after="0" w:line="240" w:lineRule="auto"/>
              <w:jc w:val="left"/>
            </w:pPr>
            <w:r>
              <w:t>Amplify pBR322 vector (forward)</w:t>
            </w:r>
          </w:p>
        </w:tc>
        <w:tc>
          <w:tcPr>
            <w:tcW w:w="5680" w:type="dxa"/>
          </w:tcPr>
          <w:p w14:paraId="78757555" w14:textId="77777777" w:rsidR="004C1D8B" w:rsidRPr="00F17C80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CE62A2">
              <w:rPr>
                <w:caps/>
                <w:color w:val="000000"/>
              </w:rPr>
              <w:t>AAGAATTGGAGCCAATCAATTCTTG</w:t>
            </w:r>
          </w:p>
        </w:tc>
      </w:tr>
      <w:tr w:rsidR="004C1D8B" w14:paraId="2E428FB2" w14:textId="77777777" w:rsidTr="00C96040">
        <w:tc>
          <w:tcPr>
            <w:tcW w:w="923" w:type="dxa"/>
          </w:tcPr>
          <w:p w14:paraId="5A6250C6" w14:textId="2F9B6464" w:rsidR="004C1D8B" w:rsidRDefault="004C1D8B" w:rsidP="004C1D8B">
            <w:pPr>
              <w:spacing w:after="0" w:line="240" w:lineRule="auto"/>
            </w:pPr>
            <w:r>
              <w:t>SS-40</w:t>
            </w:r>
          </w:p>
        </w:tc>
        <w:tc>
          <w:tcPr>
            <w:tcW w:w="3572" w:type="dxa"/>
          </w:tcPr>
          <w:p w14:paraId="08C1A0A3" w14:textId="77777777" w:rsidR="004C1D8B" w:rsidRDefault="004C1D8B" w:rsidP="004C1D8B">
            <w:pPr>
              <w:spacing w:after="0" w:line="240" w:lineRule="auto"/>
              <w:jc w:val="left"/>
            </w:pPr>
            <w:r>
              <w:t>Amplify pBR322 vector (reverse)</w:t>
            </w:r>
          </w:p>
        </w:tc>
        <w:tc>
          <w:tcPr>
            <w:tcW w:w="5680" w:type="dxa"/>
          </w:tcPr>
          <w:p w14:paraId="073C457D" w14:textId="77777777" w:rsidR="004C1D8B" w:rsidRPr="00F17C80" w:rsidRDefault="004C1D8B" w:rsidP="004C1D8B">
            <w:pPr>
              <w:spacing w:after="0" w:line="240" w:lineRule="auto"/>
              <w:rPr>
                <w:caps/>
                <w:color w:val="000000"/>
              </w:rPr>
            </w:pPr>
            <w:r w:rsidRPr="00CE62A2">
              <w:rPr>
                <w:caps/>
                <w:color w:val="000000"/>
              </w:rPr>
              <w:t>ACATGAGAATTCTTGAAGACGAAAG</w:t>
            </w:r>
          </w:p>
        </w:tc>
      </w:tr>
      <w:tr w:rsidR="004C1D8B" w14:paraId="5DDEA9C6" w14:textId="77777777" w:rsidTr="00C96040">
        <w:tc>
          <w:tcPr>
            <w:tcW w:w="923" w:type="dxa"/>
          </w:tcPr>
          <w:p w14:paraId="3505BEAD" w14:textId="776721FF" w:rsidR="004C1D8B" w:rsidRDefault="004C1D8B" w:rsidP="004C1D8B">
            <w:pPr>
              <w:spacing w:after="0" w:line="240" w:lineRule="auto"/>
            </w:pPr>
            <w:r>
              <w:t>SS-41</w:t>
            </w:r>
          </w:p>
        </w:tc>
        <w:tc>
          <w:tcPr>
            <w:tcW w:w="3572" w:type="dxa"/>
          </w:tcPr>
          <w:p w14:paraId="3870C558" w14:textId="3D6F4497" w:rsidR="004C1D8B" w:rsidRDefault="004C1D8B" w:rsidP="004C1D8B">
            <w:pPr>
              <w:spacing w:after="0" w:line="240" w:lineRule="auto"/>
              <w:jc w:val="left"/>
            </w:pPr>
            <w:r>
              <w:t>Construct pKVS45-</w:t>
            </w:r>
            <w:r w:rsidRPr="00E71FA5">
              <w:rPr>
                <w:i/>
                <w:iCs/>
              </w:rPr>
              <w:t>rII</w:t>
            </w:r>
            <w:r>
              <w:rPr>
                <w:i/>
                <w:iCs/>
              </w:rPr>
              <w:t>B</w:t>
            </w:r>
            <w:r w:rsidRPr="00E71FA5">
              <w:rPr>
                <w:i/>
                <w:iCs/>
                <w:vertAlign w:val="subscript"/>
              </w:rPr>
              <w:t>T4</w:t>
            </w:r>
            <w:r w:rsidRPr="00E71FA5">
              <w:t xml:space="preserve"> </w:t>
            </w:r>
            <w:r>
              <w:t>(forward)</w:t>
            </w:r>
          </w:p>
        </w:tc>
        <w:tc>
          <w:tcPr>
            <w:tcW w:w="5680" w:type="dxa"/>
          </w:tcPr>
          <w:p w14:paraId="594F9A48" w14:textId="0F8CB59E" w:rsidR="004C1D8B" w:rsidRPr="00A30669" w:rsidRDefault="004C1D8B" w:rsidP="004C1D8B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A30669">
              <w:rPr>
                <w:rFonts w:cs="Times New Roman"/>
                <w:color w:val="000000"/>
              </w:rPr>
              <w:t>CGAATTCGAGCTCGGTACCCATGTACAATATTAAATGCCTGAC</w:t>
            </w:r>
          </w:p>
        </w:tc>
      </w:tr>
      <w:tr w:rsidR="004C1D8B" w14:paraId="16B8A327" w14:textId="77777777" w:rsidTr="00C96040">
        <w:tc>
          <w:tcPr>
            <w:tcW w:w="923" w:type="dxa"/>
          </w:tcPr>
          <w:p w14:paraId="0FE81ECB" w14:textId="4A903364" w:rsidR="004C1D8B" w:rsidRDefault="004C1D8B" w:rsidP="004C1D8B">
            <w:pPr>
              <w:spacing w:after="0" w:line="240" w:lineRule="auto"/>
            </w:pPr>
            <w:r>
              <w:t>SS-42</w:t>
            </w:r>
          </w:p>
        </w:tc>
        <w:tc>
          <w:tcPr>
            <w:tcW w:w="3572" w:type="dxa"/>
          </w:tcPr>
          <w:p w14:paraId="56F211E2" w14:textId="39A7D699" w:rsidR="004C1D8B" w:rsidRDefault="004C1D8B" w:rsidP="004C1D8B">
            <w:pPr>
              <w:spacing w:after="0" w:line="240" w:lineRule="auto"/>
              <w:jc w:val="left"/>
            </w:pPr>
            <w:r>
              <w:t>Construct pKVS45-</w:t>
            </w:r>
            <w:r w:rsidRPr="00E71FA5">
              <w:rPr>
                <w:i/>
                <w:iCs/>
              </w:rPr>
              <w:t>rII</w:t>
            </w:r>
            <w:r>
              <w:rPr>
                <w:i/>
                <w:iCs/>
              </w:rPr>
              <w:t>B</w:t>
            </w:r>
            <w:r w:rsidRPr="00E71FA5">
              <w:rPr>
                <w:i/>
                <w:iCs/>
                <w:vertAlign w:val="subscript"/>
              </w:rPr>
              <w:t>T4</w:t>
            </w:r>
            <w:r w:rsidRPr="00E71FA5">
              <w:t xml:space="preserve"> </w:t>
            </w:r>
            <w:r>
              <w:t>(reverse)</w:t>
            </w:r>
          </w:p>
        </w:tc>
        <w:tc>
          <w:tcPr>
            <w:tcW w:w="5680" w:type="dxa"/>
          </w:tcPr>
          <w:p w14:paraId="1FA4F786" w14:textId="044561E3" w:rsidR="004C1D8B" w:rsidRPr="00A30669" w:rsidRDefault="004C1D8B" w:rsidP="004C1D8B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A30669">
              <w:rPr>
                <w:rFonts w:cs="Times New Roman"/>
                <w:color w:val="000000"/>
              </w:rPr>
              <w:t>GGTCGACTCTAGAGGATCCCCTTATTTAAATTGTTCAGTAACGTCT</w:t>
            </w:r>
          </w:p>
        </w:tc>
      </w:tr>
      <w:tr w:rsidR="004C1D8B" w14:paraId="270A812B" w14:textId="77777777" w:rsidTr="00C96040">
        <w:tc>
          <w:tcPr>
            <w:tcW w:w="923" w:type="dxa"/>
          </w:tcPr>
          <w:p w14:paraId="6202005E" w14:textId="2919ECC2" w:rsidR="004C1D8B" w:rsidRDefault="004C1D8B" w:rsidP="004C1D8B">
            <w:pPr>
              <w:spacing w:after="0" w:line="240" w:lineRule="auto"/>
            </w:pPr>
            <w:r>
              <w:lastRenderedPageBreak/>
              <w:t>SS-</w:t>
            </w:r>
            <w:r w:rsidR="00DB57E9">
              <w:t>43</w:t>
            </w:r>
          </w:p>
        </w:tc>
        <w:tc>
          <w:tcPr>
            <w:tcW w:w="3572" w:type="dxa"/>
          </w:tcPr>
          <w:p w14:paraId="01D4F875" w14:textId="57B523BD" w:rsidR="004C1D8B" w:rsidRDefault="004C1D8B" w:rsidP="004C1D8B">
            <w:pPr>
              <w:spacing w:after="0" w:line="240" w:lineRule="auto"/>
              <w:jc w:val="left"/>
            </w:pPr>
            <w:r>
              <w:t>Construct pBR322-</w:t>
            </w:r>
            <w:r w:rsidR="00DB57E9">
              <w:rPr>
                <w:i/>
                <w:iCs/>
              </w:rPr>
              <w:t>Dsr1</w:t>
            </w:r>
            <w:r w:rsidR="00DB57E9">
              <w:rPr>
                <w:i/>
                <w:iCs/>
                <w:vertAlign w:val="subscript"/>
              </w:rPr>
              <w:t>ECOR17</w:t>
            </w:r>
            <w:r w:rsidRPr="00E71FA5">
              <w:t xml:space="preserve"> </w:t>
            </w:r>
            <w:r>
              <w:t>(forward)</w:t>
            </w:r>
          </w:p>
        </w:tc>
        <w:tc>
          <w:tcPr>
            <w:tcW w:w="5680" w:type="dxa"/>
          </w:tcPr>
          <w:p w14:paraId="624C5FF7" w14:textId="3E9F8F42" w:rsidR="004C1D8B" w:rsidRPr="00A30669" w:rsidRDefault="00DB57E9" w:rsidP="004C1D8B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B57E9">
              <w:rPr>
                <w:rFonts w:cs="Times New Roman"/>
                <w:color w:val="000000"/>
              </w:rPr>
              <w:t>CTTTCGTCTTCAAGAATTCTCATGTAGGTGTATGGCAAGTTTATGACAAGAGT</w:t>
            </w:r>
          </w:p>
        </w:tc>
      </w:tr>
      <w:tr w:rsidR="004C1D8B" w14:paraId="605BE33A" w14:textId="77777777" w:rsidTr="00C96040">
        <w:tc>
          <w:tcPr>
            <w:tcW w:w="923" w:type="dxa"/>
          </w:tcPr>
          <w:p w14:paraId="1CF58FC6" w14:textId="01AB060C" w:rsidR="004C1D8B" w:rsidRDefault="004C1D8B" w:rsidP="004C1D8B">
            <w:pPr>
              <w:spacing w:after="0" w:line="240" w:lineRule="auto"/>
            </w:pPr>
            <w:r>
              <w:t>SS-</w:t>
            </w:r>
            <w:r w:rsidR="00DB57E9">
              <w:t>44</w:t>
            </w:r>
          </w:p>
        </w:tc>
        <w:tc>
          <w:tcPr>
            <w:tcW w:w="3572" w:type="dxa"/>
          </w:tcPr>
          <w:p w14:paraId="1399667D" w14:textId="7B280B45" w:rsidR="004C1D8B" w:rsidRDefault="004C1D8B" w:rsidP="004C1D8B">
            <w:pPr>
              <w:spacing w:after="0" w:line="240" w:lineRule="auto"/>
              <w:jc w:val="left"/>
            </w:pPr>
            <w:r>
              <w:t>Construct pBR322-</w:t>
            </w:r>
            <w:r w:rsidR="00DB57E9">
              <w:rPr>
                <w:i/>
                <w:iCs/>
              </w:rPr>
              <w:t xml:space="preserve"> Dsr1</w:t>
            </w:r>
            <w:r w:rsidR="00DB57E9">
              <w:rPr>
                <w:i/>
                <w:iCs/>
                <w:vertAlign w:val="subscript"/>
              </w:rPr>
              <w:t>ECOR17</w:t>
            </w:r>
            <w:r w:rsidR="00DB57E9" w:rsidRPr="00E71FA5">
              <w:t xml:space="preserve"> </w:t>
            </w:r>
            <w:r>
              <w:t>(reverse)</w:t>
            </w:r>
          </w:p>
        </w:tc>
        <w:tc>
          <w:tcPr>
            <w:tcW w:w="5680" w:type="dxa"/>
          </w:tcPr>
          <w:p w14:paraId="7EFD8ECA" w14:textId="517109CD" w:rsidR="004C1D8B" w:rsidRPr="00A30669" w:rsidRDefault="00DB57E9" w:rsidP="004C1D8B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B57E9">
              <w:rPr>
                <w:rFonts w:cs="Times New Roman"/>
                <w:color w:val="000000"/>
              </w:rPr>
              <w:t>CAAGAATTGATTGGCTCCAATTCTTTCACACGCTGCGCCTT</w:t>
            </w:r>
          </w:p>
        </w:tc>
      </w:tr>
      <w:tr w:rsidR="00DB57E9" w14:paraId="2E7FC6AB" w14:textId="77777777" w:rsidTr="00C96040">
        <w:tc>
          <w:tcPr>
            <w:tcW w:w="923" w:type="dxa"/>
          </w:tcPr>
          <w:p w14:paraId="28F0674B" w14:textId="2D98BB01" w:rsidR="00DB57E9" w:rsidRDefault="00DB57E9" w:rsidP="00DB57E9">
            <w:pPr>
              <w:spacing w:after="0" w:line="240" w:lineRule="auto"/>
            </w:pPr>
            <w:r>
              <w:t>SS-45</w:t>
            </w:r>
          </w:p>
        </w:tc>
        <w:tc>
          <w:tcPr>
            <w:tcW w:w="3572" w:type="dxa"/>
          </w:tcPr>
          <w:p w14:paraId="29B76910" w14:textId="0D4490FF" w:rsidR="00DB57E9" w:rsidRDefault="00DB57E9" w:rsidP="00DB57E9">
            <w:pPr>
              <w:spacing w:after="0" w:line="240" w:lineRule="auto"/>
              <w:jc w:val="left"/>
            </w:pPr>
            <w:r>
              <w:t>Construct pKVS45-</w:t>
            </w:r>
            <w:r>
              <w:rPr>
                <w:i/>
                <w:iCs/>
              </w:rPr>
              <w:t>nrdC.5</w:t>
            </w:r>
            <w:r w:rsidRPr="00E71FA5">
              <w:rPr>
                <w:i/>
                <w:iCs/>
                <w:vertAlign w:val="subscript"/>
              </w:rPr>
              <w:t>T4</w:t>
            </w:r>
            <w:r w:rsidRPr="00E71FA5">
              <w:t xml:space="preserve"> </w:t>
            </w:r>
            <w:r>
              <w:t>(forward)</w:t>
            </w:r>
          </w:p>
        </w:tc>
        <w:tc>
          <w:tcPr>
            <w:tcW w:w="5680" w:type="dxa"/>
          </w:tcPr>
          <w:p w14:paraId="7C4642DB" w14:textId="12884F15" w:rsidR="00DB57E9" w:rsidRPr="00DB57E9" w:rsidRDefault="00DB57E9" w:rsidP="00DB57E9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B57E9">
              <w:rPr>
                <w:rFonts w:cs="Times New Roman"/>
                <w:color w:val="000000"/>
              </w:rPr>
              <w:t>CGAATTCGAGCTCGGTACCCATGAAAACTCGTTCTCAAATTG</w:t>
            </w:r>
          </w:p>
        </w:tc>
      </w:tr>
      <w:tr w:rsidR="00DB57E9" w14:paraId="32D57802" w14:textId="77777777" w:rsidTr="00C96040">
        <w:tc>
          <w:tcPr>
            <w:tcW w:w="923" w:type="dxa"/>
          </w:tcPr>
          <w:p w14:paraId="1CEA92B5" w14:textId="592063C2" w:rsidR="00DB57E9" w:rsidRDefault="00DB57E9" w:rsidP="00DB57E9">
            <w:pPr>
              <w:spacing w:after="0" w:line="240" w:lineRule="auto"/>
            </w:pPr>
            <w:r>
              <w:t>SS-46</w:t>
            </w:r>
          </w:p>
        </w:tc>
        <w:tc>
          <w:tcPr>
            <w:tcW w:w="3572" w:type="dxa"/>
          </w:tcPr>
          <w:p w14:paraId="6E0ADB5B" w14:textId="0426FA22" w:rsidR="00DB57E9" w:rsidRDefault="00DB57E9" w:rsidP="00DB57E9">
            <w:pPr>
              <w:spacing w:after="0" w:line="240" w:lineRule="auto"/>
              <w:jc w:val="left"/>
            </w:pPr>
            <w:r>
              <w:t>Construct pKVS45-</w:t>
            </w:r>
            <w:r>
              <w:rPr>
                <w:i/>
                <w:iCs/>
              </w:rPr>
              <w:t>nrdC.5</w:t>
            </w:r>
            <w:r w:rsidRPr="00E71FA5">
              <w:rPr>
                <w:i/>
                <w:iCs/>
                <w:vertAlign w:val="subscript"/>
              </w:rPr>
              <w:t>T4</w:t>
            </w:r>
            <w:r w:rsidRPr="00E71FA5">
              <w:t xml:space="preserve"> </w:t>
            </w:r>
            <w:r>
              <w:t>(reverse)</w:t>
            </w:r>
          </w:p>
        </w:tc>
        <w:tc>
          <w:tcPr>
            <w:tcW w:w="5680" w:type="dxa"/>
          </w:tcPr>
          <w:p w14:paraId="318E1557" w14:textId="443BB1DF" w:rsidR="00DB57E9" w:rsidRPr="00DB57E9" w:rsidRDefault="00DB57E9" w:rsidP="00DB57E9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B57E9">
              <w:rPr>
                <w:rFonts w:cs="Times New Roman"/>
                <w:color w:val="000000"/>
              </w:rPr>
              <w:t>GGTCGACTCTAGAGGATCCCCCTAGTTCAGTGCATTTAGTGC</w:t>
            </w:r>
          </w:p>
        </w:tc>
      </w:tr>
      <w:tr w:rsidR="00FB153B" w14:paraId="483B0F66" w14:textId="77777777" w:rsidTr="00C96040">
        <w:tc>
          <w:tcPr>
            <w:tcW w:w="923" w:type="dxa"/>
          </w:tcPr>
          <w:p w14:paraId="723F6BE7" w14:textId="1B21CA52" w:rsidR="00FB153B" w:rsidRDefault="00FB153B" w:rsidP="00DB57E9">
            <w:pPr>
              <w:spacing w:after="0" w:line="240" w:lineRule="auto"/>
            </w:pPr>
            <w:r>
              <w:t>SS-47</w:t>
            </w:r>
          </w:p>
        </w:tc>
        <w:tc>
          <w:tcPr>
            <w:tcW w:w="3572" w:type="dxa"/>
          </w:tcPr>
          <w:p w14:paraId="061B8105" w14:textId="26CABCAA" w:rsidR="00FB153B" w:rsidRDefault="00FB153B" w:rsidP="00DB57E9">
            <w:pPr>
              <w:spacing w:after="0" w:line="240" w:lineRule="auto"/>
              <w:jc w:val="left"/>
            </w:pPr>
            <w:r>
              <w:t>Construct pCas9-61.4-cr4</w:t>
            </w:r>
            <w:r w:rsidRPr="00E71FA5">
              <w:t xml:space="preserve"> </w:t>
            </w:r>
            <w:r>
              <w:t>(forward)</w:t>
            </w:r>
          </w:p>
        </w:tc>
        <w:tc>
          <w:tcPr>
            <w:tcW w:w="5680" w:type="dxa"/>
          </w:tcPr>
          <w:p w14:paraId="68315948" w14:textId="0C8BC5E1" w:rsidR="00FB153B" w:rsidRPr="00DB57E9" w:rsidRDefault="00FB153B" w:rsidP="00DB57E9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53B">
              <w:rPr>
                <w:rFonts w:cs="Times New Roman"/>
                <w:color w:val="000000"/>
              </w:rPr>
              <w:t>AAACAATTCCACTCGACCAAATGGG</w:t>
            </w:r>
          </w:p>
        </w:tc>
      </w:tr>
      <w:tr w:rsidR="00FB153B" w14:paraId="5148C164" w14:textId="77777777" w:rsidTr="00C96040">
        <w:tc>
          <w:tcPr>
            <w:tcW w:w="923" w:type="dxa"/>
          </w:tcPr>
          <w:p w14:paraId="61E9F382" w14:textId="2C7C25E8" w:rsidR="00FB153B" w:rsidRDefault="00FB153B" w:rsidP="00DB57E9">
            <w:pPr>
              <w:spacing w:after="0" w:line="240" w:lineRule="auto"/>
            </w:pPr>
            <w:r>
              <w:t>SS-48</w:t>
            </w:r>
          </w:p>
        </w:tc>
        <w:tc>
          <w:tcPr>
            <w:tcW w:w="3572" w:type="dxa"/>
          </w:tcPr>
          <w:p w14:paraId="672FB5FD" w14:textId="6FE6D4EB" w:rsidR="00FB153B" w:rsidRDefault="00FB153B" w:rsidP="00DB57E9">
            <w:pPr>
              <w:spacing w:after="0" w:line="240" w:lineRule="auto"/>
              <w:jc w:val="left"/>
            </w:pPr>
            <w:r>
              <w:t>Construct pCas9-61.4-cr4</w:t>
            </w:r>
            <w:r w:rsidRPr="00E71FA5">
              <w:t xml:space="preserve"> </w:t>
            </w:r>
            <w:r>
              <w:t>(reverse)</w:t>
            </w:r>
          </w:p>
        </w:tc>
        <w:tc>
          <w:tcPr>
            <w:tcW w:w="5680" w:type="dxa"/>
          </w:tcPr>
          <w:p w14:paraId="2C659D1A" w14:textId="330A81CC" w:rsidR="00FB153B" w:rsidRPr="00DB57E9" w:rsidRDefault="00FB153B" w:rsidP="00DB57E9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53B">
              <w:rPr>
                <w:rFonts w:cs="Times New Roman"/>
                <w:color w:val="000000"/>
              </w:rPr>
              <w:t>AAAACCCATTTGGTCGAGTGGAATT</w:t>
            </w:r>
          </w:p>
        </w:tc>
      </w:tr>
    </w:tbl>
    <w:p w14:paraId="721E9680" w14:textId="7D0CCB2E" w:rsidR="009D3B76" w:rsidRDefault="005F5E26">
      <w:pPr>
        <w:spacing w:after="160" w:line="259" w:lineRule="auto"/>
        <w:jc w:val="left"/>
        <w:rPr>
          <w:rFonts w:cs="Times New Roman"/>
          <w:b/>
          <w:bCs/>
          <w:szCs w:val="24"/>
        </w:rPr>
      </w:pPr>
      <w:r w:rsidRPr="00D467A4">
        <w:rPr>
          <w:rFonts w:cs="Times New Roman"/>
          <w:szCs w:val="24"/>
        </w:rPr>
        <w:br w:type="page"/>
      </w:r>
      <w:r w:rsidR="00327AD9">
        <w:rPr>
          <w:b/>
          <w:bCs/>
        </w:rPr>
        <w:lastRenderedPageBreak/>
        <w:t>Supplementary File 1</w:t>
      </w:r>
      <w:r w:rsidR="00327AD9">
        <w:rPr>
          <w:b/>
          <w:bCs/>
        </w:rPr>
        <w:t>d</w:t>
      </w:r>
      <w:r w:rsidR="009D3B76">
        <w:rPr>
          <w:rFonts w:cs="Times New Roman"/>
          <w:b/>
          <w:bCs/>
          <w:szCs w:val="24"/>
        </w:rPr>
        <w:t>. Antibodies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1620"/>
        <w:gridCol w:w="2430"/>
        <w:gridCol w:w="1705"/>
      </w:tblGrid>
      <w:tr w:rsidR="009D3B76" w14:paraId="67AF7911" w14:textId="77777777" w:rsidTr="003D612A">
        <w:tc>
          <w:tcPr>
            <w:tcW w:w="3595" w:type="dxa"/>
          </w:tcPr>
          <w:p w14:paraId="43004D6A" w14:textId="144250A1" w:rsidR="009D3B76" w:rsidRDefault="009D3B76" w:rsidP="006718D4">
            <w:pPr>
              <w:spacing w:after="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Reagent</w:t>
            </w:r>
          </w:p>
        </w:tc>
        <w:tc>
          <w:tcPr>
            <w:tcW w:w="1620" w:type="dxa"/>
          </w:tcPr>
          <w:p w14:paraId="7DA6C53A" w14:textId="1CF17A80" w:rsidR="009D3B76" w:rsidRDefault="009D3B76" w:rsidP="006718D4">
            <w:pPr>
              <w:spacing w:after="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Source</w:t>
            </w:r>
          </w:p>
        </w:tc>
        <w:tc>
          <w:tcPr>
            <w:tcW w:w="2430" w:type="dxa"/>
          </w:tcPr>
          <w:p w14:paraId="01E94D97" w14:textId="4A35686A" w:rsidR="009D3B76" w:rsidRDefault="009D3B76" w:rsidP="006718D4">
            <w:pPr>
              <w:spacing w:after="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Catalogue Number</w:t>
            </w:r>
          </w:p>
        </w:tc>
        <w:tc>
          <w:tcPr>
            <w:tcW w:w="1705" w:type="dxa"/>
          </w:tcPr>
          <w:p w14:paraId="6E5255B8" w14:textId="17D962B3" w:rsidR="009D3B76" w:rsidRDefault="009D3B76" w:rsidP="006718D4">
            <w:pPr>
              <w:spacing w:after="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RRID</w:t>
            </w:r>
          </w:p>
        </w:tc>
      </w:tr>
      <w:tr w:rsidR="009D3B76" w14:paraId="0C74B45F" w14:textId="77777777" w:rsidTr="003D612A">
        <w:tc>
          <w:tcPr>
            <w:tcW w:w="3595" w:type="dxa"/>
          </w:tcPr>
          <w:p w14:paraId="51C47072" w14:textId="0FBFB36A" w:rsidR="009D3B76" w:rsidRDefault="003D612A">
            <w:pPr>
              <w:spacing w:after="16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Anti-FLAG M2 magnetic beads</w:t>
            </w:r>
          </w:p>
        </w:tc>
        <w:tc>
          <w:tcPr>
            <w:tcW w:w="1620" w:type="dxa"/>
          </w:tcPr>
          <w:p w14:paraId="781A9522" w14:textId="282868C5" w:rsidR="009D3B76" w:rsidRDefault="003D612A">
            <w:pPr>
              <w:spacing w:after="16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Sigma</w:t>
            </w:r>
          </w:p>
        </w:tc>
        <w:tc>
          <w:tcPr>
            <w:tcW w:w="2430" w:type="dxa"/>
          </w:tcPr>
          <w:p w14:paraId="2ED843BF" w14:textId="3BCE3115" w:rsidR="009D3B76" w:rsidRDefault="003D612A">
            <w:pPr>
              <w:spacing w:after="16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M8823</w:t>
            </w:r>
          </w:p>
        </w:tc>
        <w:tc>
          <w:tcPr>
            <w:tcW w:w="1705" w:type="dxa"/>
          </w:tcPr>
          <w:p w14:paraId="39ABBCBF" w14:textId="543E8E16" w:rsidR="009D3B76" w:rsidRDefault="003D612A">
            <w:pPr>
              <w:spacing w:after="16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AB_2637089</w:t>
            </w:r>
          </w:p>
        </w:tc>
      </w:tr>
      <w:tr w:rsidR="009D3B76" w14:paraId="4BD855C0" w14:textId="77777777" w:rsidTr="003D612A">
        <w:tc>
          <w:tcPr>
            <w:tcW w:w="3595" w:type="dxa"/>
          </w:tcPr>
          <w:p w14:paraId="743850D6" w14:textId="0287D34D" w:rsidR="009D3B76" w:rsidRDefault="003D612A">
            <w:pPr>
              <w:spacing w:after="16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Recombinant anti-6X His </w:t>
            </w:r>
            <w:r w:rsidR="00DE314A">
              <w:rPr>
                <w:rFonts w:cs="Times New Roman"/>
              </w:rPr>
              <w:t xml:space="preserve">tag </w:t>
            </w:r>
            <w:r w:rsidR="00325B29">
              <w:rPr>
                <w:rFonts w:cs="Times New Roman"/>
              </w:rPr>
              <w:t xml:space="preserve">rabbit </w:t>
            </w:r>
            <w:r w:rsidR="00DE314A">
              <w:rPr>
                <w:rFonts w:cs="Times New Roman"/>
              </w:rPr>
              <w:t>antibody</w:t>
            </w:r>
          </w:p>
        </w:tc>
        <w:tc>
          <w:tcPr>
            <w:tcW w:w="1620" w:type="dxa"/>
          </w:tcPr>
          <w:p w14:paraId="2F822804" w14:textId="12F084B2" w:rsidR="009D3B76" w:rsidRDefault="00DE314A">
            <w:pPr>
              <w:spacing w:after="16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Abcam</w:t>
            </w:r>
          </w:p>
        </w:tc>
        <w:tc>
          <w:tcPr>
            <w:tcW w:w="2430" w:type="dxa"/>
          </w:tcPr>
          <w:p w14:paraId="2F45E81D" w14:textId="7B226D10" w:rsidR="009D3B76" w:rsidRDefault="00DE314A">
            <w:pPr>
              <w:spacing w:after="16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AB200537</w:t>
            </w:r>
          </w:p>
        </w:tc>
        <w:tc>
          <w:tcPr>
            <w:tcW w:w="1705" w:type="dxa"/>
          </w:tcPr>
          <w:p w14:paraId="27E65F07" w14:textId="77777777" w:rsidR="009D3B76" w:rsidRDefault="009D3B76">
            <w:pPr>
              <w:spacing w:after="160" w:line="259" w:lineRule="auto"/>
              <w:jc w:val="left"/>
              <w:rPr>
                <w:rFonts w:cs="Times New Roman"/>
              </w:rPr>
            </w:pPr>
          </w:p>
        </w:tc>
      </w:tr>
      <w:tr w:rsidR="009D3B76" w14:paraId="6C0D0351" w14:textId="77777777" w:rsidTr="003D612A">
        <w:tc>
          <w:tcPr>
            <w:tcW w:w="3595" w:type="dxa"/>
          </w:tcPr>
          <w:p w14:paraId="455E8828" w14:textId="59DE9097" w:rsidR="009D3B76" w:rsidRDefault="00325B29">
            <w:pPr>
              <w:spacing w:after="16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DYKDDDDK tag rabbit mAb</w:t>
            </w:r>
          </w:p>
        </w:tc>
        <w:tc>
          <w:tcPr>
            <w:tcW w:w="1620" w:type="dxa"/>
          </w:tcPr>
          <w:p w14:paraId="569A4577" w14:textId="14A942F1" w:rsidR="009D3B76" w:rsidRDefault="00325B29">
            <w:pPr>
              <w:spacing w:after="16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Cell Signaling Technology</w:t>
            </w:r>
          </w:p>
        </w:tc>
        <w:tc>
          <w:tcPr>
            <w:tcW w:w="2430" w:type="dxa"/>
          </w:tcPr>
          <w:p w14:paraId="7767C563" w14:textId="60AB399F" w:rsidR="009D3B76" w:rsidRDefault="00325B29">
            <w:pPr>
              <w:spacing w:after="16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14793</w:t>
            </w:r>
          </w:p>
        </w:tc>
        <w:tc>
          <w:tcPr>
            <w:tcW w:w="1705" w:type="dxa"/>
          </w:tcPr>
          <w:p w14:paraId="630C5B07" w14:textId="7303F1F0" w:rsidR="009D3B76" w:rsidRDefault="00325B29">
            <w:pPr>
              <w:spacing w:after="16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AB_2572291</w:t>
            </w:r>
          </w:p>
        </w:tc>
      </w:tr>
      <w:tr w:rsidR="006C76A3" w14:paraId="07033B2B" w14:textId="77777777" w:rsidTr="003D612A">
        <w:tc>
          <w:tcPr>
            <w:tcW w:w="3595" w:type="dxa"/>
          </w:tcPr>
          <w:p w14:paraId="73C11B88" w14:textId="0E92D3FF" w:rsidR="006C76A3" w:rsidRDefault="00640FB1">
            <w:pPr>
              <w:spacing w:after="16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Goat anti-rabbit IgG (H+L) secondary antibody, HRP</w:t>
            </w:r>
          </w:p>
        </w:tc>
        <w:tc>
          <w:tcPr>
            <w:tcW w:w="1620" w:type="dxa"/>
          </w:tcPr>
          <w:p w14:paraId="524A237F" w14:textId="1697F27A" w:rsidR="006C76A3" w:rsidRDefault="00640FB1">
            <w:pPr>
              <w:spacing w:after="16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ThermoFisher Scientific</w:t>
            </w:r>
          </w:p>
        </w:tc>
        <w:tc>
          <w:tcPr>
            <w:tcW w:w="2430" w:type="dxa"/>
          </w:tcPr>
          <w:p w14:paraId="014098FB" w14:textId="4FC9CEC6" w:rsidR="006C76A3" w:rsidRDefault="00640FB1">
            <w:pPr>
              <w:spacing w:after="16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32460</w:t>
            </w:r>
          </w:p>
        </w:tc>
        <w:tc>
          <w:tcPr>
            <w:tcW w:w="1705" w:type="dxa"/>
          </w:tcPr>
          <w:p w14:paraId="2639807E" w14:textId="74EEA3E2" w:rsidR="006C76A3" w:rsidRDefault="00640FB1">
            <w:pPr>
              <w:spacing w:after="160" w:line="259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AB_1185567</w:t>
            </w:r>
          </w:p>
        </w:tc>
      </w:tr>
    </w:tbl>
    <w:p w14:paraId="06207A17" w14:textId="50BCE79A" w:rsidR="0071219E" w:rsidRPr="00560E6A" w:rsidRDefault="00C529D5" w:rsidP="00560E6A">
      <w:pPr>
        <w:spacing w:after="160" w:line="259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sectPr w:rsidR="0071219E" w:rsidRPr="00560E6A" w:rsidSect="00560E6A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34181" w14:textId="77777777" w:rsidR="001E5427" w:rsidRDefault="001E5427" w:rsidP="00235618">
      <w:pPr>
        <w:spacing w:after="0" w:line="240" w:lineRule="auto"/>
      </w:pPr>
      <w:r>
        <w:separator/>
      </w:r>
    </w:p>
  </w:endnote>
  <w:endnote w:type="continuationSeparator" w:id="0">
    <w:p w14:paraId="6A8E9994" w14:textId="77777777" w:rsidR="001E5427" w:rsidRDefault="001E5427" w:rsidP="00235618">
      <w:pPr>
        <w:spacing w:after="0" w:line="240" w:lineRule="auto"/>
      </w:pPr>
      <w:r>
        <w:continuationSeparator/>
      </w:r>
    </w:p>
  </w:endnote>
  <w:endnote w:type="continuationNotice" w:id="1">
    <w:p w14:paraId="46E03DC9" w14:textId="77777777" w:rsidR="001E5427" w:rsidRDefault="001E54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905123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97A33FE" w14:textId="4BF1903D" w:rsidR="0048300F" w:rsidRDefault="0048300F" w:rsidP="00C1342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C5D7C67" w14:textId="77777777" w:rsidR="0048300F" w:rsidRDefault="004830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128477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6A2D3DF" w14:textId="395D73EA" w:rsidR="0048300F" w:rsidRDefault="0048300F" w:rsidP="00C1342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90A992B" w14:textId="77777777" w:rsidR="0048300F" w:rsidRDefault="004830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FA280" w14:textId="77777777" w:rsidR="001E5427" w:rsidRDefault="001E5427" w:rsidP="00235618">
      <w:pPr>
        <w:spacing w:after="0" w:line="240" w:lineRule="auto"/>
      </w:pPr>
      <w:r>
        <w:separator/>
      </w:r>
    </w:p>
  </w:footnote>
  <w:footnote w:type="continuationSeparator" w:id="0">
    <w:p w14:paraId="582705C6" w14:textId="77777777" w:rsidR="001E5427" w:rsidRDefault="001E5427" w:rsidP="00235618">
      <w:pPr>
        <w:spacing w:after="0" w:line="240" w:lineRule="auto"/>
      </w:pPr>
      <w:r>
        <w:continuationSeparator/>
      </w:r>
    </w:p>
  </w:footnote>
  <w:footnote w:type="continuationNotice" w:id="1">
    <w:p w14:paraId="0B3E2344" w14:textId="77777777" w:rsidR="001E5427" w:rsidRDefault="001E54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56EC6" w14:textId="77777777" w:rsidR="0048300F" w:rsidRDefault="004830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08"/>
    <w:multiLevelType w:val="hybridMultilevel"/>
    <w:tmpl w:val="52089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02F83"/>
    <w:multiLevelType w:val="hybridMultilevel"/>
    <w:tmpl w:val="FF64304C"/>
    <w:lvl w:ilvl="0" w:tplc="2C7CFF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56071"/>
    <w:multiLevelType w:val="hybridMultilevel"/>
    <w:tmpl w:val="D9CC0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85052"/>
    <w:multiLevelType w:val="hybridMultilevel"/>
    <w:tmpl w:val="A2DC629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75F4CFA"/>
    <w:multiLevelType w:val="hybridMultilevel"/>
    <w:tmpl w:val="59E2B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F5C9B"/>
    <w:multiLevelType w:val="hybridMultilevel"/>
    <w:tmpl w:val="E8F2139A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47264"/>
    <w:multiLevelType w:val="hybridMultilevel"/>
    <w:tmpl w:val="A1469F90"/>
    <w:lvl w:ilvl="0" w:tplc="38520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04A99"/>
    <w:multiLevelType w:val="hybridMultilevel"/>
    <w:tmpl w:val="39000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BB74F3"/>
    <w:multiLevelType w:val="hybridMultilevel"/>
    <w:tmpl w:val="B4743FD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 w15:restartNumberingAfterBreak="0">
    <w:nsid w:val="756C00C1"/>
    <w:multiLevelType w:val="hybridMultilevel"/>
    <w:tmpl w:val="596A9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014772">
    <w:abstractNumId w:val="4"/>
  </w:num>
  <w:num w:numId="2" w16cid:durableId="1924945892">
    <w:abstractNumId w:val="2"/>
  </w:num>
  <w:num w:numId="3" w16cid:durableId="737435460">
    <w:abstractNumId w:val="9"/>
  </w:num>
  <w:num w:numId="4" w16cid:durableId="1229456811">
    <w:abstractNumId w:val="3"/>
  </w:num>
  <w:num w:numId="5" w16cid:durableId="934940826">
    <w:abstractNumId w:val="0"/>
  </w:num>
  <w:num w:numId="6" w16cid:durableId="743645682">
    <w:abstractNumId w:val="7"/>
  </w:num>
  <w:num w:numId="7" w16cid:durableId="715273721">
    <w:abstractNumId w:val="6"/>
  </w:num>
  <w:num w:numId="8" w16cid:durableId="1109661206">
    <w:abstractNumId w:val="5"/>
  </w:num>
  <w:num w:numId="9" w16cid:durableId="964890407">
    <w:abstractNumId w:val="8"/>
  </w:num>
  <w:num w:numId="10" w16cid:durableId="1597397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doNotTrackMove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8B2"/>
    <w:rsid w:val="000011E5"/>
    <w:rsid w:val="0000262A"/>
    <w:rsid w:val="00002A95"/>
    <w:rsid w:val="00002F2B"/>
    <w:rsid w:val="00003E16"/>
    <w:rsid w:val="000043F4"/>
    <w:rsid w:val="0000652D"/>
    <w:rsid w:val="000065BA"/>
    <w:rsid w:val="00006FF2"/>
    <w:rsid w:val="0001001A"/>
    <w:rsid w:val="00010161"/>
    <w:rsid w:val="00011B33"/>
    <w:rsid w:val="00011BB8"/>
    <w:rsid w:val="0001595D"/>
    <w:rsid w:val="000160CD"/>
    <w:rsid w:val="00016902"/>
    <w:rsid w:val="0002258A"/>
    <w:rsid w:val="000236BE"/>
    <w:rsid w:val="00023C78"/>
    <w:rsid w:val="00024A46"/>
    <w:rsid w:val="0003137E"/>
    <w:rsid w:val="00031A93"/>
    <w:rsid w:val="00034AF0"/>
    <w:rsid w:val="00035444"/>
    <w:rsid w:val="00035872"/>
    <w:rsid w:val="00035913"/>
    <w:rsid w:val="00037474"/>
    <w:rsid w:val="0004059A"/>
    <w:rsid w:val="000411EF"/>
    <w:rsid w:val="00042899"/>
    <w:rsid w:val="000445F4"/>
    <w:rsid w:val="00044B99"/>
    <w:rsid w:val="00044F6A"/>
    <w:rsid w:val="00045ABD"/>
    <w:rsid w:val="00045BBE"/>
    <w:rsid w:val="00045DE4"/>
    <w:rsid w:val="000463D2"/>
    <w:rsid w:val="000514F4"/>
    <w:rsid w:val="000533C0"/>
    <w:rsid w:val="00053561"/>
    <w:rsid w:val="0005449A"/>
    <w:rsid w:val="00056A14"/>
    <w:rsid w:val="00060143"/>
    <w:rsid w:val="0006272C"/>
    <w:rsid w:val="00063DB2"/>
    <w:rsid w:val="00066221"/>
    <w:rsid w:val="00073904"/>
    <w:rsid w:val="00076715"/>
    <w:rsid w:val="000778ED"/>
    <w:rsid w:val="00082636"/>
    <w:rsid w:val="000875FE"/>
    <w:rsid w:val="00090AB9"/>
    <w:rsid w:val="00091765"/>
    <w:rsid w:val="000919B5"/>
    <w:rsid w:val="00094AD6"/>
    <w:rsid w:val="00095FB1"/>
    <w:rsid w:val="0009617D"/>
    <w:rsid w:val="0009686F"/>
    <w:rsid w:val="00096DB3"/>
    <w:rsid w:val="000A099A"/>
    <w:rsid w:val="000A1167"/>
    <w:rsid w:val="000A2DF3"/>
    <w:rsid w:val="000A2E95"/>
    <w:rsid w:val="000A3D46"/>
    <w:rsid w:val="000A4EE6"/>
    <w:rsid w:val="000A515E"/>
    <w:rsid w:val="000A5AFA"/>
    <w:rsid w:val="000A62FC"/>
    <w:rsid w:val="000A67ED"/>
    <w:rsid w:val="000A716B"/>
    <w:rsid w:val="000A7996"/>
    <w:rsid w:val="000B0894"/>
    <w:rsid w:val="000B12D2"/>
    <w:rsid w:val="000B151D"/>
    <w:rsid w:val="000B2DC5"/>
    <w:rsid w:val="000B3025"/>
    <w:rsid w:val="000B35E2"/>
    <w:rsid w:val="000B5382"/>
    <w:rsid w:val="000B659A"/>
    <w:rsid w:val="000B65A9"/>
    <w:rsid w:val="000B6E67"/>
    <w:rsid w:val="000C0007"/>
    <w:rsid w:val="000C02A0"/>
    <w:rsid w:val="000C0B89"/>
    <w:rsid w:val="000C56AC"/>
    <w:rsid w:val="000D360B"/>
    <w:rsid w:val="000D7B18"/>
    <w:rsid w:val="000E7577"/>
    <w:rsid w:val="000F080F"/>
    <w:rsid w:val="000F0C30"/>
    <w:rsid w:val="000F3524"/>
    <w:rsid w:val="000F43F7"/>
    <w:rsid w:val="000F6469"/>
    <w:rsid w:val="000F6F46"/>
    <w:rsid w:val="00101299"/>
    <w:rsid w:val="0010161C"/>
    <w:rsid w:val="00101834"/>
    <w:rsid w:val="00101F1C"/>
    <w:rsid w:val="00102491"/>
    <w:rsid w:val="001041CB"/>
    <w:rsid w:val="0010483B"/>
    <w:rsid w:val="00107A1D"/>
    <w:rsid w:val="00107E30"/>
    <w:rsid w:val="00107E9B"/>
    <w:rsid w:val="00112980"/>
    <w:rsid w:val="00113B1A"/>
    <w:rsid w:val="001149E7"/>
    <w:rsid w:val="00114C56"/>
    <w:rsid w:val="00121160"/>
    <w:rsid w:val="00121649"/>
    <w:rsid w:val="001220DC"/>
    <w:rsid w:val="0012250F"/>
    <w:rsid w:val="00122D17"/>
    <w:rsid w:val="0012427B"/>
    <w:rsid w:val="001250A9"/>
    <w:rsid w:val="001300B2"/>
    <w:rsid w:val="001320C8"/>
    <w:rsid w:val="00132652"/>
    <w:rsid w:val="001331B7"/>
    <w:rsid w:val="0013351B"/>
    <w:rsid w:val="00133EAB"/>
    <w:rsid w:val="00134560"/>
    <w:rsid w:val="001350EA"/>
    <w:rsid w:val="0013590C"/>
    <w:rsid w:val="00136571"/>
    <w:rsid w:val="00137C8D"/>
    <w:rsid w:val="00140902"/>
    <w:rsid w:val="001412C7"/>
    <w:rsid w:val="00142625"/>
    <w:rsid w:val="00142F9D"/>
    <w:rsid w:val="00145656"/>
    <w:rsid w:val="00145A5A"/>
    <w:rsid w:val="0014631F"/>
    <w:rsid w:val="00146EB8"/>
    <w:rsid w:val="00147B91"/>
    <w:rsid w:val="00147FC0"/>
    <w:rsid w:val="001500A5"/>
    <w:rsid w:val="00150FB9"/>
    <w:rsid w:val="00152B02"/>
    <w:rsid w:val="00154C14"/>
    <w:rsid w:val="001556CC"/>
    <w:rsid w:val="001571F1"/>
    <w:rsid w:val="001574F5"/>
    <w:rsid w:val="0016215E"/>
    <w:rsid w:val="00162531"/>
    <w:rsid w:val="00170133"/>
    <w:rsid w:val="00174768"/>
    <w:rsid w:val="00175B90"/>
    <w:rsid w:val="0018012E"/>
    <w:rsid w:val="001845F4"/>
    <w:rsid w:val="00184B6A"/>
    <w:rsid w:val="001867A5"/>
    <w:rsid w:val="00187025"/>
    <w:rsid w:val="001876E7"/>
    <w:rsid w:val="001904BE"/>
    <w:rsid w:val="00191280"/>
    <w:rsid w:val="0019387F"/>
    <w:rsid w:val="00195271"/>
    <w:rsid w:val="00196555"/>
    <w:rsid w:val="001976B6"/>
    <w:rsid w:val="001A0CDA"/>
    <w:rsid w:val="001A4954"/>
    <w:rsid w:val="001A5FDF"/>
    <w:rsid w:val="001A6656"/>
    <w:rsid w:val="001A7E23"/>
    <w:rsid w:val="001B061E"/>
    <w:rsid w:val="001B0B9F"/>
    <w:rsid w:val="001B0F54"/>
    <w:rsid w:val="001B1468"/>
    <w:rsid w:val="001B4E8F"/>
    <w:rsid w:val="001B62A2"/>
    <w:rsid w:val="001B62E1"/>
    <w:rsid w:val="001B6F69"/>
    <w:rsid w:val="001B74FE"/>
    <w:rsid w:val="001C03B1"/>
    <w:rsid w:val="001C09B2"/>
    <w:rsid w:val="001C4AAC"/>
    <w:rsid w:val="001C4E42"/>
    <w:rsid w:val="001C5CDD"/>
    <w:rsid w:val="001C6CCA"/>
    <w:rsid w:val="001D1054"/>
    <w:rsid w:val="001D1336"/>
    <w:rsid w:val="001D222E"/>
    <w:rsid w:val="001D4794"/>
    <w:rsid w:val="001D4F0E"/>
    <w:rsid w:val="001D677A"/>
    <w:rsid w:val="001D7451"/>
    <w:rsid w:val="001E0756"/>
    <w:rsid w:val="001E095B"/>
    <w:rsid w:val="001E10D4"/>
    <w:rsid w:val="001E11E4"/>
    <w:rsid w:val="001E5427"/>
    <w:rsid w:val="001F44BA"/>
    <w:rsid w:val="001F5C1D"/>
    <w:rsid w:val="00200AB5"/>
    <w:rsid w:val="00201584"/>
    <w:rsid w:val="00202033"/>
    <w:rsid w:val="00204D0D"/>
    <w:rsid w:val="00205138"/>
    <w:rsid w:val="0020528A"/>
    <w:rsid w:val="0020666F"/>
    <w:rsid w:val="00207841"/>
    <w:rsid w:val="002100E8"/>
    <w:rsid w:val="0021329D"/>
    <w:rsid w:val="00213DDD"/>
    <w:rsid w:val="0021653E"/>
    <w:rsid w:val="0021707A"/>
    <w:rsid w:val="002170FB"/>
    <w:rsid w:val="002175E1"/>
    <w:rsid w:val="002208D0"/>
    <w:rsid w:val="00220AEF"/>
    <w:rsid w:val="00222335"/>
    <w:rsid w:val="00222431"/>
    <w:rsid w:val="00222AFB"/>
    <w:rsid w:val="002238C0"/>
    <w:rsid w:val="00224616"/>
    <w:rsid w:val="00224CD4"/>
    <w:rsid w:val="002258CF"/>
    <w:rsid w:val="002262C5"/>
    <w:rsid w:val="002271BE"/>
    <w:rsid w:val="00227917"/>
    <w:rsid w:val="00227AD7"/>
    <w:rsid w:val="00230D54"/>
    <w:rsid w:val="00233562"/>
    <w:rsid w:val="00233A4F"/>
    <w:rsid w:val="00235618"/>
    <w:rsid w:val="002361BB"/>
    <w:rsid w:val="002419E0"/>
    <w:rsid w:val="00243D4C"/>
    <w:rsid w:val="00246F65"/>
    <w:rsid w:val="00247211"/>
    <w:rsid w:val="00247EAE"/>
    <w:rsid w:val="0025005F"/>
    <w:rsid w:val="00250A69"/>
    <w:rsid w:val="00251DF4"/>
    <w:rsid w:val="00253989"/>
    <w:rsid w:val="00254D98"/>
    <w:rsid w:val="00255AC3"/>
    <w:rsid w:val="00261059"/>
    <w:rsid w:val="00261442"/>
    <w:rsid w:val="00263919"/>
    <w:rsid w:val="00263C66"/>
    <w:rsid w:val="0026453D"/>
    <w:rsid w:val="00264DE5"/>
    <w:rsid w:val="002656F2"/>
    <w:rsid w:val="00265A5F"/>
    <w:rsid w:val="00271970"/>
    <w:rsid w:val="002721CD"/>
    <w:rsid w:val="002723C8"/>
    <w:rsid w:val="00272409"/>
    <w:rsid w:val="00275A21"/>
    <w:rsid w:val="0027755E"/>
    <w:rsid w:val="00277E7D"/>
    <w:rsid w:val="0028055D"/>
    <w:rsid w:val="00281708"/>
    <w:rsid w:val="00284E6F"/>
    <w:rsid w:val="00286018"/>
    <w:rsid w:val="00286CFC"/>
    <w:rsid w:val="00287B5C"/>
    <w:rsid w:val="00290653"/>
    <w:rsid w:val="00290DF7"/>
    <w:rsid w:val="00291045"/>
    <w:rsid w:val="002930CD"/>
    <w:rsid w:val="00295C8B"/>
    <w:rsid w:val="002A0053"/>
    <w:rsid w:val="002A0B64"/>
    <w:rsid w:val="002A151A"/>
    <w:rsid w:val="002A1F12"/>
    <w:rsid w:val="002A30CC"/>
    <w:rsid w:val="002A3804"/>
    <w:rsid w:val="002A5D35"/>
    <w:rsid w:val="002A79FE"/>
    <w:rsid w:val="002B1831"/>
    <w:rsid w:val="002B207F"/>
    <w:rsid w:val="002B32C2"/>
    <w:rsid w:val="002B5A01"/>
    <w:rsid w:val="002C0204"/>
    <w:rsid w:val="002C0B6A"/>
    <w:rsid w:val="002C3403"/>
    <w:rsid w:val="002C3A48"/>
    <w:rsid w:val="002C4E4E"/>
    <w:rsid w:val="002C7295"/>
    <w:rsid w:val="002D16B9"/>
    <w:rsid w:val="002D1CC7"/>
    <w:rsid w:val="002D28A2"/>
    <w:rsid w:val="002D2F59"/>
    <w:rsid w:val="002D30F5"/>
    <w:rsid w:val="002D320E"/>
    <w:rsid w:val="002D435F"/>
    <w:rsid w:val="002D43A6"/>
    <w:rsid w:val="002D7F8D"/>
    <w:rsid w:val="002E0DF3"/>
    <w:rsid w:val="002E2181"/>
    <w:rsid w:val="002E3BF7"/>
    <w:rsid w:val="002E556A"/>
    <w:rsid w:val="002E593A"/>
    <w:rsid w:val="002E5B04"/>
    <w:rsid w:val="002E62E1"/>
    <w:rsid w:val="002E66C9"/>
    <w:rsid w:val="002E7E55"/>
    <w:rsid w:val="002F0283"/>
    <w:rsid w:val="002F0418"/>
    <w:rsid w:val="002F15DB"/>
    <w:rsid w:val="002F1B93"/>
    <w:rsid w:val="002F3731"/>
    <w:rsid w:val="002F3B48"/>
    <w:rsid w:val="002F40F7"/>
    <w:rsid w:val="002F422F"/>
    <w:rsid w:val="003007F6"/>
    <w:rsid w:val="00300B0E"/>
    <w:rsid w:val="003035E1"/>
    <w:rsid w:val="00303C85"/>
    <w:rsid w:val="00304576"/>
    <w:rsid w:val="00305872"/>
    <w:rsid w:val="00306469"/>
    <w:rsid w:val="003111CD"/>
    <w:rsid w:val="0031266E"/>
    <w:rsid w:val="003136FB"/>
    <w:rsid w:val="00313B0C"/>
    <w:rsid w:val="0031490F"/>
    <w:rsid w:val="0031541B"/>
    <w:rsid w:val="00316F0B"/>
    <w:rsid w:val="00317029"/>
    <w:rsid w:val="00317800"/>
    <w:rsid w:val="003200EF"/>
    <w:rsid w:val="003211FB"/>
    <w:rsid w:val="003229D3"/>
    <w:rsid w:val="003237E0"/>
    <w:rsid w:val="00325B29"/>
    <w:rsid w:val="003270A6"/>
    <w:rsid w:val="00327AD9"/>
    <w:rsid w:val="003314DC"/>
    <w:rsid w:val="0033676C"/>
    <w:rsid w:val="00336CF3"/>
    <w:rsid w:val="003373A2"/>
    <w:rsid w:val="00340609"/>
    <w:rsid w:val="00342D51"/>
    <w:rsid w:val="00343AE2"/>
    <w:rsid w:val="00344694"/>
    <w:rsid w:val="00344BC4"/>
    <w:rsid w:val="00345EE4"/>
    <w:rsid w:val="00346A33"/>
    <w:rsid w:val="00350100"/>
    <w:rsid w:val="00350D59"/>
    <w:rsid w:val="00351072"/>
    <w:rsid w:val="00353EB7"/>
    <w:rsid w:val="00355104"/>
    <w:rsid w:val="00356549"/>
    <w:rsid w:val="003603E8"/>
    <w:rsid w:val="003621A3"/>
    <w:rsid w:val="0036268E"/>
    <w:rsid w:val="00363939"/>
    <w:rsid w:val="0036507F"/>
    <w:rsid w:val="00366146"/>
    <w:rsid w:val="003661C6"/>
    <w:rsid w:val="003663AE"/>
    <w:rsid w:val="00370340"/>
    <w:rsid w:val="0037252C"/>
    <w:rsid w:val="00372F5D"/>
    <w:rsid w:val="0037405B"/>
    <w:rsid w:val="003758AE"/>
    <w:rsid w:val="00375E3E"/>
    <w:rsid w:val="00376FF8"/>
    <w:rsid w:val="0037780B"/>
    <w:rsid w:val="0038060F"/>
    <w:rsid w:val="00381902"/>
    <w:rsid w:val="00381D9B"/>
    <w:rsid w:val="00381F63"/>
    <w:rsid w:val="00382BEC"/>
    <w:rsid w:val="003832DC"/>
    <w:rsid w:val="00383B64"/>
    <w:rsid w:val="003852FB"/>
    <w:rsid w:val="00385671"/>
    <w:rsid w:val="003858F4"/>
    <w:rsid w:val="00385A5B"/>
    <w:rsid w:val="00390F83"/>
    <w:rsid w:val="00391030"/>
    <w:rsid w:val="00391F31"/>
    <w:rsid w:val="00393F27"/>
    <w:rsid w:val="00395BA1"/>
    <w:rsid w:val="003A0B99"/>
    <w:rsid w:val="003A0C15"/>
    <w:rsid w:val="003A1039"/>
    <w:rsid w:val="003A66EA"/>
    <w:rsid w:val="003A6DE1"/>
    <w:rsid w:val="003A70E7"/>
    <w:rsid w:val="003B063A"/>
    <w:rsid w:val="003B1A02"/>
    <w:rsid w:val="003B50A3"/>
    <w:rsid w:val="003B7364"/>
    <w:rsid w:val="003C0B8B"/>
    <w:rsid w:val="003C230E"/>
    <w:rsid w:val="003C3022"/>
    <w:rsid w:val="003C3878"/>
    <w:rsid w:val="003C6876"/>
    <w:rsid w:val="003C79C8"/>
    <w:rsid w:val="003C7DDE"/>
    <w:rsid w:val="003D0EFA"/>
    <w:rsid w:val="003D18B6"/>
    <w:rsid w:val="003D3025"/>
    <w:rsid w:val="003D54C6"/>
    <w:rsid w:val="003D5566"/>
    <w:rsid w:val="003D612A"/>
    <w:rsid w:val="003D7809"/>
    <w:rsid w:val="003E2A0B"/>
    <w:rsid w:val="003E3B96"/>
    <w:rsid w:val="003E4078"/>
    <w:rsid w:val="003E4644"/>
    <w:rsid w:val="003E4FF3"/>
    <w:rsid w:val="003F00F6"/>
    <w:rsid w:val="003F12B0"/>
    <w:rsid w:val="003F22BB"/>
    <w:rsid w:val="003F2CC6"/>
    <w:rsid w:val="003F37A6"/>
    <w:rsid w:val="003F5A6C"/>
    <w:rsid w:val="003F6FAF"/>
    <w:rsid w:val="00401020"/>
    <w:rsid w:val="0040357A"/>
    <w:rsid w:val="00404E5A"/>
    <w:rsid w:val="00407810"/>
    <w:rsid w:val="00410665"/>
    <w:rsid w:val="00411CF9"/>
    <w:rsid w:val="004147EC"/>
    <w:rsid w:val="004169AD"/>
    <w:rsid w:val="0042174F"/>
    <w:rsid w:val="00423331"/>
    <w:rsid w:val="0042386D"/>
    <w:rsid w:val="004254F3"/>
    <w:rsid w:val="00425DF6"/>
    <w:rsid w:val="00425FF6"/>
    <w:rsid w:val="00426BDE"/>
    <w:rsid w:val="00430BAB"/>
    <w:rsid w:val="004430DD"/>
    <w:rsid w:val="004435F5"/>
    <w:rsid w:val="004436E9"/>
    <w:rsid w:val="00444CE2"/>
    <w:rsid w:val="00444F7E"/>
    <w:rsid w:val="00446125"/>
    <w:rsid w:val="00451239"/>
    <w:rsid w:val="00451515"/>
    <w:rsid w:val="00453729"/>
    <w:rsid w:val="0045444A"/>
    <w:rsid w:val="0045611F"/>
    <w:rsid w:val="00456AE1"/>
    <w:rsid w:val="00457792"/>
    <w:rsid w:val="00460EFD"/>
    <w:rsid w:val="00461EEB"/>
    <w:rsid w:val="00461F84"/>
    <w:rsid w:val="00462954"/>
    <w:rsid w:val="00462DB5"/>
    <w:rsid w:val="004636C0"/>
    <w:rsid w:val="00463908"/>
    <w:rsid w:val="00464273"/>
    <w:rsid w:val="00466649"/>
    <w:rsid w:val="004673CC"/>
    <w:rsid w:val="00470318"/>
    <w:rsid w:val="0047083D"/>
    <w:rsid w:val="0047131E"/>
    <w:rsid w:val="004722A3"/>
    <w:rsid w:val="00472A34"/>
    <w:rsid w:val="0047343B"/>
    <w:rsid w:val="004749BA"/>
    <w:rsid w:val="00480198"/>
    <w:rsid w:val="0048166E"/>
    <w:rsid w:val="00482A0B"/>
    <w:rsid w:val="00482D69"/>
    <w:rsid w:val="0048300F"/>
    <w:rsid w:val="00483B99"/>
    <w:rsid w:val="0048526F"/>
    <w:rsid w:val="00485468"/>
    <w:rsid w:val="00487BC3"/>
    <w:rsid w:val="00490097"/>
    <w:rsid w:val="00490807"/>
    <w:rsid w:val="004959F6"/>
    <w:rsid w:val="00495B40"/>
    <w:rsid w:val="00497120"/>
    <w:rsid w:val="004A095E"/>
    <w:rsid w:val="004A1546"/>
    <w:rsid w:val="004A2DD5"/>
    <w:rsid w:val="004A3C29"/>
    <w:rsid w:val="004A4DF2"/>
    <w:rsid w:val="004A526C"/>
    <w:rsid w:val="004A79C3"/>
    <w:rsid w:val="004B010E"/>
    <w:rsid w:val="004B0E3A"/>
    <w:rsid w:val="004B1B0D"/>
    <w:rsid w:val="004B1B4D"/>
    <w:rsid w:val="004B425B"/>
    <w:rsid w:val="004B66BD"/>
    <w:rsid w:val="004B74C9"/>
    <w:rsid w:val="004C0091"/>
    <w:rsid w:val="004C1D8B"/>
    <w:rsid w:val="004C3171"/>
    <w:rsid w:val="004C3221"/>
    <w:rsid w:val="004C5BAC"/>
    <w:rsid w:val="004C5F9B"/>
    <w:rsid w:val="004D0A91"/>
    <w:rsid w:val="004D2B8C"/>
    <w:rsid w:val="004D39F5"/>
    <w:rsid w:val="004D5FD6"/>
    <w:rsid w:val="004E0003"/>
    <w:rsid w:val="004E07AC"/>
    <w:rsid w:val="004E12A1"/>
    <w:rsid w:val="004E3657"/>
    <w:rsid w:val="004E3E65"/>
    <w:rsid w:val="004E441B"/>
    <w:rsid w:val="004F1307"/>
    <w:rsid w:val="004F1A19"/>
    <w:rsid w:val="004F240C"/>
    <w:rsid w:val="004F6260"/>
    <w:rsid w:val="004F7C06"/>
    <w:rsid w:val="00500776"/>
    <w:rsid w:val="00500E42"/>
    <w:rsid w:val="005010EE"/>
    <w:rsid w:val="00501594"/>
    <w:rsid w:val="00501C90"/>
    <w:rsid w:val="00501E49"/>
    <w:rsid w:val="00501E77"/>
    <w:rsid w:val="00503327"/>
    <w:rsid w:val="005046D0"/>
    <w:rsid w:val="005058CE"/>
    <w:rsid w:val="00505A6C"/>
    <w:rsid w:val="00505E3A"/>
    <w:rsid w:val="005073DA"/>
    <w:rsid w:val="005121EC"/>
    <w:rsid w:val="005133D2"/>
    <w:rsid w:val="0051698D"/>
    <w:rsid w:val="00516F9B"/>
    <w:rsid w:val="0052009B"/>
    <w:rsid w:val="0052102A"/>
    <w:rsid w:val="00521ABD"/>
    <w:rsid w:val="00522A8D"/>
    <w:rsid w:val="005238B2"/>
    <w:rsid w:val="00524B90"/>
    <w:rsid w:val="00527ED8"/>
    <w:rsid w:val="00531405"/>
    <w:rsid w:val="00531617"/>
    <w:rsid w:val="00532F9F"/>
    <w:rsid w:val="005334AC"/>
    <w:rsid w:val="00533F22"/>
    <w:rsid w:val="005374A6"/>
    <w:rsid w:val="00537BB3"/>
    <w:rsid w:val="0054112C"/>
    <w:rsid w:val="00541221"/>
    <w:rsid w:val="005426A2"/>
    <w:rsid w:val="005453ED"/>
    <w:rsid w:val="00547E58"/>
    <w:rsid w:val="005512EE"/>
    <w:rsid w:val="00555D0B"/>
    <w:rsid w:val="00557E2C"/>
    <w:rsid w:val="00560E6A"/>
    <w:rsid w:val="00561C31"/>
    <w:rsid w:val="005656C1"/>
    <w:rsid w:val="005658BF"/>
    <w:rsid w:val="005710F2"/>
    <w:rsid w:val="005733F6"/>
    <w:rsid w:val="00576AF4"/>
    <w:rsid w:val="00577648"/>
    <w:rsid w:val="00580290"/>
    <w:rsid w:val="0058048C"/>
    <w:rsid w:val="005804DB"/>
    <w:rsid w:val="00580D9C"/>
    <w:rsid w:val="00580FC9"/>
    <w:rsid w:val="00581AD1"/>
    <w:rsid w:val="00582D84"/>
    <w:rsid w:val="005831DD"/>
    <w:rsid w:val="00583269"/>
    <w:rsid w:val="0058447B"/>
    <w:rsid w:val="005854D5"/>
    <w:rsid w:val="00593A30"/>
    <w:rsid w:val="00593AED"/>
    <w:rsid w:val="0059542F"/>
    <w:rsid w:val="00595F51"/>
    <w:rsid w:val="005A37D4"/>
    <w:rsid w:val="005A73DC"/>
    <w:rsid w:val="005B0A2E"/>
    <w:rsid w:val="005B1A40"/>
    <w:rsid w:val="005B321E"/>
    <w:rsid w:val="005B4316"/>
    <w:rsid w:val="005B4365"/>
    <w:rsid w:val="005B6FA5"/>
    <w:rsid w:val="005B73B8"/>
    <w:rsid w:val="005B7D74"/>
    <w:rsid w:val="005C05E6"/>
    <w:rsid w:val="005C389C"/>
    <w:rsid w:val="005C3CFC"/>
    <w:rsid w:val="005D02AD"/>
    <w:rsid w:val="005D1E41"/>
    <w:rsid w:val="005D451C"/>
    <w:rsid w:val="005D4A26"/>
    <w:rsid w:val="005D584D"/>
    <w:rsid w:val="005D5941"/>
    <w:rsid w:val="005D7210"/>
    <w:rsid w:val="005E1F88"/>
    <w:rsid w:val="005E1FE7"/>
    <w:rsid w:val="005E2CFF"/>
    <w:rsid w:val="005E3D84"/>
    <w:rsid w:val="005E6853"/>
    <w:rsid w:val="005F0514"/>
    <w:rsid w:val="005F0A43"/>
    <w:rsid w:val="005F1BC3"/>
    <w:rsid w:val="005F2E00"/>
    <w:rsid w:val="005F3302"/>
    <w:rsid w:val="005F4863"/>
    <w:rsid w:val="005F5E26"/>
    <w:rsid w:val="005F6EC9"/>
    <w:rsid w:val="00600E9D"/>
    <w:rsid w:val="006020DE"/>
    <w:rsid w:val="00602815"/>
    <w:rsid w:val="00602A0E"/>
    <w:rsid w:val="00602FC0"/>
    <w:rsid w:val="00604FFD"/>
    <w:rsid w:val="00605B19"/>
    <w:rsid w:val="0060628C"/>
    <w:rsid w:val="00607B0D"/>
    <w:rsid w:val="00610D58"/>
    <w:rsid w:val="0061345A"/>
    <w:rsid w:val="006157F4"/>
    <w:rsid w:val="00615D3C"/>
    <w:rsid w:val="00616BCB"/>
    <w:rsid w:val="00617EF5"/>
    <w:rsid w:val="006203C8"/>
    <w:rsid w:val="0062421B"/>
    <w:rsid w:val="00624CEC"/>
    <w:rsid w:val="0062574B"/>
    <w:rsid w:val="00626A01"/>
    <w:rsid w:val="0062777F"/>
    <w:rsid w:val="00633F1F"/>
    <w:rsid w:val="00635147"/>
    <w:rsid w:val="006352AC"/>
    <w:rsid w:val="00640428"/>
    <w:rsid w:val="00640B77"/>
    <w:rsid w:val="00640FB1"/>
    <w:rsid w:val="00641339"/>
    <w:rsid w:val="0064161D"/>
    <w:rsid w:val="00641ED6"/>
    <w:rsid w:val="00644982"/>
    <w:rsid w:val="0064670D"/>
    <w:rsid w:val="006469F0"/>
    <w:rsid w:val="00647C50"/>
    <w:rsid w:val="00650D0D"/>
    <w:rsid w:val="006515B0"/>
    <w:rsid w:val="00653391"/>
    <w:rsid w:val="006544ED"/>
    <w:rsid w:val="00654A7B"/>
    <w:rsid w:val="0065505D"/>
    <w:rsid w:val="0066092D"/>
    <w:rsid w:val="006651E6"/>
    <w:rsid w:val="00666A01"/>
    <w:rsid w:val="00666CFB"/>
    <w:rsid w:val="006676DD"/>
    <w:rsid w:val="00667825"/>
    <w:rsid w:val="006718D4"/>
    <w:rsid w:val="00671ED1"/>
    <w:rsid w:val="006767E5"/>
    <w:rsid w:val="006779DE"/>
    <w:rsid w:val="00681487"/>
    <w:rsid w:val="00681D10"/>
    <w:rsid w:val="006829AF"/>
    <w:rsid w:val="00682DAB"/>
    <w:rsid w:val="00687AE9"/>
    <w:rsid w:val="00691BA4"/>
    <w:rsid w:val="006932C8"/>
    <w:rsid w:val="0069345D"/>
    <w:rsid w:val="0069410B"/>
    <w:rsid w:val="006943CC"/>
    <w:rsid w:val="006960C3"/>
    <w:rsid w:val="006A05C6"/>
    <w:rsid w:val="006A223B"/>
    <w:rsid w:val="006A3047"/>
    <w:rsid w:val="006A7316"/>
    <w:rsid w:val="006A7D44"/>
    <w:rsid w:val="006A7E3D"/>
    <w:rsid w:val="006A7EA1"/>
    <w:rsid w:val="006B4CA3"/>
    <w:rsid w:val="006B571B"/>
    <w:rsid w:val="006B6666"/>
    <w:rsid w:val="006B6C92"/>
    <w:rsid w:val="006B6FE7"/>
    <w:rsid w:val="006B774B"/>
    <w:rsid w:val="006C1A31"/>
    <w:rsid w:val="006C2613"/>
    <w:rsid w:val="006C3204"/>
    <w:rsid w:val="006C43C3"/>
    <w:rsid w:val="006C5012"/>
    <w:rsid w:val="006C76A3"/>
    <w:rsid w:val="006C7DEC"/>
    <w:rsid w:val="006C7E1D"/>
    <w:rsid w:val="006D0EE4"/>
    <w:rsid w:val="006D117E"/>
    <w:rsid w:val="006D4967"/>
    <w:rsid w:val="006E008C"/>
    <w:rsid w:val="006E1671"/>
    <w:rsid w:val="006E18F3"/>
    <w:rsid w:val="006E256D"/>
    <w:rsid w:val="006E2A40"/>
    <w:rsid w:val="006E426C"/>
    <w:rsid w:val="006E6B26"/>
    <w:rsid w:val="006E73FD"/>
    <w:rsid w:val="006F3DDE"/>
    <w:rsid w:val="006F62DC"/>
    <w:rsid w:val="007013AA"/>
    <w:rsid w:val="00701406"/>
    <w:rsid w:val="00703187"/>
    <w:rsid w:val="00705105"/>
    <w:rsid w:val="00705C2D"/>
    <w:rsid w:val="007071DC"/>
    <w:rsid w:val="00707F26"/>
    <w:rsid w:val="00711DC0"/>
    <w:rsid w:val="0071219E"/>
    <w:rsid w:val="00713618"/>
    <w:rsid w:val="007136BA"/>
    <w:rsid w:val="00713818"/>
    <w:rsid w:val="00713FB6"/>
    <w:rsid w:val="007148FA"/>
    <w:rsid w:val="00715334"/>
    <w:rsid w:val="00717AF6"/>
    <w:rsid w:val="007206B2"/>
    <w:rsid w:val="007213FD"/>
    <w:rsid w:val="0072375D"/>
    <w:rsid w:val="007248A7"/>
    <w:rsid w:val="00725533"/>
    <w:rsid w:val="00726009"/>
    <w:rsid w:val="007265C1"/>
    <w:rsid w:val="00732614"/>
    <w:rsid w:val="007356C0"/>
    <w:rsid w:val="00736E79"/>
    <w:rsid w:val="00736EEC"/>
    <w:rsid w:val="0074154C"/>
    <w:rsid w:val="007458E9"/>
    <w:rsid w:val="00745D6B"/>
    <w:rsid w:val="007505A2"/>
    <w:rsid w:val="00750B92"/>
    <w:rsid w:val="00751694"/>
    <w:rsid w:val="00751E56"/>
    <w:rsid w:val="007547F3"/>
    <w:rsid w:val="00756D01"/>
    <w:rsid w:val="007604C9"/>
    <w:rsid w:val="007629E8"/>
    <w:rsid w:val="007633E3"/>
    <w:rsid w:val="00763C53"/>
    <w:rsid w:val="00764208"/>
    <w:rsid w:val="00764A06"/>
    <w:rsid w:val="00764E86"/>
    <w:rsid w:val="00765432"/>
    <w:rsid w:val="007663BD"/>
    <w:rsid w:val="00770F8E"/>
    <w:rsid w:val="00772A6A"/>
    <w:rsid w:val="00772F5C"/>
    <w:rsid w:val="0077539D"/>
    <w:rsid w:val="00776259"/>
    <w:rsid w:val="007778BB"/>
    <w:rsid w:val="00780350"/>
    <w:rsid w:val="00781095"/>
    <w:rsid w:val="007824BD"/>
    <w:rsid w:val="00783A2C"/>
    <w:rsid w:val="00783B30"/>
    <w:rsid w:val="0078795C"/>
    <w:rsid w:val="007942BC"/>
    <w:rsid w:val="00794692"/>
    <w:rsid w:val="007979E6"/>
    <w:rsid w:val="007A07DB"/>
    <w:rsid w:val="007A151F"/>
    <w:rsid w:val="007A1A1F"/>
    <w:rsid w:val="007A2C1B"/>
    <w:rsid w:val="007A3467"/>
    <w:rsid w:val="007A5040"/>
    <w:rsid w:val="007B0604"/>
    <w:rsid w:val="007B17BD"/>
    <w:rsid w:val="007B4AFB"/>
    <w:rsid w:val="007C0004"/>
    <w:rsid w:val="007C078F"/>
    <w:rsid w:val="007C1C79"/>
    <w:rsid w:val="007C2020"/>
    <w:rsid w:val="007C26B3"/>
    <w:rsid w:val="007C39FE"/>
    <w:rsid w:val="007C6CF3"/>
    <w:rsid w:val="007D1DDF"/>
    <w:rsid w:val="007D3B96"/>
    <w:rsid w:val="007D3C74"/>
    <w:rsid w:val="007D3DEB"/>
    <w:rsid w:val="007D6B19"/>
    <w:rsid w:val="007E1294"/>
    <w:rsid w:val="007E1392"/>
    <w:rsid w:val="007E1904"/>
    <w:rsid w:val="007E21C9"/>
    <w:rsid w:val="007E3E03"/>
    <w:rsid w:val="007E60F2"/>
    <w:rsid w:val="007F0E3D"/>
    <w:rsid w:val="007F2108"/>
    <w:rsid w:val="007F476B"/>
    <w:rsid w:val="00803B6F"/>
    <w:rsid w:val="00804A14"/>
    <w:rsid w:val="008062AD"/>
    <w:rsid w:val="00806CB9"/>
    <w:rsid w:val="008111CD"/>
    <w:rsid w:val="00811421"/>
    <w:rsid w:val="008149CE"/>
    <w:rsid w:val="008151C3"/>
    <w:rsid w:val="00815345"/>
    <w:rsid w:val="008165F5"/>
    <w:rsid w:val="00817C71"/>
    <w:rsid w:val="00821142"/>
    <w:rsid w:val="0082114B"/>
    <w:rsid w:val="00821E81"/>
    <w:rsid w:val="00822ACA"/>
    <w:rsid w:val="008235FE"/>
    <w:rsid w:val="00825431"/>
    <w:rsid w:val="008263CB"/>
    <w:rsid w:val="00826D5B"/>
    <w:rsid w:val="0082754B"/>
    <w:rsid w:val="008325B7"/>
    <w:rsid w:val="0083419F"/>
    <w:rsid w:val="00836329"/>
    <w:rsid w:val="00840882"/>
    <w:rsid w:val="00841B02"/>
    <w:rsid w:val="00844B24"/>
    <w:rsid w:val="00846AA4"/>
    <w:rsid w:val="00851607"/>
    <w:rsid w:val="008521CE"/>
    <w:rsid w:val="008525F3"/>
    <w:rsid w:val="008529A2"/>
    <w:rsid w:val="0085419F"/>
    <w:rsid w:val="008565D0"/>
    <w:rsid w:val="0085753A"/>
    <w:rsid w:val="00861720"/>
    <w:rsid w:val="0086268F"/>
    <w:rsid w:val="00863537"/>
    <w:rsid w:val="00863B42"/>
    <w:rsid w:val="0086539B"/>
    <w:rsid w:val="00867341"/>
    <w:rsid w:val="00867495"/>
    <w:rsid w:val="008705F6"/>
    <w:rsid w:val="00871E50"/>
    <w:rsid w:val="00874584"/>
    <w:rsid w:val="008748D0"/>
    <w:rsid w:val="008768B0"/>
    <w:rsid w:val="00882E83"/>
    <w:rsid w:val="00883B90"/>
    <w:rsid w:val="00884939"/>
    <w:rsid w:val="00887C6F"/>
    <w:rsid w:val="00891A11"/>
    <w:rsid w:val="00892802"/>
    <w:rsid w:val="0089458A"/>
    <w:rsid w:val="008971D1"/>
    <w:rsid w:val="008A0412"/>
    <w:rsid w:val="008A265E"/>
    <w:rsid w:val="008A50A4"/>
    <w:rsid w:val="008B5D6C"/>
    <w:rsid w:val="008C0BBD"/>
    <w:rsid w:val="008C0FE4"/>
    <w:rsid w:val="008C23B2"/>
    <w:rsid w:val="008C29BA"/>
    <w:rsid w:val="008C3016"/>
    <w:rsid w:val="008C409A"/>
    <w:rsid w:val="008C636D"/>
    <w:rsid w:val="008D2ABD"/>
    <w:rsid w:val="008D3F06"/>
    <w:rsid w:val="008D40F3"/>
    <w:rsid w:val="008D5E11"/>
    <w:rsid w:val="008D62C2"/>
    <w:rsid w:val="008D63A6"/>
    <w:rsid w:val="008D6DB8"/>
    <w:rsid w:val="008D7889"/>
    <w:rsid w:val="008E1D1E"/>
    <w:rsid w:val="008E38E8"/>
    <w:rsid w:val="008E3E0D"/>
    <w:rsid w:val="008E5B82"/>
    <w:rsid w:val="008E6421"/>
    <w:rsid w:val="008E7875"/>
    <w:rsid w:val="008E7CE3"/>
    <w:rsid w:val="008F1D2B"/>
    <w:rsid w:val="008F3D80"/>
    <w:rsid w:val="008F43E7"/>
    <w:rsid w:val="008F6E6A"/>
    <w:rsid w:val="008F7B5C"/>
    <w:rsid w:val="00902E19"/>
    <w:rsid w:val="009041AB"/>
    <w:rsid w:val="00904472"/>
    <w:rsid w:val="00904AF0"/>
    <w:rsid w:val="009058F9"/>
    <w:rsid w:val="00910442"/>
    <w:rsid w:val="00911587"/>
    <w:rsid w:val="0091408A"/>
    <w:rsid w:val="009210B8"/>
    <w:rsid w:val="009217D1"/>
    <w:rsid w:val="00921C7F"/>
    <w:rsid w:val="00921FC9"/>
    <w:rsid w:val="00924C04"/>
    <w:rsid w:val="00933346"/>
    <w:rsid w:val="00933464"/>
    <w:rsid w:val="00934097"/>
    <w:rsid w:val="00934431"/>
    <w:rsid w:val="00934C36"/>
    <w:rsid w:val="00940A1D"/>
    <w:rsid w:val="00941A9B"/>
    <w:rsid w:val="009427F3"/>
    <w:rsid w:val="00942F30"/>
    <w:rsid w:val="0094354D"/>
    <w:rsid w:val="00944F37"/>
    <w:rsid w:val="009453D7"/>
    <w:rsid w:val="00946AD6"/>
    <w:rsid w:val="00947959"/>
    <w:rsid w:val="00950212"/>
    <w:rsid w:val="009514C1"/>
    <w:rsid w:val="00952CAF"/>
    <w:rsid w:val="00953897"/>
    <w:rsid w:val="0095513D"/>
    <w:rsid w:val="00956CE8"/>
    <w:rsid w:val="009571EC"/>
    <w:rsid w:val="009579F1"/>
    <w:rsid w:val="009602E9"/>
    <w:rsid w:val="0096072C"/>
    <w:rsid w:val="0096173D"/>
    <w:rsid w:val="00962971"/>
    <w:rsid w:val="0096441E"/>
    <w:rsid w:val="00964930"/>
    <w:rsid w:val="00967108"/>
    <w:rsid w:val="009678C6"/>
    <w:rsid w:val="009706EE"/>
    <w:rsid w:val="00970EEC"/>
    <w:rsid w:val="009710EC"/>
    <w:rsid w:val="00973858"/>
    <w:rsid w:val="009738AD"/>
    <w:rsid w:val="00974DE3"/>
    <w:rsid w:val="00974FA1"/>
    <w:rsid w:val="0097618D"/>
    <w:rsid w:val="00976DA3"/>
    <w:rsid w:val="00977CF8"/>
    <w:rsid w:val="00980712"/>
    <w:rsid w:val="00980C6F"/>
    <w:rsid w:val="00982767"/>
    <w:rsid w:val="009835B5"/>
    <w:rsid w:val="0098382E"/>
    <w:rsid w:val="0098396A"/>
    <w:rsid w:val="00983AC5"/>
    <w:rsid w:val="00984A25"/>
    <w:rsid w:val="009866F0"/>
    <w:rsid w:val="00986ECB"/>
    <w:rsid w:val="009910AB"/>
    <w:rsid w:val="00992834"/>
    <w:rsid w:val="00993077"/>
    <w:rsid w:val="00993621"/>
    <w:rsid w:val="0099437D"/>
    <w:rsid w:val="0099519A"/>
    <w:rsid w:val="00996791"/>
    <w:rsid w:val="009A1443"/>
    <w:rsid w:val="009A467C"/>
    <w:rsid w:val="009A61A2"/>
    <w:rsid w:val="009A6F60"/>
    <w:rsid w:val="009A7ECF"/>
    <w:rsid w:val="009A7F05"/>
    <w:rsid w:val="009B0982"/>
    <w:rsid w:val="009B48DE"/>
    <w:rsid w:val="009C132E"/>
    <w:rsid w:val="009C1ED1"/>
    <w:rsid w:val="009C26F3"/>
    <w:rsid w:val="009C3AB9"/>
    <w:rsid w:val="009C57EB"/>
    <w:rsid w:val="009C7287"/>
    <w:rsid w:val="009C7AE2"/>
    <w:rsid w:val="009D0543"/>
    <w:rsid w:val="009D3B76"/>
    <w:rsid w:val="009D3BE8"/>
    <w:rsid w:val="009D6B2A"/>
    <w:rsid w:val="009D6E7A"/>
    <w:rsid w:val="009D75D4"/>
    <w:rsid w:val="009D777E"/>
    <w:rsid w:val="009E2AE9"/>
    <w:rsid w:val="009E3061"/>
    <w:rsid w:val="009E3150"/>
    <w:rsid w:val="009E35F5"/>
    <w:rsid w:val="009F0B6F"/>
    <w:rsid w:val="009F14F8"/>
    <w:rsid w:val="009F1F39"/>
    <w:rsid w:val="009F2A15"/>
    <w:rsid w:val="009F32D0"/>
    <w:rsid w:val="009F3FDF"/>
    <w:rsid w:val="009F58E3"/>
    <w:rsid w:val="009F6A04"/>
    <w:rsid w:val="009F6C69"/>
    <w:rsid w:val="00A01886"/>
    <w:rsid w:val="00A03A1F"/>
    <w:rsid w:val="00A07265"/>
    <w:rsid w:val="00A07547"/>
    <w:rsid w:val="00A1064F"/>
    <w:rsid w:val="00A108EA"/>
    <w:rsid w:val="00A10E56"/>
    <w:rsid w:val="00A118E9"/>
    <w:rsid w:val="00A11A5B"/>
    <w:rsid w:val="00A158F9"/>
    <w:rsid w:val="00A16098"/>
    <w:rsid w:val="00A20B31"/>
    <w:rsid w:val="00A211F5"/>
    <w:rsid w:val="00A26C66"/>
    <w:rsid w:val="00A30669"/>
    <w:rsid w:val="00A343AB"/>
    <w:rsid w:val="00A344E8"/>
    <w:rsid w:val="00A35FB1"/>
    <w:rsid w:val="00A42174"/>
    <w:rsid w:val="00A42A75"/>
    <w:rsid w:val="00A42F16"/>
    <w:rsid w:val="00A44B5E"/>
    <w:rsid w:val="00A451D5"/>
    <w:rsid w:val="00A46F62"/>
    <w:rsid w:val="00A47086"/>
    <w:rsid w:val="00A4784C"/>
    <w:rsid w:val="00A47FB8"/>
    <w:rsid w:val="00A50C75"/>
    <w:rsid w:val="00A52FAE"/>
    <w:rsid w:val="00A53DAA"/>
    <w:rsid w:val="00A53FC0"/>
    <w:rsid w:val="00A56216"/>
    <w:rsid w:val="00A60D02"/>
    <w:rsid w:val="00A65D90"/>
    <w:rsid w:val="00A664CD"/>
    <w:rsid w:val="00A720B4"/>
    <w:rsid w:val="00A73B96"/>
    <w:rsid w:val="00A73CAE"/>
    <w:rsid w:val="00A74377"/>
    <w:rsid w:val="00A76ED4"/>
    <w:rsid w:val="00A81B97"/>
    <w:rsid w:val="00A8295C"/>
    <w:rsid w:val="00A830B5"/>
    <w:rsid w:val="00A8334C"/>
    <w:rsid w:val="00A848E6"/>
    <w:rsid w:val="00A8514C"/>
    <w:rsid w:val="00A85BD6"/>
    <w:rsid w:val="00A87554"/>
    <w:rsid w:val="00A87E7B"/>
    <w:rsid w:val="00A87EB7"/>
    <w:rsid w:val="00A90C8F"/>
    <w:rsid w:val="00A92832"/>
    <w:rsid w:val="00A92C41"/>
    <w:rsid w:val="00A92C53"/>
    <w:rsid w:val="00A92E9E"/>
    <w:rsid w:val="00A96D90"/>
    <w:rsid w:val="00A96EAE"/>
    <w:rsid w:val="00A97633"/>
    <w:rsid w:val="00A9796F"/>
    <w:rsid w:val="00AA36E1"/>
    <w:rsid w:val="00AA568C"/>
    <w:rsid w:val="00AA58D4"/>
    <w:rsid w:val="00AA6A34"/>
    <w:rsid w:val="00AA7760"/>
    <w:rsid w:val="00AA7A28"/>
    <w:rsid w:val="00AB0ED9"/>
    <w:rsid w:val="00AB10F0"/>
    <w:rsid w:val="00AB1170"/>
    <w:rsid w:val="00AB6134"/>
    <w:rsid w:val="00AB7364"/>
    <w:rsid w:val="00AC0384"/>
    <w:rsid w:val="00AC248B"/>
    <w:rsid w:val="00AC34D1"/>
    <w:rsid w:val="00AC37AF"/>
    <w:rsid w:val="00AC3B65"/>
    <w:rsid w:val="00AC5CD9"/>
    <w:rsid w:val="00AD0500"/>
    <w:rsid w:val="00AD083C"/>
    <w:rsid w:val="00AD09EF"/>
    <w:rsid w:val="00AD19AF"/>
    <w:rsid w:val="00AD1B30"/>
    <w:rsid w:val="00AD2110"/>
    <w:rsid w:val="00AD294C"/>
    <w:rsid w:val="00AD31AC"/>
    <w:rsid w:val="00AD4206"/>
    <w:rsid w:val="00AD5751"/>
    <w:rsid w:val="00AD58B0"/>
    <w:rsid w:val="00AD6C1C"/>
    <w:rsid w:val="00AE000A"/>
    <w:rsid w:val="00AE0A06"/>
    <w:rsid w:val="00AE3739"/>
    <w:rsid w:val="00AE3835"/>
    <w:rsid w:val="00AE3F97"/>
    <w:rsid w:val="00AE489F"/>
    <w:rsid w:val="00AE7E80"/>
    <w:rsid w:val="00AF0263"/>
    <w:rsid w:val="00AF0978"/>
    <w:rsid w:val="00AF3039"/>
    <w:rsid w:val="00AF3211"/>
    <w:rsid w:val="00AF5550"/>
    <w:rsid w:val="00B01154"/>
    <w:rsid w:val="00B0125E"/>
    <w:rsid w:val="00B0274F"/>
    <w:rsid w:val="00B02877"/>
    <w:rsid w:val="00B03B67"/>
    <w:rsid w:val="00B04CE8"/>
    <w:rsid w:val="00B07728"/>
    <w:rsid w:val="00B11074"/>
    <w:rsid w:val="00B11B5C"/>
    <w:rsid w:val="00B13C7F"/>
    <w:rsid w:val="00B141A8"/>
    <w:rsid w:val="00B17E5C"/>
    <w:rsid w:val="00B200DD"/>
    <w:rsid w:val="00B2104D"/>
    <w:rsid w:val="00B21BC4"/>
    <w:rsid w:val="00B21F07"/>
    <w:rsid w:val="00B2275C"/>
    <w:rsid w:val="00B23F39"/>
    <w:rsid w:val="00B25DAD"/>
    <w:rsid w:val="00B27527"/>
    <w:rsid w:val="00B301F4"/>
    <w:rsid w:val="00B31117"/>
    <w:rsid w:val="00B34634"/>
    <w:rsid w:val="00B34D9F"/>
    <w:rsid w:val="00B3613E"/>
    <w:rsid w:val="00B36228"/>
    <w:rsid w:val="00B363BA"/>
    <w:rsid w:val="00B4014B"/>
    <w:rsid w:val="00B43932"/>
    <w:rsid w:val="00B43D15"/>
    <w:rsid w:val="00B440B1"/>
    <w:rsid w:val="00B45636"/>
    <w:rsid w:val="00B4746F"/>
    <w:rsid w:val="00B5022A"/>
    <w:rsid w:val="00B50A60"/>
    <w:rsid w:val="00B52A57"/>
    <w:rsid w:val="00B52F75"/>
    <w:rsid w:val="00B536DA"/>
    <w:rsid w:val="00B55DCA"/>
    <w:rsid w:val="00B56FDF"/>
    <w:rsid w:val="00B631C0"/>
    <w:rsid w:val="00B63C14"/>
    <w:rsid w:val="00B6435F"/>
    <w:rsid w:val="00B664A1"/>
    <w:rsid w:val="00B7083A"/>
    <w:rsid w:val="00B731F6"/>
    <w:rsid w:val="00B7430E"/>
    <w:rsid w:val="00B7508F"/>
    <w:rsid w:val="00B76782"/>
    <w:rsid w:val="00B76CD1"/>
    <w:rsid w:val="00B77C75"/>
    <w:rsid w:val="00B80541"/>
    <w:rsid w:val="00B82E31"/>
    <w:rsid w:val="00B83EED"/>
    <w:rsid w:val="00B84B62"/>
    <w:rsid w:val="00B85534"/>
    <w:rsid w:val="00B86617"/>
    <w:rsid w:val="00B86E06"/>
    <w:rsid w:val="00B87C24"/>
    <w:rsid w:val="00B90756"/>
    <w:rsid w:val="00B91093"/>
    <w:rsid w:val="00B968A9"/>
    <w:rsid w:val="00BA59DA"/>
    <w:rsid w:val="00BB3123"/>
    <w:rsid w:val="00BB3A97"/>
    <w:rsid w:val="00BB6A66"/>
    <w:rsid w:val="00BC0023"/>
    <w:rsid w:val="00BC0044"/>
    <w:rsid w:val="00BC1022"/>
    <w:rsid w:val="00BC223D"/>
    <w:rsid w:val="00BC40C1"/>
    <w:rsid w:val="00BC4853"/>
    <w:rsid w:val="00BC6EFB"/>
    <w:rsid w:val="00BD013F"/>
    <w:rsid w:val="00BD1CFB"/>
    <w:rsid w:val="00BD37A7"/>
    <w:rsid w:val="00BD729C"/>
    <w:rsid w:val="00BE00AB"/>
    <w:rsid w:val="00BE0136"/>
    <w:rsid w:val="00BE05FA"/>
    <w:rsid w:val="00BE08C6"/>
    <w:rsid w:val="00BE52D8"/>
    <w:rsid w:val="00BE6F04"/>
    <w:rsid w:val="00BF0FD6"/>
    <w:rsid w:val="00BF21FD"/>
    <w:rsid w:val="00BF2A04"/>
    <w:rsid w:val="00BF487A"/>
    <w:rsid w:val="00BF4AFA"/>
    <w:rsid w:val="00BF4E33"/>
    <w:rsid w:val="00BF7889"/>
    <w:rsid w:val="00C00153"/>
    <w:rsid w:val="00C02D96"/>
    <w:rsid w:val="00C04E1D"/>
    <w:rsid w:val="00C04F13"/>
    <w:rsid w:val="00C04FB9"/>
    <w:rsid w:val="00C057BD"/>
    <w:rsid w:val="00C12E34"/>
    <w:rsid w:val="00C13420"/>
    <w:rsid w:val="00C16693"/>
    <w:rsid w:val="00C16CE2"/>
    <w:rsid w:val="00C21B7F"/>
    <w:rsid w:val="00C21F57"/>
    <w:rsid w:val="00C238C4"/>
    <w:rsid w:val="00C2526A"/>
    <w:rsid w:val="00C25559"/>
    <w:rsid w:val="00C25A21"/>
    <w:rsid w:val="00C26985"/>
    <w:rsid w:val="00C26F71"/>
    <w:rsid w:val="00C274CC"/>
    <w:rsid w:val="00C27BFE"/>
    <w:rsid w:val="00C35261"/>
    <w:rsid w:val="00C35C8F"/>
    <w:rsid w:val="00C415C9"/>
    <w:rsid w:val="00C4220F"/>
    <w:rsid w:val="00C42F2F"/>
    <w:rsid w:val="00C45315"/>
    <w:rsid w:val="00C46462"/>
    <w:rsid w:val="00C46547"/>
    <w:rsid w:val="00C46945"/>
    <w:rsid w:val="00C51B14"/>
    <w:rsid w:val="00C529D5"/>
    <w:rsid w:val="00C53545"/>
    <w:rsid w:val="00C53BB8"/>
    <w:rsid w:val="00C544FC"/>
    <w:rsid w:val="00C563C0"/>
    <w:rsid w:val="00C576C9"/>
    <w:rsid w:val="00C609DB"/>
    <w:rsid w:val="00C61209"/>
    <w:rsid w:val="00C63606"/>
    <w:rsid w:val="00C717B7"/>
    <w:rsid w:val="00C75109"/>
    <w:rsid w:val="00C7614D"/>
    <w:rsid w:val="00C77E2B"/>
    <w:rsid w:val="00C80B23"/>
    <w:rsid w:val="00C81A6C"/>
    <w:rsid w:val="00C82641"/>
    <w:rsid w:val="00C82A2B"/>
    <w:rsid w:val="00C82B23"/>
    <w:rsid w:val="00C91272"/>
    <w:rsid w:val="00C9274A"/>
    <w:rsid w:val="00C94CEC"/>
    <w:rsid w:val="00C953D7"/>
    <w:rsid w:val="00C96040"/>
    <w:rsid w:val="00C9606C"/>
    <w:rsid w:val="00C96E2A"/>
    <w:rsid w:val="00C974E7"/>
    <w:rsid w:val="00CA06D7"/>
    <w:rsid w:val="00CA1B4E"/>
    <w:rsid w:val="00CA1C44"/>
    <w:rsid w:val="00CA2661"/>
    <w:rsid w:val="00CA412B"/>
    <w:rsid w:val="00CA5231"/>
    <w:rsid w:val="00CA6370"/>
    <w:rsid w:val="00CA783D"/>
    <w:rsid w:val="00CB2519"/>
    <w:rsid w:val="00CB25B6"/>
    <w:rsid w:val="00CB298C"/>
    <w:rsid w:val="00CB31F6"/>
    <w:rsid w:val="00CB3622"/>
    <w:rsid w:val="00CB41E9"/>
    <w:rsid w:val="00CB49C3"/>
    <w:rsid w:val="00CB4AAB"/>
    <w:rsid w:val="00CB6620"/>
    <w:rsid w:val="00CC00E9"/>
    <w:rsid w:val="00CC0E77"/>
    <w:rsid w:val="00CC43C6"/>
    <w:rsid w:val="00CD0044"/>
    <w:rsid w:val="00CD089B"/>
    <w:rsid w:val="00CD39BC"/>
    <w:rsid w:val="00CD3B19"/>
    <w:rsid w:val="00CD3CD9"/>
    <w:rsid w:val="00CD4E38"/>
    <w:rsid w:val="00CD59F0"/>
    <w:rsid w:val="00CD7E5B"/>
    <w:rsid w:val="00CE0347"/>
    <w:rsid w:val="00CE1F1C"/>
    <w:rsid w:val="00CE31A6"/>
    <w:rsid w:val="00CE4E79"/>
    <w:rsid w:val="00CE5DC9"/>
    <w:rsid w:val="00CE6DAE"/>
    <w:rsid w:val="00CE7594"/>
    <w:rsid w:val="00CE7B14"/>
    <w:rsid w:val="00CF1D88"/>
    <w:rsid w:val="00CF2246"/>
    <w:rsid w:val="00CF5EBF"/>
    <w:rsid w:val="00CF61A3"/>
    <w:rsid w:val="00D008E6"/>
    <w:rsid w:val="00D017D0"/>
    <w:rsid w:val="00D0253A"/>
    <w:rsid w:val="00D0340C"/>
    <w:rsid w:val="00D05D95"/>
    <w:rsid w:val="00D06F61"/>
    <w:rsid w:val="00D07B97"/>
    <w:rsid w:val="00D11D8B"/>
    <w:rsid w:val="00D11D8C"/>
    <w:rsid w:val="00D12000"/>
    <w:rsid w:val="00D12668"/>
    <w:rsid w:val="00D1478E"/>
    <w:rsid w:val="00D14B57"/>
    <w:rsid w:val="00D20117"/>
    <w:rsid w:val="00D22245"/>
    <w:rsid w:val="00D263B5"/>
    <w:rsid w:val="00D26AAA"/>
    <w:rsid w:val="00D27C18"/>
    <w:rsid w:val="00D27E3E"/>
    <w:rsid w:val="00D32064"/>
    <w:rsid w:val="00D32592"/>
    <w:rsid w:val="00D33084"/>
    <w:rsid w:val="00D36467"/>
    <w:rsid w:val="00D37A24"/>
    <w:rsid w:val="00D43A2F"/>
    <w:rsid w:val="00D43D0A"/>
    <w:rsid w:val="00D461AC"/>
    <w:rsid w:val="00D467A4"/>
    <w:rsid w:val="00D47BE3"/>
    <w:rsid w:val="00D47D60"/>
    <w:rsid w:val="00D519D5"/>
    <w:rsid w:val="00D51F61"/>
    <w:rsid w:val="00D53621"/>
    <w:rsid w:val="00D53704"/>
    <w:rsid w:val="00D53BA1"/>
    <w:rsid w:val="00D54617"/>
    <w:rsid w:val="00D5505C"/>
    <w:rsid w:val="00D55079"/>
    <w:rsid w:val="00D5652F"/>
    <w:rsid w:val="00D5682E"/>
    <w:rsid w:val="00D57307"/>
    <w:rsid w:val="00D57AF6"/>
    <w:rsid w:val="00D634EF"/>
    <w:rsid w:val="00D63F9C"/>
    <w:rsid w:val="00D6401F"/>
    <w:rsid w:val="00D64B9E"/>
    <w:rsid w:val="00D673AC"/>
    <w:rsid w:val="00D700DE"/>
    <w:rsid w:val="00D70324"/>
    <w:rsid w:val="00D705A5"/>
    <w:rsid w:val="00D7117C"/>
    <w:rsid w:val="00D71658"/>
    <w:rsid w:val="00D746EB"/>
    <w:rsid w:val="00D75844"/>
    <w:rsid w:val="00D768C3"/>
    <w:rsid w:val="00D771DD"/>
    <w:rsid w:val="00D80743"/>
    <w:rsid w:val="00D81077"/>
    <w:rsid w:val="00D82E18"/>
    <w:rsid w:val="00D8368C"/>
    <w:rsid w:val="00D84782"/>
    <w:rsid w:val="00D91183"/>
    <w:rsid w:val="00D93C9C"/>
    <w:rsid w:val="00D96979"/>
    <w:rsid w:val="00D97319"/>
    <w:rsid w:val="00D97B42"/>
    <w:rsid w:val="00DA1E10"/>
    <w:rsid w:val="00DA2747"/>
    <w:rsid w:val="00DA2970"/>
    <w:rsid w:val="00DA2F02"/>
    <w:rsid w:val="00DA3902"/>
    <w:rsid w:val="00DA391C"/>
    <w:rsid w:val="00DA3F60"/>
    <w:rsid w:val="00DA5278"/>
    <w:rsid w:val="00DA5579"/>
    <w:rsid w:val="00DA7530"/>
    <w:rsid w:val="00DA7767"/>
    <w:rsid w:val="00DA7EF6"/>
    <w:rsid w:val="00DB07C6"/>
    <w:rsid w:val="00DB5167"/>
    <w:rsid w:val="00DB57E9"/>
    <w:rsid w:val="00DB7FC0"/>
    <w:rsid w:val="00DC0465"/>
    <w:rsid w:val="00DC0E06"/>
    <w:rsid w:val="00DC1FFA"/>
    <w:rsid w:val="00DC3ADA"/>
    <w:rsid w:val="00DC3C74"/>
    <w:rsid w:val="00DC5F03"/>
    <w:rsid w:val="00DD14F4"/>
    <w:rsid w:val="00DD18A3"/>
    <w:rsid w:val="00DD3C6C"/>
    <w:rsid w:val="00DD3DF2"/>
    <w:rsid w:val="00DD3E74"/>
    <w:rsid w:val="00DD4954"/>
    <w:rsid w:val="00DD78E5"/>
    <w:rsid w:val="00DE176E"/>
    <w:rsid w:val="00DE1DC3"/>
    <w:rsid w:val="00DE26F6"/>
    <w:rsid w:val="00DE27F6"/>
    <w:rsid w:val="00DE2C49"/>
    <w:rsid w:val="00DE314A"/>
    <w:rsid w:val="00DE6036"/>
    <w:rsid w:val="00DE7D54"/>
    <w:rsid w:val="00DF2010"/>
    <w:rsid w:val="00DF35F0"/>
    <w:rsid w:val="00DF3A90"/>
    <w:rsid w:val="00DF3B42"/>
    <w:rsid w:val="00E00246"/>
    <w:rsid w:val="00E05704"/>
    <w:rsid w:val="00E05D0D"/>
    <w:rsid w:val="00E07789"/>
    <w:rsid w:val="00E11106"/>
    <w:rsid w:val="00E1137A"/>
    <w:rsid w:val="00E11F3D"/>
    <w:rsid w:val="00E128F4"/>
    <w:rsid w:val="00E14241"/>
    <w:rsid w:val="00E14382"/>
    <w:rsid w:val="00E16E0A"/>
    <w:rsid w:val="00E17CC5"/>
    <w:rsid w:val="00E20525"/>
    <w:rsid w:val="00E21EC4"/>
    <w:rsid w:val="00E22EA8"/>
    <w:rsid w:val="00E245C1"/>
    <w:rsid w:val="00E27ADB"/>
    <w:rsid w:val="00E3058A"/>
    <w:rsid w:val="00E30EE0"/>
    <w:rsid w:val="00E310ED"/>
    <w:rsid w:val="00E31507"/>
    <w:rsid w:val="00E31B76"/>
    <w:rsid w:val="00E31E55"/>
    <w:rsid w:val="00E32C05"/>
    <w:rsid w:val="00E343AA"/>
    <w:rsid w:val="00E3660F"/>
    <w:rsid w:val="00E36C6C"/>
    <w:rsid w:val="00E40852"/>
    <w:rsid w:val="00E41588"/>
    <w:rsid w:val="00E468C1"/>
    <w:rsid w:val="00E471E3"/>
    <w:rsid w:val="00E50835"/>
    <w:rsid w:val="00E50CBA"/>
    <w:rsid w:val="00E5417D"/>
    <w:rsid w:val="00E54484"/>
    <w:rsid w:val="00E577BB"/>
    <w:rsid w:val="00E6008A"/>
    <w:rsid w:val="00E60B98"/>
    <w:rsid w:val="00E64CA5"/>
    <w:rsid w:val="00E67C38"/>
    <w:rsid w:val="00E70AD4"/>
    <w:rsid w:val="00E742D2"/>
    <w:rsid w:val="00E74F6C"/>
    <w:rsid w:val="00E80073"/>
    <w:rsid w:val="00E8136A"/>
    <w:rsid w:val="00E82EBA"/>
    <w:rsid w:val="00E82FD4"/>
    <w:rsid w:val="00E836AB"/>
    <w:rsid w:val="00E87178"/>
    <w:rsid w:val="00E8731E"/>
    <w:rsid w:val="00E87A96"/>
    <w:rsid w:val="00E90A42"/>
    <w:rsid w:val="00E92258"/>
    <w:rsid w:val="00E951B5"/>
    <w:rsid w:val="00E97547"/>
    <w:rsid w:val="00EA0112"/>
    <w:rsid w:val="00EA1706"/>
    <w:rsid w:val="00EA2AEC"/>
    <w:rsid w:val="00EA3894"/>
    <w:rsid w:val="00EA7191"/>
    <w:rsid w:val="00EA729B"/>
    <w:rsid w:val="00EA786D"/>
    <w:rsid w:val="00EB0F96"/>
    <w:rsid w:val="00EB1513"/>
    <w:rsid w:val="00EB1730"/>
    <w:rsid w:val="00EB1A49"/>
    <w:rsid w:val="00EB2F1F"/>
    <w:rsid w:val="00EB5C90"/>
    <w:rsid w:val="00EC0911"/>
    <w:rsid w:val="00EC159D"/>
    <w:rsid w:val="00EC2F6D"/>
    <w:rsid w:val="00EC41DB"/>
    <w:rsid w:val="00ED0716"/>
    <w:rsid w:val="00ED0A04"/>
    <w:rsid w:val="00ED4E5D"/>
    <w:rsid w:val="00ED6C87"/>
    <w:rsid w:val="00EE396D"/>
    <w:rsid w:val="00EE4436"/>
    <w:rsid w:val="00EE46C7"/>
    <w:rsid w:val="00EE5AAB"/>
    <w:rsid w:val="00EE7207"/>
    <w:rsid w:val="00EE74B5"/>
    <w:rsid w:val="00EE794D"/>
    <w:rsid w:val="00EE7DF1"/>
    <w:rsid w:val="00EF23A6"/>
    <w:rsid w:val="00EF299A"/>
    <w:rsid w:val="00EF35AB"/>
    <w:rsid w:val="00EF3AD1"/>
    <w:rsid w:val="00EF483A"/>
    <w:rsid w:val="00EF70BE"/>
    <w:rsid w:val="00F02A0B"/>
    <w:rsid w:val="00F036B7"/>
    <w:rsid w:val="00F043C5"/>
    <w:rsid w:val="00F04620"/>
    <w:rsid w:val="00F057AB"/>
    <w:rsid w:val="00F06489"/>
    <w:rsid w:val="00F06895"/>
    <w:rsid w:val="00F07591"/>
    <w:rsid w:val="00F11421"/>
    <w:rsid w:val="00F12862"/>
    <w:rsid w:val="00F1336A"/>
    <w:rsid w:val="00F177EA"/>
    <w:rsid w:val="00F271B5"/>
    <w:rsid w:val="00F30059"/>
    <w:rsid w:val="00F305C5"/>
    <w:rsid w:val="00F31EFF"/>
    <w:rsid w:val="00F3209F"/>
    <w:rsid w:val="00F356E2"/>
    <w:rsid w:val="00F37542"/>
    <w:rsid w:val="00F430D9"/>
    <w:rsid w:val="00F43C6E"/>
    <w:rsid w:val="00F445B1"/>
    <w:rsid w:val="00F44BAB"/>
    <w:rsid w:val="00F44E18"/>
    <w:rsid w:val="00F44F5D"/>
    <w:rsid w:val="00F463BA"/>
    <w:rsid w:val="00F53662"/>
    <w:rsid w:val="00F536F8"/>
    <w:rsid w:val="00F561D0"/>
    <w:rsid w:val="00F60F5F"/>
    <w:rsid w:val="00F61705"/>
    <w:rsid w:val="00F62C19"/>
    <w:rsid w:val="00F62E22"/>
    <w:rsid w:val="00F6426E"/>
    <w:rsid w:val="00F6761A"/>
    <w:rsid w:val="00F67789"/>
    <w:rsid w:val="00F716AE"/>
    <w:rsid w:val="00F728E6"/>
    <w:rsid w:val="00F73CBB"/>
    <w:rsid w:val="00F74A9F"/>
    <w:rsid w:val="00F8019A"/>
    <w:rsid w:val="00F81087"/>
    <w:rsid w:val="00F849E8"/>
    <w:rsid w:val="00F85AB6"/>
    <w:rsid w:val="00F87D3B"/>
    <w:rsid w:val="00F90E08"/>
    <w:rsid w:val="00F92A45"/>
    <w:rsid w:val="00F93C54"/>
    <w:rsid w:val="00F95273"/>
    <w:rsid w:val="00F9593D"/>
    <w:rsid w:val="00F978E3"/>
    <w:rsid w:val="00FA289A"/>
    <w:rsid w:val="00FA3C9D"/>
    <w:rsid w:val="00FA450C"/>
    <w:rsid w:val="00FA4633"/>
    <w:rsid w:val="00FA58C0"/>
    <w:rsid w:val="00FA7783"/>
    <w:rsid w:val="00FA7EF3"/>
    <w:rsid w:val="00FB082F"/>
    <w:rsid w:val="00FB0F27"/>
    <w:rsid w:val="00FB153B"/>
    <w:rsid w:val="00FB3061"/>
    <w:rsid w:val="00FB3420"/>
    <w:rsid w:val="00FB5AE1"/>
    <w:rsid w:val="00FB7404"/>
    <w:rsid w:val="00FB7CF9"/>
    <w:rsid w:val="00FC27C0"/>
    <w:rsid w:val="00FC4345"/>
    <w:rsid w:val="00FC45F9"/>
    <w:rsid w:val="00FC4B2F"/>
    <w:rsid w:val="00FC6086"/>
    <w:rsid w:val="00FD12AF"/>
    <w:rsid w:val="00FD5271"/>
    <w:rsid w:val="00FD56B5"/>
    <w:rsid w:val="00FD5A69"/>
    <w:rsid w:val="00FE0524"/>
    <w:rsid w:val="00FE3F84"/>
    <w:rsid w:val="00FE4691"/>
    <w:rsid w:val="00FE7B77"/>
    <w:rsid w:val="00FF3BDE"/>
    <w:rsid w:val="00FF4C0E"/>
    <w:rsid w:val="00FF69E9"/>
    <w:rsid w:val="00FF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447D6"/>
  <w15:chartTrackingRefBased/>
  <w15:docId w15:val="{E4E226ED-61CB-4840-B980-B083ABAAD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0882"/>
    <w:pPr>
      <w:spacing w:after="120" w:line="36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0882"/>
    <w:pPr>
      <w:outlineLvl w:val="0"/>
    </w:pPr>
    <w:rPr>
      <w:rFonts w:cs="Times New Roman"/>
      <w:b/>
      <w:bCs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5618"/>
    <w:pPr>
      <w:keepNext/>
      <w:outlineLvl w:val="1"/>
    </w:pPr>
    <w:rPr>
      <w:rFonts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0882"/>
    <w:rPr>
      <w:rFonts w:ascii="Times New Roman" w:hAnsi="Times New Roman" w:cs="Times New Roman"/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35618"/>
    <w:rPr>
      <w:rFonts w:ascii="Times New Roman" w:hAnsi="Times New Roman" w:cs="Times New Roman"/>
      <w:b/>
      <w:bCs/>
      <w:sz w:val="24"/>
    </w:rPr>
  </w:style>
  <w:style w:type="paragraph" w:styleId="ListParagraph">
    <w:name w:val="List Paragraph"/>
    <w:basedOn w:val="Normal"/>
    <w:uiPriority w:val="34"/>
    <w:qFormat/>
    <w:rsid w:val="005238B2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F8019A"/>
  </w:style>
  <w:style w:type="character" w:styleId="CommentReference">
    <w:name w:val="annotation reference"/>
    <w:basedOn w:val="DefaultParagraphFont"/>
    <w:uiPriority w:val="99"/>
    <w:semiHidden/>
    <w:unhideWhenUsed/>
    <w:rsid w:val="00ED4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4E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4E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E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40882"/>
    <w:pPr>
      <w:spacing w:after="0" w:line="240" w:lineRule="auto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2A0B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A0B"/>
    <w:rPr>
      <w:rFonts w:ascii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356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618"/>
    <w:rPr>
      <w:rFonts w:ascii="Times New Roman" w:hAnsi="Times New Roman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235618"/>
  </w:style>
  <w:style w:type="paragraph" w:styleId="Bibliography">
    <w:name w:val="Bibliography"/>
    <w:basedOn w:val="Normal"/>
    <w:next w:val="Normal"/>
    <w:uiPriority w:val="37"/>
    <w:unhideWhenUsed/>
    <w:rsid w:val="0071219E"/>
    <w:pPr>
      <w:spacing w:after="240" w:line="240" w:lineRule="auto"/>
    </w:pPr>
  </w:style>
  <w:style w:type="table" w:styleId="TableGrid">
    <w:name w:val="Table Grid"/>
    <w:basedOn w:val="TableNormal"/>
    <w:uiPriority w:val="39"/>
    <w:rsid w:val="00D97B4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74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2D2"/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DefaultParagraphFont"/>
    <w:rsid w:val="00826D5B"/>
  </w:style>
  <w:style w:type="character" w:styleId="Hyperlink">
    <w:name w:val="Hyperlink"/>
    <w:basedOn w:val="DefaultParagraphFont"/>
    <w:uiPriority w:val="99"/>
    <w:unhideWhenUsed/>
    <w:rsid w:val="002015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158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41A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D7F8D"/>
    <w:rPr>
      <w:color w:val="808080"/>
    </w:rPr>
  </w:style>
  <w:style w:type="paragraph" w:customStyle="1" w:styleId="csl-entry">
    <w:name w:val="csl-entry"/>
    <w:basedOn w:val="Normal"/>
    <w:rsid w:val="002D7F8D"/>
    <w:pPr>
      <w:spacing w:before="100" w:beforeAutospacing="1" w:after="100" w:afterAutospacing="1" w:line="240" w:lineRule="auto"/>
      <w:jc w:val="left"/>
    </w:pPr>
    <w:rPr>
      <w:rFonts w:eastAsiaTheme="minorEastAsia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2ACD5EE-3652-4B4B-8086-0F7872DB6275}">
  <we:reference id="wa104380917" version="1.0.1.0" store="en-US" storeType="OMEX"/>
  <we:alternateReferences>
    <we:reference id="WA104380917" version="1.0.1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7AB9644-D230-6548-8838-E90328421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1576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Sriram Srikant</dc:creator>
  <cp:keywords/>
  <dc:description/>
  <cp:lastModifiedBy>Michael Laub</cp:lastModifiedBy>
  <cp:revision>4</cp:revision>
  <cp:lastPrinted>2022-07-22T21:03:00Z</cp:lastPrinted>
  <dcterms:created xsi:type="dcterms:W3CDTF">2022-07-25T00:36:00Z</dcterms:created>
  <dcterms:modified xsi:type="dcterms:W3CDTF">2022-07-25T12:55:00Z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zotero-version="6.0.9"&gt;&lt;session id="lczpb3Mn"/&gt;&lt;style id="http://www.zotero.org/styles/cell" hasBibliography="1" bibliographyStyleHasBeenSet="1"/&gt;&lt;prefs&gt;&lt;pref name="fieldType" value="Field"/&gt;&lt;/prefs&gt;&lt;/data&gt;</vt:lpwstr>
  </property>
</Properties>
</file>