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B395" w14:textId="77777777" w:rsidR="008208DE" w:rsidRPr="00885B96" w:rsidRDefault="008208DE" w:rsidP="008208DE">
      <w:pPr>
        <w:spacing w:line="480" w:lineRule="auto"/>
        <w:jc w:val="both"/>
        <w:rPr>
          <w:b/>
          <w:bCs/>
          <w:lang w:val="en-GB"/>
        </w:rPr>
      </w:pPr>
      <w:r w:rsidRPr="00885B96">
        <w:rPr>
          <w:b/>
          <w:bCs/>
          <w:lang w:val="en-GB"/>
        </w:rPr>
        <w:t xml:space="preserve">Figure 4 – </w:t>
      </w:r>
      <w:r>
        <w:rPr>
          <w:b/>
          <w:bCs/>
          <w:lang w:val="en-GB"/>
        </w:rPr>
        <w:t>Source data 4</w:t>
      </w:r>
    </w:p>
    <w:p w14:paraId="751E43A7" w14:textId="77777777" w:rsidR="008208DE" w:rsidRPr="00211752" w:rsidRDefault="008208DE" w:rsidP="008208DE">
      <w:pPr>
        <w:spacing w:line="360" w:lineRule="auto"/>
        <w:jc w:val="both"/>
      </w:pPr>
      <w:r w:rsidRPr="002F2517">
        <w:rPr>
          <w:i/>
          <w:iCs/>
        </w:rPr>
        <w:t xml:space="preserve">Genes of central </w:t>
      </w:r>
      <w:r w:rsidRPr="002F2517">
        <w:rPr>
          <w:i/>
          <w:iCs/>
          <w:lang w:val="hu-HU"/>
        </w:rPr>
        <w:t>carbon</w:t>
      </w:r>
      <w:r w:rsidRPr="002F2517">
        <w:rPr>
          <w:i/>
          <w:iCs/>
        </w:rPr>
        <w:t xml:space="preserve"> metabolism</w:t>
      </w:r>
      <w:r w:rsidRPr="00211752">
        <w:rPr>
          <w:i/>
          <w:iCs/>
        </w:rPr>
        <w:t>,</w:t>
      </w:r>
      <w:r w:rsidRPr="002F2517">
        <w:rPr>
          <w:i/>
          <w:iCs/>
        </w:rPr>
        <w:t xml:space="preserve"> </w:t>
      </w:r>
      <w:r w:rsidRPr="002F2517">
        <w:rPr>
          <w:i/>
          <w:iCs/>
          <w:lang w:val="hu-HU"/>
        </w:rPr>
        <w:t>amino</w:t>
      </w:r>
      <w:r w:rsidRPr="002F2517">
        <w:rPr>
          <w:i/>
          <w:iCs/>
        </w:rPr>
        <w:t xml:space="preserve"> acid</w:t>
      </w:r>
      <w:r w:rsidRPr="002F2517">
        <w:rPr>
          <w:i/>
          <w:iCs/>
          <w:lang w:val="hu-HU"/>
        </w:rPr>
        <w:t xml:space="preserve"> biosynthesis</w:t>
      </w:r>
      <w:r w:rsidRPr="002F2517">
        <w:rPr>
          <w:i/>
          <w:iCs/>
        </w:rPr>
        <w:t xml:space="preserve"> and </w:t>
      </w:r>
      <w:r w:rsidRPr="002F2517">
        <w:rPr>
          <w:i/>
          <w:iCs/>
          <w:lang w:val="hu-HU"/>
        </w:rPr>
        <w:t>fatty</w:t>
      </w:r>
      <w:r w:rsidRPr="002F2517">
        <w:rPr>
          <w:i/>
          <w:iCs/>
        </w:rPr>
        <w:t xml:space="preserve"> acid</w:t>
      </w:r>
      <w:r w:rsidRPr="002F2517">
        <w:rPr>
          <w:i/>
          <w:iCs/>
          <w:lang w:val="hu-HU"/>
        </w:rPr>
        <w:t xml:space="preserve"> metabolism</w:t>
      </w:r>
      <w:r w:rsidRPr="002F2517">
        <w:rPr>
          <w:i/>
          <w:iCs/>
        </w:rPr>
        <w:t>,</w:t>
      </w:r>
      <w:r w:rsidRPr="002F2517">
        <w:rPr>
          <w:i/>
          <w:iCs/>
          <w:lang w:val="hu-HU"/>
        </w:rPr>
        <w:t xml:space="preserve"> </w:t>
      </w:r>
      <w:r w:rsidRPr="002F2517">
        <w:rPr>
          <w:i/>
          <w:iCs/>
        </w:rPr>
        <w:t xml:space="preserve">that showed strain-specific expression change to starvation. </w:t>
      </w:r>
      <w:r w:rsidRPr="002F2517">
        <w:t xml:space="preserve">Genes were selected with the help of the KEGG Mapper tool. Numbering of genes in </w:t>
      </w:r>
      <w:r>
        <w:rPr>
          <w:lang w:val="en-GB"/>
        </w:rPr>
        <w:t>Figure 4 – Figure supplement 4-6</w:t>
      </w:r>
      <w:r w:rsidRPr="002F2517">
        <w:t xml:space="preserve"> can be found in the last column.</w:t>
      </w:r>
      <w:r>
        <w:t xml:space="preserve"> Genes, that are direct targets of WCC are marked with bold typesetting.</w:t>
      </w:r>
    </w:p>
    <w:tbl>
      <w:tblPr>
        <w:tblW w:w="9608" w:type="dxa"/>
        <w:tblInd w:w="-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3"/>
        <w:gridCol w:w="794"/>
        <w:gridCol w:w="55"/>
        <w:gridCol w:w="149"/>
        <w:gridCol w:w="779"/>
        <w:gridCol w:w="1701"/>
        <w:gridCol w:w="864"/>
        <w:gridCol w:w="995"/>
        <w:gridCol w:w="626"/>
        <w:gridCol w:w="281"/>
        <w:gridCol w:w="705"/>
        <w:gridCol w:w="147"/>
        <w:gridCol w:w="580"/>
        <w:gridCol w:w="859"/>
      </w:tblGrid>
      <w:tr w:rsidR="008208DE" w:rsidRPr="002F2517" w14:paraId="7584020B" w14:textId="77777777" w:rsidTr="00654F41">
        <w:trPr>
          <w:trHeight w:val="203"/>
        </w:trPr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16467F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29B2E1B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44B5F2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65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04F395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017FE8" w14:textId="77777777" w:rsidR="008208DE" w:rsidRPr="002F2517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F2517">
              <w:rPr>
                <w:b/>
                <w:bCs/>
                <w:i/>
                <w:iCs/>
                <w:sz w:val="16"/>
                <w:szCs w:val="16"/>
              </w:rPr>
              <w:t>wt</w:t>
            </w:r>
          </w:p>
        </w:tc>
        <w:tc>
          <w:tcPr>
            <w:tcW w:w="171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694CCE2" w14:textId="77777777" w:rsidR="008208DE" w:rsidRPr="002F2517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F2517">
              <w:rPr>
                <w:b/>
                <w:bCs/>
                <w:i/>
                <w:iCs/>
                <w:sz w:val="16"/>
                <w:szCs w:val="16"/>
              </w:rPr>
              <w:t>∆wc-1</w:t>
            </w:r>
          </w:p>
        </w:tc>
        <w:tc>
          <w:tcPr>
            <w:tcW w:w="859" w:type="dxa"/>
            <w:tcBorders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84DFA2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208DE" w:rsidRPr="002F2517" w14:paraId="169CEFDD" w14:textId="77777777" w:rsidTr="00654F41">
        <w:trPr>
          <w:gridAfter w:val="1"/>
          <w:wAfter w:w="859" w:type="dxa"/>
          <w:trHeight w:val="399"/>
        </w:trPr>
        <w:tc>
          <w:tcPr>
            <w:tcW w:w="10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4F690A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7D870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gene ID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B16AE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protein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5E566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fold change to starvation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25F314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adjusted p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0EB26B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fold change to starvation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38722D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adjusted p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80F752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</w:tc>
      </w:tr>
      <w:tr w:rsidR="008208DE" w:rsidRPr="002F2517" w14:paraId="770B56A1" w14:textId="77777777" w:rsidTr="00654F41">
        <w:trPr>
          <w:gridAfter w:val="1"/>
          <w:wAfter w:w="859" w:type="dxa"/>
          <w:trHeight w:val="395"/>
        </w:trPr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AABA6B" w14:textId="77777777" w:rsidR="008208DE" w:rsidRPr="00627B75" w:rsidRDefault="008208DE" w:rsidP="00654F41">
            <w:pPr>
              <w:spacing w:line="36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627B75">
              <w:rPr>
                <w:b/>
                <w:bCs/>
                <w:sz w:val="16"/>
                <w:szCs w:val="16"/>
              </w:rPr>
              <w:t>Central carbon metabolism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BE592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6E6B61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1A5602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62688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51397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177BE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FA152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208DE" w:rsidRPr="002F2517" w14:paraId="69E6DAAF" w14:textId="77777777" w:rsidTr="00654F41">
        <w:trPr>
          <w:gridAfter w:val="1"/>
          <w:wAfter w:w="859" w:type="dxa"/>
          <w:trHeight w:val="458"/>
        </w:trPr>
        <w:tc>
          <w:tcPr>
            <w:tcW w:w="1073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07654A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b/>
                <w:bCs/>
                <w:i/>
                <w:iCs/>
                <w:sz w:val="16"/>
                <w:szCs w:val="16"/>
              </w:rPr>
              <w:t>wt</w:t>
            </w:r>
            <w:r w:rsidRPr="002F2517">
              <w:rPr>
                <w:b/>
                <w:bCs/>
                <w:sz w:val="16"/>
                <w:szCs w:val="16"/>
              </w:rPr>
              <w:t xml:space="preserve"> specific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C572A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NCU04400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CCD918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triose/dihydroxyacetone kinase / FAD-AMP lyase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B158F1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70.57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ADEC9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1.42312E-07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65B45C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25.91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91086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0.001830917</w:t>
            </w: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FD710D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1a</w:t>
            </w:r>
          </w:p>
        </w:tc>
      </w:tr>
      <w:tr w:rsidR="008208DE" w:rsidRPr="002F2517" w14:paraId="44E69867" w14:textId="77777777" w:rsidTr="00654F41">
        <w:trPr>
          <w:gridAfter w:val="1"/>
          <w:wAfter w:w="859" w:type="dxa"/>
          <w:trHeight w:val="458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860590B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344E34D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4D0AE75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4C17BCC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DB721E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59CA5E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595B35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B0CCB78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208DE" w:rsidRPr="002F2517" w14:paraId="125D0C13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D719124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D9F73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NCU10107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EE7485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ribose 5-phosphate isomerase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F8BCE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45.11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72BDD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7.76669E-06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E87F4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5.62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67687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71E5984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2a</w:t>
            </w:r>
          </w:p>
        </w:tc>
      </w:tr>
      <w:tr w:rsidR="008208DE" w:rsidRPr="002F2517" w14:paraId="05DB34D1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6A4F6B1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198AA3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NCU09873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C69F26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acu-6; acetate utilization-6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D4643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39.04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15BC5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1.60306E-59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5E83DF1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11.60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9CE738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3.71073E-21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35F30AD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3a</w:t>
            </w:r>
          </w:p>
        </w:tc>
      </w:tr>
      <w:tr w:rsidR="008208DE" w:rsidRPr="002F2517" w14:paraId="3FBC7099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585F2D8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C215CC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NCU02366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6CAF7F8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tca-3; tricarboxylic acid-3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397BC2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2.98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1A4D4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5.33757E-24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F139B91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1.39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4416C4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0.002131163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52A383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4a</w:t>
            </w:r>
          </w:p>
        </w:tc>
      </w:tr>
      <w:tr w:rsidR="008208DE" w:rsidRPr="002F2517" w14:paraId="7ED325BA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B3881C3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D6EA1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NCU06836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CDE2195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acu-5; acetate utilization-5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BB2CB1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AE71CC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2.60354E-10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505D6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1B038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63B2E8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5a</w:t>
            </w:r>
          </w:p>
        </w:tc>
      </w:tr>
      <w:tr w:rsidR="008208DE" w:rsidRPr="002F2517" w14:paraId="25A80286" w14:textId="77777777" w:rsidTr="00654F41">
        <w:trPr>
          <w:gridAfter w:val="1"/>
          <w:wAfter w:w="859" w:type="dxa"/>
          <w:trHeight w:val="262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55B3A4C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D8347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NCU07608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61EF01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ppm-3; pentose phosphate metabolism-3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41AEC87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0.44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F0D7D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4.48606E-11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9593B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51E027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1102E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6a</w:t>
            </w:r>
          </w:p>
        </w:tc>
      </w:tr>
      <w:tr w:rsidR="008208DE" w:rsidRPr="002F2517" w14:paraId="16D35B11" w14:textId="77777777" w:rsidTr="00654F41">
        <w:trPr>
          <w:gridAfter w:val="1"/>
          <w:wAfter w:w="859" w:type="dxa"/>
          <w:trHeight w:val="214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9759C88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02DCA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NCU02004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D8DFCB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phosphoserine phosphatase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30E4DD4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0.43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6CCAB1D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2.44333E-15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CD3CF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A9C4B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ECCF24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7a</w:t>
            </w:r>
          </w:p>
        </w:tc>
      </w:tr>
      <w:tr w:rsidR="008208DE" w:rsidRPr="002F2517" w14:paraId="2CA44963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55968FD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21D90E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NCU02505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4BFD87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2F2517">
              <w:rPr>
                <w:sz w:val="16"/>
                <w:szCs w:val="16"/>
              </w:rPr>
              <w:t>suc</w:t>
            </w:r>
            <w:proofErr w:type="spellEnd"/>
            <w:r w:rsidRPr="002F2517">
              <w:rPr>
                <w:sz w:val="16"/>
                <w:szCs w:val="16"/>
              </w:rPr>
              <w:t>; succinate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49EC32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F7374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5.69527E-33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111F2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E3D12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7DBF71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8a</w:t>
            </w:r>
          </w:p>
        </w:tc>
      </w:tr>
      <w:tr w:rsidR="008208DE" w:rsidRPr="002F2517" w14:paraId="6C93145A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5A02EBC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D2DBEF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NCU07281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F049779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gpi-1; glucose-6-phosphate isomerase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33D33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0.35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3A27F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3.47405E-10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31CF44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D4C3D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6A5D88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9a</w:t>
            </w:r>
          </w:p>
        </w:tc>
      </w:tr>
      <w:tr w:rsidR="008208DE" w:rsidRPr="002F2517" w14:paraId="50A2D6FB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180BAC0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28953E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NCU09810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64C44D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succinyl-CoA synthetase subunit alpha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CB695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0.27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95A86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3.97874E-06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6ADB21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6534B1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A32A84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10a</w:t>
            </w:r>
          </w:p>
        </w:tc>
      </w:tr>
      <w:tr w:rsidR="008208DE" w:rsidRPr="002F2517" w14:paraId="295BD1B5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21E2A89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528AF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NCU02274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A9B3E4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2F2517">
              <w:rPr>
                <w:sz w:val="16"/>
                <w:szCs w:val="16"/>
              </w:rPr>
              <w:t>for;</w:t>
            </w:r>
            <w:proofErr w:type="gramEnd"/>
            <w:r w:rsidRPr="002F2517">
              <w:rPr>
                <w:sz w:val="16"/>
                <w:szCs w:val="16"/>
              </w:rPr>
              <w:t xml:space="preserve"> </w:t>
            </w:r>
            <w:proofErr w:type="spellStart"/>
            <w:r w:rsidRPr="002F2517">
              <w:rPr>
                <w:sz w:val="16"/>
                <w:szCs w:val="16"/>
              </w:rPr>
              <w:t>formate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671854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0.17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1D3AF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1.43926E-26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6ADCB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A2E01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7B398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11a</w:t>
            </w:r>
          </w:p>
        </w:tc>
      </w:tr>
      <w:tr w:rsidR="008208DE" w:rsidRPr="002F2517" w14:paraId="382F1921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288D8EA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F6607D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NCU01439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E0648B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D-3-phosphoglycerate dehydrogenase 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F7DE6C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0A9E82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2.5872E-28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6FA8A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A52CA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2.98019E-09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AF391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12a</w:t>
            </w:r>
          </w:p>
        </w:tc>
      </w:tr>
      <w:tr w:rsidR="008208DE" w:rsidRPr="002F2517" w14:paraId="2445C660" w14:textId="77777777" w:rsidTr="00654F41">
        <w:trPr>
          <w:gridAfter w:val="1"/>
          <w:wAfter w:w="859" w:type="dxa"/>
          <w:trHeight w:val="29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E3C9AE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BCBEA7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NCU04797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EAC71D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fbp-1; fructose-bisphosphatase-1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E58817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6.05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2A2AB0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1.09682E-45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89039C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14.35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5C7B7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4.00722E-17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F997E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1b</w:t>
            </w:r>
          </w:p>
        </w:tc>
      </w:tr>
      <w:tr w:rsidR="008208DE" w:rsidRPr="002F2517" w14:paraId="040AAF2B" w14:textId="77777777" w:rsidTr="00654F41">
        <w:trPr>
          <w:gridAfter w:val="1"/>
          <w:wAfter w:w="859" w:type="dxa"/>
          <w:trHeight w:val="430"/>
        </w:trPr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3D8069A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b/>
                <w:bCs/>
                <w:i/>
                <w:iCs/>
                <w:sz w:val="16"/>
                <w:szCs w:val="16"/>
              </w:rPr>
              <w:t>∆wc-1</w:t>
            </w:r>
            <w:r w:rsidRPr="002F251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F2517">
              <w:rPr>
                <w:b/>
                <w:bCs/>
                <w:sz w:val="16"/>
                <w:szCs w:val="16"/>
              </w:rPr>
              <w:t>specifi</w:t>
            </w:r>
            <w:proofErr w:type="spellEnd"/>
            <w:r w:rsidRPr="002F2517">
              <w:rPr>
                <w:b/>
                <w:bCs/>
                <w:sz w:val="16"/>
                <w:szCs w:val="16"/>
                <w:lang w:val="hu-HU"/>
              </w:rPr>
              <w:t>c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81FE7D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NCU09732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30CD242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acetyl-CoA acetyltransferase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DEB077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4.78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894F3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3.85062E-53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B1EB97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13.23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A7F98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1.80206E-83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1CFC5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2b</w:t>
            </w:r>
          </w:p>
        </w:tc>
      </w:tr>
      <w:tr w:rsidR="008208DE" w:rsidRPr="002F2517" w14:paraId="1CB6024F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EB241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3932D7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NCU03761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604A07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L-serine/L-threonine ammonia-lyase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04EC47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3.04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E90B7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2.03651E-21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6A1D2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9.41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EE9A9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3.88952E-67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ACAEA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3b</w:t>
            </w:r>
          </w:p>
        </w:tc>
      </w:tr>
      <w:tr w:rsidR="008208DE" w:rsidRPr="002F2517" w14:paraId="44E0244B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353EA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36E8DD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NCU05169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902A40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cat-4; catalase-4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B1831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3.87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FDD4E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1.87553E-39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DE7950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8.73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E0DD8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9.9475E-21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9EB05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4b</w:t>
            </w:r>
          </w:p>
        </w:tc>
      </w:tr>
      <w:tr w:rsidR="008208DE" w:rsidRPr="002F2517" w14:paraId="2E2B5B4A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D228B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830B68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NCU08827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59779D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D-glycerate 3-kinase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4E8BF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2.38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5D4D77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9.0648E-10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719EE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6.14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EADBFC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1.59766E-26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06565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5b</w:t>
            </w:r>
          </w:p>
        </w:tc>
      </w:tr>
      <w:tr w:rsidR="008208DE" w:rsidRPr="002F2517" w14:paraId="5F43F85B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A003F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7C84CFA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NCU08791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3DCF5D" w14:textId="77777777" w:rsidR="008208DE" w:rsidRPr="00A6291F" w:rsidRDefault="008208DE" w:rsidP="00654F41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cat-1; catalase-1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048F3A2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9B76751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03639F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5.63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9119265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5.7231E-25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229F90B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6b</w:t>
            </w:r>
          </w:p>
        </w:tc>
      </w:tr>
      <w:tr w:rsidR="008208DE" w:rsidRPr="002F2517" w14:paraId="6E7189A7" w14:textId="77777777" w:rsidTr="00654F41">
        <w:trPr>
          <w:gridAfter w:val="1"/>
          <w:wAfter w:w="859" w:type="dxa"/>
          <w:trHeight w:val="262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BA156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8937C2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NCU01866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2CED50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2F2517">
              <w:rPr>
                <w:sz w:val="16"/>
                <w:szCs w:val="16"/>
              </w:rPr>
              <w:t>lactonohydrolase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98D5C1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4D0FB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611868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5.19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F20C5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4.62773E-06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FD08B02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7b</w:t>
            </w:r>
          </w:p>
        </w:tc>
      </w:tr>
      <w:tr w:rsidR="008208DE" w:rsidRPr="002F2517" w14:paraId="27BAEB38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ABD86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B05847C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NCU01870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DB87BD5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Eno3 protein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73A51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49085C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68B56D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3.43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04EEC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6.01917E-06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3498D3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8b</w:t>
            </w:r>
          </w:p>
        </w:tc>
      </w:tr>
      <w:tr w:rsidR="008208DE" w:rsidRPr="002F2517" w14:paraId="180611B6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E8954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47280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NCU02482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D70CBF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tca-2; tricarboxylic acid-2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510FFC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0.59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319A5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8.36369E-07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FB9B2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C7D12F2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1.30995E-09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4CA29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9b</w:t>
            </w:r>
          </w:p>
        </w:tc>
      </w:tr>
      <w:tr w:rsidR="008208DE" w:rsidRPr="002F2517" w14:paraId="1DD4775B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23607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3F8C3F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NCU00575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F447B2" w14:textId="77777777" w:rsidR="008208DE" w:rsidRPr="00A6291F" w:rsidRDefault="008208DE" w:rsidP="00654F41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Glucokinase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6F466A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ED26AD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F19057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2.78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F3B3D1B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8.4829E-07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A43D68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10b</w:t>
            </w:r>
          </w:p>
        </w:tc>
      </w:tr>
      <w:tr w:rsidR="008208DE" w:rsidRPr="002F2517" w14:paraId="78E4A24A" w14:textId="77777777" w:rsidTr="00654F41">
        <w:trPr>
          <w:gridAfter w:val="1"/>
          <w:wAfter w:w="859" w:type="dxa"/>
          <w:trHeight w:val="399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396DA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EF1D42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NCU09266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4254C2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methylmalonate-semialdehyde dehydrogenase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BA399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1.30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414382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0.002723935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9C7954A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B7012B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1.35703E-25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B4747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11b</w:t>
            </w:r>
          </w:p>
        </w:tc>
      </w:tr>
      <w:tr w:rsidR="008208DE" w:rsidRPr="002F2517" w14:paraId="0AA867ED" w14:textId="77777777" w:rsidTr="00654F41">
        <w:trPr>
          <w:gridAfter w:val="1"/>
          <w:wAfter w:w="859" w:type="dxa"/>
          <w:trHeight w:val="142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2DF66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B14943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NCU02712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5456E5" w14:textId="77777777" w:rsidR="008208DE" w:rsidRPr="00A6291F" w:rsidRDefault="008208DE" w:rsidP="00654F41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acetate kinase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2967AF1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F72AAC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2CC805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2.48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026938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5.0573E-08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8B577E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12b</w:t>
            </w:r>
          </w:p>
        </w:tc>
      </w:tr>
      <w:tr w:rsidR="008208DE" w:rsidRPr="002F2517" w14:paraId="54925928" w14:textId="77777777" w:rsidTr="00654F41">
        <w:trPr>
          <w:gridAfter w:val="1"/>
          <w:wAfter w:w="859" w:type="dxa"/>
          <w:trHeight w:val="203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798D4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9F03E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NCU04230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64F381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acu-3; acetate utilization-3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3DE861C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CBCFBD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7ED7142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B1EC48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0.003354321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661076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13b</w:t>
            </w:r>
          </w:p>
        </w:tc>
      </w:tr>
      <w:tr w:rsidR="008208DE" w:rsidRPr="002F2517" w14:paraId="608DBF6D" w14:textId="77777777" w:rsidTr="00654F41">
        <w:trPr>
          <w:gridAfter w:val="1"/>
          <w:wAfter w:w="859" w:type="dxa"/>
          <w:trHeight w:val="76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7328A7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EB4F55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NCU09553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F4F4059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3-hydroxybutyryl CoA dehydrogenase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6499A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689216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ns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B922B9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75C6A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2.24894E-08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53F93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sz w:val="16"/>
                <w:szCs w:val="16"/>
              </w:rPr>
              <w:t>14b</w:t>
            </w:r>
          </w:p>
        </w:tc>
      </w:tr>
    </w:tbl>
    <w:p w14:paraId="38F594D6" w14:textId="6AF4EABF" w:rsidR="008208DE" w:rsidRDefault="008208DE" w:rsidP="008208DE"/>
    <w:tbl>
      <w:tblPr>
        <w:tblW w:w="9608" w:type="dxa"/>
        <w:tblInd w:w="-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4"/>
        <w:gridCol w:w="10"/>
        <w:gridCol w:w="78"/>
        <w:gridCol w:w="794"/>
        <w:gridCol w:w="17"/>
        <w:gridCol w:w="187"/>
        <w:gridCol w:w="778"/>
        <w:gridCol w:w="1644"/>
        <w:gridCol w:w="53"/>
        <w:gridCol w:w="83"/>
        <w:gridCol w:w="780"/>
        <w:gridCol w:w="145"/>
        <w:gridCol w:w="108"/>
        <w:gridCol w:w="964"/>
        <w:gridCol w:w="151"/>
        <w:gridCol w:w="252"/>
        <w:gridCol w:w="394"/>
        <w:gridCol w:w="137"/>
        <w:gridCol w:w="881"/>
        <w:gridCol w:w="136"/>
        <w:gridCol w:w="578"/>
        <w:gridCol w:w="454"/>
      </w:tblGrid>
      <w:tr w:rsidR="008208DE" w:rsidRPr="002F2517" w14:paraId="7899F656" w14:textId="77777777" w:rsidTr="00654F41">
        <w:trPr>
          <w:trHeight w:val="203"/>
        </w:trPr>
        <w:tc>
          <w:tcPr>
            <w:tcW w:w="107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05BA039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1E7351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8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3A9E47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D6D7F1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2723B2" w14:textId="77777777" w:rsidR="008208DE" w:rsidRPr="002F2517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F2517">
              <w:rPr>
                <w:b/>
                <w:bCs/>
                <w:i/>
                <w:iCs/>
                <w:sz w:val="16"/>
                <w:szCs w:val="16"/>
              </w:rPr>
              <w:t>wt</w:t>
            </w:r>
          </w:p>
        </w:tc>
        <w:tc>
          <w:tcPr>
            <w:tcW w:w="212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915A1F" w14:textId="77777777" w:rsidR="008208DE" w:rsidRPr="002F2517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F2517">
              <w:rPr>
                <w:b/>
                <w:bCs/>
                <w:i/>
                <w:iCs/>
                <w:sz w:val="16"/>
                <w:szCs w:val="16"/>
              </w:rPr>
              <w:t>∆wc-1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83B5E35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208DE" w:rsidRPr="002F2517" w14:paraId="4C9136AC" w14:textId="77777777" w:rsidTr="00654F41">
        <w:trPr>
          <w:gridAfter w:val="1"/>
          <w:wAfter w:w="454" w:type="dxa"/>
          <w:trHeight w:val="399"/>
        </w:trPr>
        <w:tc>
          <w:tcPr>
            <w:tcW w:w="107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8C2E56" w14:textId="77777777" w:rsidR="008208DE" w:rsidRPr="002F2517" w:rsidRDefault="008208DE" w:rsidP="00654F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DA8511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gene ID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32F9F43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protein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4FDAF1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fold change to starvation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33413AC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adjusted p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E39E68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fold change to starvation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40A4FE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2517">
              <w:rPr>
                <w:b/>
                <w:bCs/>
                <w:sz w:val="16"/>
                <w:szCs w:val="16"/>
              </w:rPr>
              <w:t>adjusted p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067A5F" w14:textId="77777777" w:rsidR="008208DE" w:rsidRPr="002F2517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</w:tc>
      </w:tr>
      <w:tr w:rsidR="008208DE" w:rsidRPr="00627B75" w14:paraId="485F899A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EB4C1B" w14:textId="77777777" w:rsidR="008208DE" w:rsidRPr="00211752" w:rsidRDefault="008208DE" w:rsidP="00654F41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211752">
              <w:rPr>
                <w:b/>
                <w:bCs/>
                <w:sz w:val="16"/>
                <w:szCs w:val="16"/>
              </w:rPr>
              <w:t>Amino acid biosynthesis</w:t>
            </w:r>
          </w:p>
        </w:tc>
        <w:tc>
          <w:tcPr>
            <w:tcW w:w="88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52D3B007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  <w:lang w:val="hu-HU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1E14DF13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21BEB046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2B7D3523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7D6C5308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3FBA5982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6B08B6F3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</w:tr>
      <w:tr w:rsidR="008208DE" w:rsidRPr="00627B75" w14:paraId="24F0C777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2EC692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627B75">
              <w:rPr>
                <w:b/>
                <w:bCs/>
                <w:i/>
                <w:iCs/>
                <w:sz w:val="16"/>
                <w:szCs w:val="16"/>
              </w:rPr>
              <w:t xml:space="preserve">wt </w:t>
            </w:r>
            <w:r w:rsidRPr="00627B75">
              <w:rPr>
                <w:b/>
                <w:bCs/>
                <w:sz w:val="16"/>
                <w:szCs w:val="16"/>
              </w:rPr>
              <w:t>specific</w:t>
            </w:r>
          </w:p>
        </w:tc>
        <w:tc>
          <w:tcPr>
            <w:tcW w:w="88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84788C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  <w:lang w:val="hu-HU"/>
              </w:rPr>
              <w:t>N</w:t>
            </w:r>
            <w:r w:rsidRPr="00627B75">
              <w:rPr>
                <w:sz w:val="16"/>
                <w:szCs w:val="16"/>
              </w:rPr>
              <w:t>CU10107</w:t>
            </w:r>
          </w:p>
        </w:tc>
        <w:tc>
          <w:tcPr>
            <w:tcW w:w="260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1184D4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ribose 5-phosphate isomerase</w:t>
            </w:r>
          </w:p>
        </w:tc>
        <w:tc>
          <w:tcPr>
            <w:tcW w:w="116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21770E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45.11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E13D36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7.76669E-06</w:t>
            </w:r>
          </w:p>
        </w:tc>
        <w:tc>
          <w:tcPr>
            <w:tcW w:w="93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F61464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78F6A8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0.000123509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9B3297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1a</w:t>
            </w:r>
          </w:p>
        </w:tc>
      </w:tr>
      <w:tr w:rsidR="008208DE" w:rsidRPr="00627B75" w14:paraId="52F10C2E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420D654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CB33E6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NCU02366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92E12A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 xml:space="preserve">tricarboxylic </w:t>
            </w:r>
            <w:proofErr w:type="gramStart"/>
            <w:r w:rsidRPr="00627B75">
              <w:rPr>
                <w:sz w:val="16"/>
                <w:szCs w:val="16"/>
              </w:rPr>
              <w:t>acid-3</w:t>
            </w:r>
            <w:proofErr w:type="gramEnd"/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D4BD3C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2.98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6C6A62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5.33757E-24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3A054C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EA0A55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9B0A90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2a</w:t>
            </w:r>
          </w:p>
        </w:tc>
      </w:tr>
      <w:tr w:rsidR="008208DE" w:rsidRPr="00627B75" w14:paraId="60D60A85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46D20B3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8C1A4A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NCU05526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ED9699E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627B75">
              <w:rPr>
                <w:sz w:val="16"/>
                <w:szCs w:val="16"/>
              </w:rPr>
              <w:t>lysine-5</w:t>
            </w:r>
            <w:proofErr w:type="gramEnd"/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B598FB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BAB312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1.11532E-14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7483D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F3BCAE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0.038773183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9A41AB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3a</w:t>
            </w:r>
          </w:p>
        </w:tc>
      </w:tr>
      <w:tr w:rsidR="008208DE" w:rsidRPr="00627B75" w14:paraId="4ED503E0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E5E8283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C1882C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NCU06724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91DCBF" w14:textId="77777777" w:rsidR="008208DE" w:rsidRPr="00A6291F" w:rsidRDefault="008208DE" w:rsidP="00654F41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proofErr w:type="gramStart"/>
            <w:r w:rsidRPr="00A6291F">
              <w:rPr>
                <w:b/>
                <w:bCs/>
                <w:sz w:val="16"/>
                <w:szCs w:val="16"/>
              </w:rPr>
              <w:t>glutamine-1</w:t>
            </w:r>
            <w:proofErr w:type="gramEnd"/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CE6047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507C47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6.72569E-18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BC8CA1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6BD85B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0.000618487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57C2B1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4a</w:t>
            </w:r>
          </w:p>
        </w:tc>
      </w:tr>
      <w:tr w:rsidR="008208DE" w:rsidRPr="00627B75" w14:paraId="115A1D10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D0280B7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410CC3D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NCU04292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3781F3E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branched-chain-amino-acid aminotransferase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537A9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0.44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93EB39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2.85537E-08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B3ABCC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7D26C88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2.98019E-09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9A5274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5a</w:t>
            </w:r>
          </w:p>
        </w:tc>
      </w:tr>
      <w:tr w:rsidR="008208DE" w:rsidRPr="00627B75" w14:paraId="4E61B48D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9199806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E9F445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NCU07608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4CEFF5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 xml:space="preserve">pentose phosphate </w:t>
            </w:r>
            <w:proofErr w:type="gramStart"/>
            <w:r w:rsidRPr="00627B75">
              <w:rPr>
                <w:sz w:val="16"/>
                <w:szCs w:val="16"/>
              </w:rPr>
              <w:t>metabolism-3</w:t>
            </w:r>
            <w:proofErr w:type="gramEnd"/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9E4B44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BA518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4.48606E-11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D7BD55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872C64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BEA8E2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6a</w:t>
            </w:r>
          </w:p>
        </w:tc>
      </w:tr>
      <w:tr w:rsidR="008208DE" w:rsidRPr="00627B75" w14:paraId="1069BD2B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55865E2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494EB6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NCU02004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5DA47D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phosphoserine phosphatase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7C195E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E5E956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2.44333E-15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357F4D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619EDC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61861B9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7a</w:t>
            </w:r>
          </w:p>
        </w:tc>
      </w:tr>
      <w:tr w:rsidR="008208DE" w:rsidRPr="00627B75" w14:paraId="4CBD2C9F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38ACE9F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2585D9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NCU07725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8CB8BD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627B75">
              <w:rPr>
                <w:sz w:val="16"/>
                <w:szCs w:val="16"/>
              </w:rPr>
              <w:t>chorismate</w:t>
            </w:r>
            <w:proofErr w:type="spellEnd"/>
            <w:r w:rsidRPr="00627B75">
              <w:rPr>
                <w:sz w:val="16"/>
                <w:szCs w:val="16"/>
              </w:rPr>
              <w:t xml:space="preserve"> mutase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97FB82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0.41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39883B0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1.21477E-10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00F27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63B9D7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DD66CA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8a</w:t>
            </w:r>
          </w:p>
        </w:tc>
      </w:tr>
      <w:tr w:rsidR="008208DE" w:rsidRPr="00627B75" w14:paraId="6E4F94F1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065B66B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13D481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NCU08216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CC2417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cystathionine beta-synthase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916E48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409799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4.64984E-13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04A172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B27C96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0.002131163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626F2B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9a</w:t>
            </w:r>
          </w:p>
        </w:tc>
      </w:tr>
      <w:tr w:rsidR="008208DE" w:rsidRPr="00627B75" w14:paraId="3E0D1132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E11D6F6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708D7D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NCU02505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F09A1A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succinate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5498EE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0.37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67BD939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5.69527E-33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4935CC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A1C800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826942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10a</w:t>
            </w:r>
          </w:p>
        </w:tc>
      </w:tr>
      <w:tr w:rsidR="008208DE" w:rsidRPr="00627B75" w14:paraId="6B016299" w14:textId="77777777" w:rsidTr="00654F41">
        <w:trPr>
          <w:gridAfter w:val="1"/>
          <w:wAfter w:w="454" w:type="dxa"/>
          <w:trHeight w:val="214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6598DB3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9DBA0A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NCU02479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F6B2FA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glutamine synthetase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3CF424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6EE252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1.84704E-33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ED2414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8DE743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EDC091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11a</w:t>
            </w:r>
          </w:p>
        </w:tc>
      </w:tr>
      <w:tr w:rsidR="008208DE" w:rsidRPr="00627B75" w14:paraId="6A423B0A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F308563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379FFE7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NCU02785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5B3210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627B75">
              <w:rPr>
                <w:sz w:val="16"/>
                <w:szCs w:val="16"/>
              </w:rPr>
              <w:t>aromatic-8</w:t>
            </w:r>
            <w:proofErr w:type="gramEnd"/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9C4E15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6C2CE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4.50433E-24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04943B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B7793E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B3293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12a</w:t>
            </w:r>
          </w:p>
        </w:tc>
      </w:tr>
      <w:tr w:rsidR="008208DE" w:rsidRPr="00627B75" w14:paraId="76A38557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9DFD0DE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5C8D24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NCU00554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9F9CA1" w14:textId="77777777" w:rsidR="008208DE" w:rsidRPr="00A6291F" w:rsidRDefault="008208DE" w:rsidP="00654F41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homoserine-1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48C4AD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ADE1D0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9.32897E-23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BCAE8D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0.42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80FD5C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849DB9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13a</w:t>
            </w:r>
          </w:p>
        </w:tc>
      </w:tr>
      <w:tr w:rsidR="008208DE" w:rsidRPr="00627B75" w14:paraId="7F2A0FB6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A3F5137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1B997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NCU02274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DC9A58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627B75">
              <w:rPr>
                <w:sz w:val="16"/>
                <w:szCs w:val="16"/>
              </w:rPr>
              <w:t>formate</w:t>
            </w:r>
            <w:proofErr w:type="spellEnd"/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19E974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1DC58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1.43926E-26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30BE31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FD1CF6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4D0E4A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14a</w:t>
            </w:r>
          </w:p>
        </w:tc>
      </w:tr>
      <w:tr w:rsidR="008208DE" w:rsidRPr="00627B75" w14:paraId="12C211F2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BA9A95D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D30C29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NCU01439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863D49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D-3-phosphoglycerate dehydrogenase 1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EA02CB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7A0773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2.5872E-28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7CC195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1B663D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2E2EB0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15a</w:t>
            </w:r>
          </w:p>
        </w:tc>
      </w:tr>
      <w:tr w:rsidR="008208DE" w:rsidRPr="00627B75" w14:paraId="35E3C9B5" w14:textId="77777777" w:rsidTr="00654F41">
        <w:trPr>
          <w:gridAfter w:val="1"/>
          <w:wAfter w:w="454" w:type="dxa"/>
          <w:trHeight w:val="67"/>
        </w:trPr>
        <w:tc>
          <w:tcPr>
            <w:tcW w:w="9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A373C11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627B75">
              <w:rPr>
                <w:b/>
                <w:bCs/>
                <w:i/>
                <w:iCs/>
                <w:sz w:val="16"/>
                <w:szCs w:val="16"/>
              </w:rPr>
              <w:t xml:space="preserve">∆wc-1 </w:t>
            </w:r>
            <w:r w:rsidRPr="00627B75">
              <w:rPr>
                <w:b/>
                <w:bCs/>
                <w:sz w:val="16"/>
                <w:szCs w:val="16"/>
              </w:rPr>
              <w:t>specific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083921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NCU05093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84A8D6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cystathionine gamma-synthase</w:t>
            </w:r>
          </w:p>
        </w:tc>
        <w:tc>
          <w:tcPr>
            <w:tcW w:w="11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4E11B4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09F8E4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9DF5C8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28.37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EAC0EA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3.03124E-09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F7A0E3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1b</w:t>
            </w:r>
          </w:p>
        </w:tc>
      </w:tr>
      <w:tr w:rsidR="008208DE" w:rsidRPr="00627B75" w14:paraId="0CF02B76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DE2CB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B26ED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NCU03761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5434DB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hypothetical protein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7C9936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3.04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0E9CC9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2.03651E-21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A1A1B5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9.4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C5A306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3.88952E-67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0C0A33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2b</w:t>
            </w:r>
          </w:p>
        </w:tc>
      </w:tr>
      <w:tr w:rsidR="008208DE" w:rsidRPr="00627B75" w14:paraId="679AD565" w14:textId="77777777" w:rsidTr="00654F41">
        <w:trPr>
          <w:gridAfter w:val="1"/>
          <w:wAfter w:w="454" w:type="dxa"/>
          <w:trHeight w:val="106"/>
        </w:trPr>
        <w:tc>
          <w:tcPr>
            <w:tcW w:w="9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FF4C1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1D745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NCU01870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06157D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Eno3 protein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0732000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9F6456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ns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D903E5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3.4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773B0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6.01917E-06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21AA9B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3b</w:t>
            </w:r>
          </w:p>
        </w:tc>
      </w:tr>
      <w:tr w:rsidR="008208DE" w:rsidRPr="00627B75" w14:paraId="1A0C4FD9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982C5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1A9BCE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NCU02482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D7F850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 xml:space="preserve">tricarboxylic </w:t>
            </w:r>
            <w:proofErr w:type="gramStart"/>
            <w:r w:rsidRPr="00627B75">
              <w:rPr>
                <w:sz w:val="16"/>
                <w:szCs w:val="16"/>
              </w:rPr>
              <w:t>acid-2</w:t>
            </w:r>
            <w:proofErr w:type="gramEnd"/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75E0408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CD8132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8.36369E-07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E23048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2.8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63212F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1.30995E-09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FCD88C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4b</w:t>
            </w:r>
          </w:p>
        </w:tc>
      </w:tr>
      <w:tr w:rsidR="008208DE" w:rsidRPr="00627B75" w14:paraId="30F105F0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FFB44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374BD3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NCU02333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64BB9D" w14:textId="77777777" w:rsidR="008208DE" w:rsidRPr="00A6291F" w:rsidRDefault="008208DE" w:rsidP="00654F41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proofErr w:type="gramStart"/>
            <w:r w:rsidRPr="00A6291F">
              <w:rPr>
                <w:b/>
                <w:bCs/>
                <w:sz w:val="16"/>
                <w:szCs w:val="16"/>
              </w:rPr>
              <w:t>arginase-1</w:t>
            </w:r>
            <w:proofErr w:type="gramEnd"/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7E4756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8364C9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BE7C36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2.24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B013F0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1.06577E-12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F99C62" w14:textId="77777777" w:rsidR="008208DE" w:rsidRPr="00A6291F" w:rsidRDefault="008208DE" w:rsidP="00654F4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6291F">
              <w:rPr>
                <w:b/>
                <w:bCs/>
                <w:sz w:val="16"/>
                <w:szCs w:val="16"/>
              </w:rPr>
              <w:t>5b</w:t>
            </w:r>
          </w:p>
        </w:tc>
      </w:tr>
      <w:tr w:rsidR="008208DE" w:rsidRPr="00627B75" w14:paraId="06E8DF30" w14:textId="77777777" w:rsidTr="00654F41">
        <w:trPr>
          <w:gridAfter w:val="1"/>
          <w:wAfter w:w="454" w:type="dxa"/>
          <w:trHeight w:val="213"/>
        </w:trPr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7D93B8" w14:textId="77777777" w:rsidR="008208DE" w:rsidRPr="00627B75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98B0EA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NCU04280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C7EE40" w14:textId="77777777" w:rsidR="008208DE" w:rsidRPr="00627B75" w:rsidRDefault="008208DE" w:rsidP="00654F41">
            <w:pPr>
              <w:spacing w:line="360" w:lineRule="auto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aconitate hydratase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0C0702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75B7F0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9.00499E-11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1E2E5A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0.25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E52D6E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1.17999E-18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0C9CD2" w14:textId="77777777" w:rsidR="008208DE" w:rsidRPr="00627B75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27B75">
              <w:rPr>
                <w:sz w:val="16"/>
                <w:szCs w:val="16"/>
              </w:rPr>
              <w:t>6b</w:t>
            </w:r>
          </w:p>
        </w:tc>
      </w:tr>
      <w:tr w:rsidR="008208DE" w:rsidRPr="00211752" w14:paraId="68582271" w14:textId="77777777" w:rsidTr="00654F41">
        <w:trPr>
          <w:gridAfter w:val="1"/>
          <w:wAfter w:w="454" w:type="dxa"/>
          <w:trHeight w:val="167"/>
        </w:trPr>
        <w:tc>
          <w:tcPr>
            <w:tcW w:w="9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C6DF13" w14:textId="77777777" w:rsidR="008208DE" w:rsidRPr="00211752" w:rsidRDefault="008208DE" w:rsidP="00654F41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211752">
              <w:rPr>
                <w:b/>
                <w:bCs/>
                <w:sz w:val="16"/>
                <w:szCs w:val="16"/>
              </w:rPr>
              <w:t>Fatty acid metabolism</w:t>
            </w:r>
          </w:p>
        </w:tc>
        <w:tc>
          <w:tcPr>
            <w:tcW w:w="89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689CF1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599681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EF9B3F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238532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B9A9AD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AF3BE0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98B4AC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</w:tr>
      <w:tr w:rsidR="008208DE" w:rsidRPr="00211752" w14:paraId="1BA1D052" w14:textId="77777777" w:rsidTr="00654F41">
        <w:trPr>
          <w:gridAfter w:val="1"/>
          <w:wAfter w:w="454" w:type="dxa"/>
          <w:trHeight w:val="167"/>
        </w:trPr>
        <w:tc>
          <w:tcPr>
            <w:tcW w:w="9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2E41D7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211752">
              <w:rPr>
                <w:b/>
                <w:bCs/>
                <w:i/>
                <w:iCs/>
                <w:sz w:val="16"/>
                <w:szCs w:val="16"/>
              </w:rPr>
              <w:t xml:space="preserve">wt </w:t>
            </w:r>
            <w:r w:rsidRPr="00211752">
              <w:rPr>
                <w:b/>
                <w:bCs/>
                <w:sz w:val="16"/>
                <w:szCs w:val="16"/>
              </w:rPr>
              <w:t>specific</w:t>
            </w:r>
          </w:p>
        </w:tc>
        <w:tc>
          <w:tcPr>
            <w:tcW w:w="89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1A08117" w14:textId="77777777" w:rsidR="008208DE" w:rsidRPr="00211752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NCU06905</w:t>
            </w:r>
          </w:p>
        </w:tc>
        <w:tc>
          <w:tcPr>
            <w:tcW w:w="2745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851ABC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211752">
              <w:rPr>
                <w:i/>
                <w:iCs/>
                <w:sz w:val="16"/>
                <w:szCs w:val="16"/>
              </w:rPr>
              <w:t>tetrahydroxynaphthalene</w:t>
            </w:r>
            <w:proofErr w:type="spellEnd"/>
            <w:r w:rsidRPr="00211752">
              <w:rPr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211752">
              <w:rPr>
                <w:i/>
                <w:iCs/>
                <w:sz w:val="16"/>
                <w:szCs w:val="16"/>
              </w:rPr>
              <w:t>reductase-2</w:t>
            </w:r>
            <w:proofErr w:type="gramEnd"/>
          </w:p>
        </w:tc>
        <w:tc>
          <w:tcPr>
            <w:tcW w:w="92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5F6DCC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64.91</w:t>
            </w:r>
          </w:p>
        </w:tc>
        <w:tc>
          <w:tcPr>
            <w:tcW w:w="122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03FA3C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6.22898E-29</w:t>
            </w: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A3A272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ns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9BB04D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ns</w:t>
            </w:r>
          </w:p>
        </w:tc>
        <w:tc>
          <w:tcPr>
            <w:tcW w:w="57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C75F5A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1a</w:t>
            </w:r>
          </w:p>
        </w:tc>
      </w:tr>
      <w:tr w:rsidR="008208DE" w:rsidRPr="00211752" w14:paraId="0EA8B60B" w14:textId="77777777" w:rsidTr="00654F41">
        <w:trPr>
          <w:gridAfter w:val="1"/>
          <w:wAfter w:w="454" w:type="dxa"/>
          <w:trHeight w:val="209"/>
        </w:trPr>
        <w:tc>
          <w:tcPr>
            <w:tcW w:w="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C19E5A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211752">
              <w:rPr>
                <w:b/>
                <w:bCs/>
                <w:i/>
                <w:iCs/>
                <w:sz w:val="16"/>
                <w:szCs w:val="16"/>
              </w:rPr>
              <w:t xml:space="preserve">∆wc-1 </w:t>
            </w:r>
            <w:r w:rsidRPr="00211752">
              <w:rPr>
                <w:b/>
                <w:bCs/>
                <w:sz w:val="16"/>
                <w:szCs w:val="16"/>
              </w:rPr>
              <w:t>specific</w:t>
            </w:r>
          </w:p>
        </w:tc>
        <w:tc>
          <w:tcPr>
            <w:tcW w:w="8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E49DE5" w14:textId="77777777" w:rsidR="008208DE" w:rsidRPr="00211752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NCU09732</w:t>
            </w: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89FA55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acetyl-CoA acetyltransferase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558C28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4.78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EECF59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3.85062E-53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9543B3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13.22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5316F9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1.80206E-83</w:t>
            </w: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A52C7E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1b</w:t>
            </w:r>
          </w:p>
        </w:tc>
      </w:tr>
      <w:tr w:rsidR="008208DE" w:rsidRPr="00211752" w14:paraId="6962B155" w14:textId="77777777" w:rsidTr="00654F41">
        <w:trPr>
          <w:gridAfter w:val="1"/>
          <w:wAfter w:w="454" w:type="dxa"/>
          <w:trHeight w:val="167"/>
        </w:trPr>
        <w:tc>
          <w:tcPr>
            <w:tcW w:w="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C766B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37F070" w14:textId="77777777" w:rsidR="008208DE" w:rsidRPr="00211752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NCU04796</w:t>
            </w:r>
          </w:p>
        </w:tc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0FE568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 xml:space="preserve">3-ketoacyl-CoA </w:t>
            </w:r>
            <w:proofErr w:type="spellStart"/>
            <w:r w:rsidRPr="00211752">
              <w:rPr>
                <w:i/>
                <w:iCs/>
                <w:sz w:val="16"/>
                <w:szCs w:val="16"/>
              </w:rPr>
              <w:t>thiolase</w:t>
            </w:r>
            <w:proofErr w:type="spellEnd"/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E0B633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2.56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BAA031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4.87813E-29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A02D3B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6.11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F3D11A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9.49553E-48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A9B3C7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2b</w:t>
            </w:r>
          </w:p>
        </w:tc>
      </w:tr>
      <w:tr w:rsidR="008208DE" w:rsidRPr="00211752" w14:paraId="091A208A" w14:textId="77777777" w:rsidTr="00654F41">
        <w:trPr>
          <w:gridAfter w:val="1"/>
          <w:wAfter w:w="454" w:type="dxa"/>
          <w:trHeight w:val="167"/>
        </w:trPr>
        <w:tc>
          <w:tcPr>
            <w:tcW w:w="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9F421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575F31" w14:textId="77777777" w:rsidR="008208DE" w:rsidRPr="00211752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NCU04462</w:t>
            </w:r>
          </w:p>
        </w:tc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EBC665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3-ketoacyl-CoA reductase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270A99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ns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CE7DCE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ns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BD02BB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0.48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1E90EF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2.29782E-05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AAF8DE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3b</w:t>
            </w:r>
          </w:p>
        </w:tc>
      </w:tr>
      <w:tr w:rsidR="008208DE" w:rsidRPr="00211752" w14:paraId="19A1A2F0" w14:textId="77777777" w:rsidTr="00654F41">
        <w:trPr>
          <w:gridAfter w:val="1"/>
          <w:wAfter w:w="454" w:type="dxa"/>
          <w:trHeight w:val="214"/>
        </w:trPr>
        <w:tc>
          <w:tcPr>
            <w:tcW w:w="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EF0F9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4F6C0E" w14:textId="77777777" w:rsidR="008208DE" w:rsidRPr="00211752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NCU08535</w:t>
            </w:r>
          </w:p>
        </w:tc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F128A1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acetyl-CoA carboxylase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B096A2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0.66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38F9F4A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0.015656731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DEBCF0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0.15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03221F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2.75695E-14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40DE6B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4b</w:t>
            </w:r>
          </w:p>
        </w:tc>
      </w:tr>
      <w:tr w:rsidR="008208DE" w:rsidRPr="00211752" w14:paraId="285A99BC" w14:textId="77777777" w:rsidTr="00654F41">
        <w:trPr>
          <w:gridAfter w:val="1"/>
          <w:wAfter w:w="454" w:type="dxa"/>
          <w:trHeight w:val="167"/>
        </w:trPr>
        <w:tc>
          <w:tcPr>
            <w:tcW w:w="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49299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9A8E761" w14:textId="77777777" w:rsidR="008208DE" w:rsidRPr="00211752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NCU02209</w:t>
            </w:r>
          </w:p>
        </w:tc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C12804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delta-12 fatty acid desaturase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28E8A3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0.34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717E1E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1.50063E-31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9003AFD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0.12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E3B993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4.11109E-26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53290D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5b</w:t>
            </w:r>
          </w:p>
        </w:tc>
      </w:tr>
      <w:tr w:rsidR="008208DE" w:rsidRPr="00211752" w14:paraId="11C8E834" w14:textId="77777777" w:rsidTr="00654F41">
        <w:trPr>
          <w:gridAfter w:val="1"/>
          <w:wAfter w:w="454" w:type="dxa"/>
          <w:trHeight w:val="167"/>
        </w:trPr>
        <w:tc>
          <w:tcPr>
            <w:tcW w:w="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89C1D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19D4B5" w14:textId="77777777" w:rsidR="008208DE" w:rsidRPr="00211752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NCU07307</w:t>
            </w:r>
          </w:p>
        </w:tc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020B3A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cel-2; chain elongation-2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75AA5B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0.42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152952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3.57317E-12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DEF479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0.10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559CF4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5.72319E-25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72EBB2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6b</w:t>
            </w:r>
          </w:p>
        </w:tc>
      </w:tr>
      <w:tr w:rsidR="008208DE" w:rsidRPr="00211752" w14:paraId="6D4D1DEC" w14:textId="77777777" w:rsidTr="00654F41">
        <w:trPr>
          <w:gridAfter w:val="1"/>
          <w:wAfter w:w="454" w:type="dxa"/>
          <w:trHeight w:val="167"/>
        </w:trPr>
        <w:tc>
          <w:tcPr>
            <w:tcW w:w="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0D2E1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26E039" w14:textId="77777777" w:rsidR="008208DE" w:rsidRPr="00211752" w:rsidRDefault="008208DE" w:rsidP="00654F4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NCU07308</w:t>
            </w:r>
          </w:p>
        </w:tc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74C66B" w14:textId="77777777" w:rsidR="008208DE" w:rsidRPr="00211752" w:rsidRDefault="008208DE" w:rsidP="00654F4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211752">
              <w:rPr>
                <w:i/>
                <w:iCs/>
                <w:sz w:val="16"/>
                <w:szCs w:val="16"/>
              </w:rPr>
              <w:t>cel-1; chain elongation-1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ECDD4C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0.32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F29210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1.8954E-24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9DA478D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0.09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F7E0F6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4.39545E-22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7E1735" w14:textId="77777777" w:rsidR="008208DE" w:rsidRPr="00FE608E" w:rsidRDefault="008208DE" w:rsidP="00654F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E608E">
              <w:rPr>
                <w:sz w:val="16"/>
                <w:szCs w:val="16"/>
              </w:rPr>
              <w:t>7b</w:t>
            </w:r>
          </w:p>
        </w:tc>
      </w:tr>
    </w:tbl>
    <w:p w14:paraId="6C06D2CB" w14:textId="0482F6B8" w:rsidR="00B65029" w:rsidRPr="008208DE" w:rsidRDefault="00B65029">
      <w:pPr>
        <w:rPr>
          <w:smallCaps/>
          <w:lang w:val="en-GB"/>
        </w:rPr>
      </w:pPr>
    </w:p>
    <w:sectPr w:rsidR="00B65029" w:rsidRPr="008208DE" w:rsidSect="00A4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DE"/>
    <w:rsid w:val="008208DE"/>
    <w:rsid w:val="00A47392"/>
    <w:rsid w:val="00A9146D"/>
    <w:rsid w:val="00B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6FF5"/>
  <w15:chartTrackingRefBased/>
  <w15:docId w15:val="{3D47683D-5EDE-4527-8421-4129FCC9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Szőke</dc:creator>
  <cp:keywords/>
  <dc:description/>
  <cp:lastModifiedBy>Anita Szőke</cp:lastModifiedBy>
  <cp:revision>1</cp:revision>
  <dcterms:created xsi:type="dcterms:W3CDTF">2022-10-29T21:11:00Z</dcterms:created>
  <dcterms:modified xsi:type="dcterms:W3CDTF">2022-10-29T21:13:00Z</dcterms:modified>
</cp:coreProperties>
</file>