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1361A1D" w:rsidR="00F102CC" w:rsidRPr="003D5AF6" w:rsidRDefault="0068298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availability is detailed in the materials and methods section. There are no restrictions on access.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3B19F1C" w:rsidR="00F102CC" w:rsidRPr="003D5AF6" w:rsidRDefault="00CD0FA0">
            <w:pPr>
              <w:rPr>
                <w:rFonts w:ascii="Noto Sans" w:eastAsia="Noto Sans" w:hAnsi="Noto Sans" w:cs="Noto Sans"/>
                <w:bCs/>
                <w:color w:val="434343"/>
                <w:sz w:val="18"/>
                <w:szCs w:val="18"/>
              </w:rPr>
            </w:pPr>
            <w:r>
              <w:rPr>
                <w:rFonts w:ascii="Noto Sans" w:eastAsia="Noto Sans" w:hAnsi="Noto Sans" w:cs="Noto Sans"/>
                <w:bCs/>
                <w:color w:val="434343"/>
                <w:sz w:val="18"/>
                <w:szCs w:val="18"/>
              </w:rPr>
              <w:t>Antibodies references are indicated in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C28A4CA" w:rsidR="00F102CC" w:rsidRPr="003D5AF6" w:rsidRDefault="00CD0FA0">
            <w:pPr>
              <w:rPr>
                <w:rFonts w:ascii="Noto Sans" w:eastAsia="Noto Sans" w:hAnsi="Noto Sans" w:cs="Noto Sans"/>
                <w:bCs/>
                <w:color w:val="434343"/>
                <w:sz w:val="18"/>
                <w:szCs w:val="18"/>
              </w:rPr>
            </w:pPr>
            <w:r>
              <w:rPr>
                <w:rFonts w:ascii="Noto Sans" w:eastAsia="Noto Sans" w:hAnsi="Noto Sans" w:cs="Noto Sans"/>
                <w:bCs/>
                <w:color w:val="434343"/>
                <w:sz w:val="18"/>
                <w:szCs w:val="18"/>
              </w:rPr>
              <w:t>Primer sequences are indicated 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995248C" w:rsidR="00F102CC" w:rsidRPr="003D5AF6" w:rsidRDefault="00CD0FA0">
            <w:pPr>
              <w:rPr>
                <w:rFonts w:ascii="Noto Sans" w:eastAsia="Noto Sans" w:hAnsi="Noto Sans" w:cs="Noto Sans"/>
                <w:bCs/>
                <w:color w:val="434343"/>
                <w:sz w:val="18"/>
                <w:szCs w:val="18"/>
              </w:rPr>
            </w:pPr>
            <w:r>
              <w:rPr>
                <w:rFonts w:ascii="Noto Sans" w:eastAsia="Noto Sans" w:hAnsi="Noto Sans" w:cs="Noto Sans"/>
                <w:bCs/>
                <w:color w:val="434343"/>
                <w:sz w:val="18"/>
                <w:szCs w:val="18"/>
              </w:rPr>
              <w:t>Cell line source is indicated 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666FB74" w:rsidR="00F102CC" w:rsidRPr="003D5AF6" w:rsidRDefault="008D038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081AB3E" w:rsidR="00F102CC" w:rsidRPr="003D5AF6" w:rsidRDefault="008D0384">
            <w:pPr>
              <w:rPr>
                <w:rFonts w:ascii="Noto Sans" w:eastAsia="Noto Sans" w:hAnsi="Noto Sans" w:cs="Noto Sans"/>
                <w:bCs/>
                <w:color w:val="434343"/>
                <w:sz w:val="18"/>
                <w:szCs w:val="18"/>
              </w:rPr>
            </w:pPr>
            <w:r>
              <w:rPr>
                <w:rFonts w:ascii="Noto Sans" w:eastAsia="Noto Sans" w:hAnsi="Noto Sans" w:cs="Noto Sans"/>
                <w:bCs/>
                <w:color w:val="434343"/>
                <w:sz w:val="18"/>
                <w:szCs w:val="18"/>
              </w:rPr>
              <w:t>Model organism characteristics and source are indicated 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62E643C" w:rsidR="00F102CC" w:rsidRPr="003D5AF6" w:rsidRDefault="008D038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E7266AF" w:rsidR="00F102CC" w:rsidRPr="003D5AF6" w:rsidRDefault="008D038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5D4B6B6" w:rsidR="00F102CC" w:rsidRPr="003D5AF6" w:rsidRDefault="008D0384">
            <w:pPr>
              <w:rPr>
                <w:rFonts w:ascii="Noto Sans" w:eastAsia="Noto Sans" w:hAnsi="Noto Sans" w:cs="Noto Sans"/>
                <w:bCs/>
                <w:color w:val="434343"/>
                <w:sz w:val="18"/>
                <w:szCs w:val="18"/>
              </w:rPr>
            </w:pPr>
            <w:r>
              <w:rPr>
                <w:rFonts w:ascii="Noto Sans" w:eastAsia="Noto Sans" w:hAnsi="Noto Sans" w:cs="Noto Sans"/>
                <w:bCs/>
                <w:color w:val="434343"/>
                <w:sz w:val="18"/>
                <w:szCs w:val="18"/>
              </w:rPr>
              <w:t>Microbe characteristics and sources are indicated 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6ACFF8E" w:rsidR="00F102CC" w:rsidRPr="00100903" w:rsidRDefault="008D0384">
            <w:pPr>
              <w:rPr>
                <w:rFonts w:ascii="Noto Sans" w:eastAsia="Noto Sans" w:hAnsi="Noto Sans" w:cs="Noto Sans"/>
                <w:bCs/>
                <w:color w:val="434343"/>
                <w:sz w:val="18"/>
                <w:szCs w:val="18"/>
              </w:rPr>
            </w:pPr>
            <w:r w:rsidRPr="00100903">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316C493" w:rsidR="00F102CC" w:rsidRPr="003D5AF6" w:rsidRDefault="008D03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3EBA934" w:rsidR="00F102CC" w:rsidRPr="003D5AF6" w:rsidRDefault="008D03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4CBB592" w:rsidR="00F102CC" w:rsidRPr="003D5AF6" w:rsidRDefault="003526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size is indicated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6018B3E"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78BA891" w:rsidR="00F102CC" w:rsidRPr="00100903" w:rsidRDefault="003526FE">
            <w:pPr>
              <w:spacing w:line="225" w:lineRule="auto"/>
              <w:rPr>
                <w:rFonts w:ascii="Noto Sans" w:eastAsia="Noto Sans" w:hAnsi="Noto Sans" w:cs="Noto Sans"/>
                <w:bCs/>
                <w:color w:val="434343"/>
                <w:sz w:val="18"/>
                <w:szCs w:val="18"/>
              </w:rPr>
            </w:pPr>
            <w:r w:rsidRPr="00100903">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A0D876E"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34E64DB" w:rsidR="00F102CC" w:rsidRPr="003D5AF6" w:rsidRDefault="001009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4496DD4"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CFD917E" w:rsidR="00F102CC" w:rsidRPr="003D5AF6" w:rsidRDefault="001009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D53CC3D" w:rsidR="00F102CC" w:rsidRPr="003D5AF6" w:rsidRDefault="001009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Replicate numbers are indicated in figure legends and 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451170B" w:rsidR="00F102CC" w:rsidRPr="003D5AF6" w:rsidRDefault="001009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generally describe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FE0D610" w:rsidR="00F102CC" w:rsidRPr="003D5AF6" w:rsidRDefault="001009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F73C5C" w:rsidR="00F102CC" w:rsidRPr="003D5AF6" w:rsidRDefault="005736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Ethics approval reference is indicated 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CA4F0F6" w:rsidR="00F102CC" w:rsidRPr="003D5AF6" w:rsidRDefault="001009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5883798" w:rsidR="00F102CC" w:rsidRPr="003D5AF6" w:rsidRDefault="005736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4DBAC6A" w:rsidR="00F102CC" w:rsidRPr="003D5AF6" w:rsidRDefault="005736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F8D5B46" w:rsidR="00F102CC" w:rsidRPr="003D5AF6" w:rsidRDefault="005736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are indicated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DE82765" w:rsidR="00F102CC" w:rsidRPr="003D5AF6" w:rsidRDefault="001443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access details are indicated in a </w:t>
            </w:r>
            <w:r w:rsidR="00DB395E">
              <w:rPr>
                <w:rFonts w:ascii="Noto Sans" w:eastAsia="Noto Sans" w:hAnsi="Noto Sans" w:cs="Noto Sans"/>
                <w:bCs/>
                <w:color w:val="434343"/>
                <w:sz w:val="18"/>
                <w:szCs w:val="18"/>
              </w:rPr>
              <w:t xml:space="preserve">separate </w:t>
            </w:r>
            <w:r>
              <w:rPr>
                <w:rFonts w:ascii="Noto Sans" w:eastAsia="Noto Sans" w:hAnsi="Noto Sans" w:cs="Noto Sans"/>
                <w:bCs/>
                <w:color w:val="434343"/>
                <w:sz w:val="18"/>
                <w:szCs w:val="18"/>
              </w:rPr>
              <w:t>submitted form</w:t>
            </w:r>
            <w:r w:rsidR="00DB395E">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9CE68EA"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5C3AD5D" w:rsidR="00F102CC" w:rsidRPr="003D5AF6" w:rsidRDefault="001443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F15D70D" w:rsidR="00F102CC" w:rsidRPr="003D5AF6" w:rsidRDefault="001443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04D0A34" w:rsidR="00F102CC" w:rsidRPr="003D5AF6" w:rsidRDefault="001443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3AA18B2" w:rsidR="00F102CC" w:rsidRPr="003D5AF6" w:rsidRDefault="001443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7345D4C" w:rsidR="00F102CC" w:rsidRPr="003D5AF6" w:rsidRDefault="001443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FD0CFF7" w:rsidR="00F102CC" w:rsidRPr="003D5AF6" w:rsidRDefault="001443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853C2">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91A43" w14:textId="77777777" w:rsidR="006853C2" w:rsidRDefault="006853C2">
      <w:r>
        <w:separator/>
      </w:r>
    </w:p>
  </w:endnote>
  <w:endnote w:type="continuationSeparator" w:id="0">
    <w:p w14:paraId="7C9E6026" w14:textId="77777777" w:rsidR="006853C2" w:rsidRDefault="00685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32279" w14:textId="77777777" w:rsidR="006853C2" w:rsidRDefault="006853C2">
      <w:r>
        <w:separator/>
      </w:r>
    </w:p>
  </w:footnote>
  <w:footnote w:type="continuationSeparator" w:id="0">
    <w:p w14:paraId="622F7559" w14:textId="77777777" w:rsidR="006853C2" w:rsidRDefault="00685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En-tt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79635759">
    <w:abstractNumId w:val="2"/>
  </w:num>
  <w:num w:numId="2" w16cid:durableId="1081299010">
    <w:abstractNumId w:val="0"/>
  </w:num>
  <w:num w:numId="3" w16cid:durableId="1461148391">
    <w:abstractNumId w:val="1"/>
  </w:num>
  <w:num w:numId="4" w16cid:durableId="1897737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00903"/>
    <w:rsid w:val="001443A9"/>
    <w:rsid w:val="00187867"/>
    <w:rsid w:val="001B3BCC"/>
    <w:rsid w:val="002209A8"/>
    <w:rsid w:val="003526FE"/>
    <w:rsid w:val="003D5AF6"/>
    <w:rsid w:val="00427975"/>
    <w:rsid w:val="004E2C31"/>
    <w:rsid w:val="00531939"/>
    <w:rsid w:val="005736D7"/>
    <w:rsid w:val="005B0259"/>
    <w:rsid w:val="00682988"/>
    <w:rsid w:val="006853C2"/>
    <w:rsid w:val="007054B6"/>
    <w:rsid w:val="008D0384"/>
    <w:rsid w:val="009C7B26"/>
    <w:rsid w:val="00A11E52"/>
    <w:rsid w:val="00B20E82"/>
    <w:rsid w:val="00B66E38"/>
    <w:rsid w:val="00BD41E9"/>
    <w:rsid w:val="00C84413"/>
    <w:rsid w:val="00CD0FA0"/>
    <w:rsid w:val="00DB395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1599</Words>
  <Characters>8796</Characters>
  <Application>Microsoft Office Word</Application>
  <DocSecurity>0</DocSecurity>
  <Lines>73</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Olivier  DUSSURGET</cp:lastModifiedBy>
  <cp:revision>6</cp:revision>
  <dcterms:created xsi:type="dcterms:W3CDTF">2022-05-05T07:31:00Z</dcterms:created>
  <dcterms:modified xsi:type="dcterms:W3CDTF">2022-05-05T07:42:00Z</dcterms:modified>
</cp:coreProperties>
</file>