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36C1" w14:textId="01B92D4D" w:rsidR="003117B1" w:rsidRDefault="003117B1" w:rsidP="003117B1">
      <w:pPr>
        <w:rPr>
          <w:rFonts w:ascii="Arial" w:hAnsi="Arial" w:cs="Arial"/>
          <w:b/>
          <w:bCs/>
          <w:sz w:val="22"/>
          <w:szCs w:val="22"/>
        </w:rPr>
      </w:pPr>
    </w:p>
    <w:p w14:paraId="380B8DAF" w14:textId="2E473A96" w:rsidR="003117B1" w:rsidRDefault="003117B1" w:rsidP="003117B1">
      <w:pPr>
        <w:rPr>
          <w:rFonts w:ascii="Arial" w:hAnsi="Arial" w:cs="Arial"/>
          <w:b/>
          <w:bCs/>
          <w:sz w:val="22"/>
          <w:szCs w:val="22"/>
        </w:rPr>
      </w:pPr>
    </w:p>
    <w:p w14:paraId="7D9F45F5" w14:textId="624BD46B" w:rsidR="003117B1" w:rsidRDefault="003117B1" w:rsidP="003117B1">
      <w:pPr>
        <w:rPr>
          <w:rFonts w:ascii="Arial" w:hAnsi="Arial" w:cs="Arial"/>
          <w:b/>
          <w:bCs/>
          <w:sz w:val="22"/>
          <w:szCs w:val="22"/>
        </w:rPr>
      </w:pPr>
    </w:p>
    <w:p w14:paraId="1220F600" w14:textId="158A0B69" w:rsidR="003117B1" w:rsidRDefault="003117B1" w:rsidP="003117B1">
      <w:pPr>
        <w:rPr>
          <w:rFonts w:ascii="Arial" w:hAnsi="Arial" w:cs="Arial"/>
          <w:b/>
          <w:bCs/>
          <w:sz w:val="22"/>
          <w:szCs w:val="22"/>
        </w:rPr>
      </w:pPr>
    </w:p>
    <w:p w14:paraId="6BE47177" w14:textId="35E1D685" w:rsidR="003117B1" w:rsidRDefault="003117B1" w:rsidP="003117B1">
      <w:pPr>
        <w:rPr>
          <w:rFonts w:ascii="Arial" w:hAnsi="Arial" w:cs="Arial"/>
          <w:b/>
          <w:bCs/>
          <w:sz w:val="22"/>
          <w:szCs w:val="22"/>
        </w:rPr>
      </w:pPr>
    </w:p>
    <w:p w14:paraId="33EF828F" w14:textId="77777777" w:rsidR="003117B1" w:rsidRPr="00B01505" w:rsidRDefault="003117B1" w:rsidP="003117B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8841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8"/>
        <w:gridCol w:w="1769"/>
      </w:tblGrid>
      <w:tr w:rsidR="003117B1" w:rsidRPr="00B01505" w14:paraId="23E7F089" w14:textId="77777777" w:rsidTr="003117B1">
        <w:trPr>
          <w:trHeight w:val="340"/>
        </w:trPr>
        <w:tc>
          <w:tcPr>
            <w:tcW w:w="884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C43F5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ABD single-step: two-state catch bond, non-directional fit</w:t>
            </w:r>
          </w:p>
        </w:tc>
      </w:tr>
      <w:tr w:rsidR="003117B1" w:rsidRPr="00B01505" w14:paraId="727A1E20" w14:textId="77777777" w:rsidTr="003117B1">
        <w:trPr>
          <w:trHeight w:val="340"/>
        </w:trPr>
        <w:tc>
          <w:tcPr>
            <w:tcW w:w="17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38C24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408C8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2 → 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1DA56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2 → 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214D8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1 → 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68933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1 → 2</w:t>
            </w:r>
          </w:p>
        </w:tc>
      </w:tr>
      <w:tr w:rsidR="003117B1" w:rsidRPr="00B01505" w14:paraId="2BADC708" w14:textId="77777777" w:rsidTr="003117B1">
        <w:trPr>
          <w:trHeight w:val="340"/>
        </w:trPr>
        <w:tc>
          <w:tcPr>
            <w:tcW w:w="17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E29F18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Arial" w:hAnsi="Arial" w:cs="Arial"/>
                        <w:sz w:val="22"/>
                        <w:szCs w:val="22"/>
                      </w:rPr>
                      <m:t>k</m:t>
                    </m:r>
                  </m:e>
                  <m:sub>
                    <w:proofErr w:type="spellStart"/>
                    <m:r>
                      <m:rPr>
                        <m:nor/>
                      </m:rPr>
                      <w:rPr>
                        <w:rFonts w:ascii="Arial" w:hAnsi="Arial" w:cs="Arial"/>
                        <w:sz w:val="22"/>
                        <w:szCs w:val="22"/>
                      </w:rPr>
                      <m:t>i→j</m:t>
                    </m:r>
                    <w:proofErr w:type="spellEnd"/>
                  </m:sub>
                  <m:sup>
                    <m:r>
                      <m:rPr>
                        <m:nor/>
                      </m:rPr>
                      <w:rPr>
                        <w:rFonts w:ascii="Arial" w:hAnsi="Arial" w:cs="Arial"/>
                        <w:sz w:val="22"/>
                        <w:szCs w:val="22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E4417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72789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46BF1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2.31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DC6BB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1.71</w:t>
            </w:r>
          </w:p>
        </w:tc>
      </w:tr>
      <w:tr w:rsidR="003117B1" w:rsidRPr="00B01505" w14:paraId="118F72AF" w14:textId="77777777" w:rsidTr="003117B1">
        <w:trPr>
          <w:trHeight w:val="400"/>
        </w:trPr>
        <w:tc>
          <w:tcPr>
            <w:tcW w:w="17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9423E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CI (s</w:t>
            </w:r>
            <w:r w:rsidRPr="00B01505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-1</w:t>
            </w: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F112E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(0.003, 0.16)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2BE38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(0.40, 1000)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84024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(1.00, 4.74)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157BB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(0.51, 4.07)</w:t>
            </w:r>
          </w:p>
        </w:tc>
      </w:tr>
      <w:tr w:rsidR="003117B1" w:rsidRPr="00B01505" w14:paraId="1AB3D4E7" w14:textId="77777777" w:rsidTr="003117B1">
        <w:trPr>
          <w:trHeight w:val="340"/>
        </w:trPr>
        <w:tc>
          <w:tcPr>
            <w:tcW w:w="17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2F5D92" w14:textId="77777777" w:rsidR="003117B1" w:rsidRPr="00961938" w:rsidRDefault="003117B1" w:rsidP="002A6F4B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Cs/>
                      <w:sz w:val="22"/>
                      <w:szCs w:val="22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Arial" w:hAnsi="Arial" w:cs="Arial"/>
                      <w:iCs/>
                      <w:sz w:val="22"/>
                      <w:szCs w:val="22"/>
                    </w:rPr>
                    <m:t>x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rFonts w:ascii="Arial" w:hAnsi="Arial" w:cs="Arial"/>
                      <w:iCs/>
                      <w:sz w:val="22"/>
                      <w:szCs w:val="22"/>
                    </w:rPr>
                    <m:t>i→j</m:t>
                  </m:r>
                  <w:proofErr w:type="spellEnd"/>
                </m:sub>
              </m:sSub>
            </m:oMath>
            <w:r w:rsidRPr="00961938">
              <w:rPr>
                <w:rFonts w:ascii="Arial" w:hAnsi="Arial" w:cs="Arial"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57424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1.29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57B91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2587F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9CC6A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0.09</w:t>
            </w:r>
          </w:p>
        </w:tc>
      </w:tr>
      <w:tr w:rsidR="003117B1" w:rsidRPr="00B01505" w14:paraId="1EFA4209" w14:textId="77777777" w:rsidTr="003117B1">
        <w:trPr>
          <w:trHeight w:val="340"/>
        </w:trPr>
        <w:tc>
          <w:tcPr>
            <w:tcW w:w="17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B65F3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CI (nm)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318C8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(0.12, 1.45)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A9416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(0.29, 10.37)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FEB42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(0.002, 0.44)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0FF98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(0.004, 0.42)</w:t>
            </w:r>
          </w:p>
        </w:tc>
      </w:tr>
    </w:tbl>
    <w:p w14:paraId="01C4289E" w14:textId="77777777" w:rsidR="003117B1" w:rsidRPr="00B01505" w:rsidRDefault="003117B1" w:rsidP="003117B1">
      <w:pPr>
        <w:rPr>
          <w:rFonts w:ascii="Arial" w:hAnsi="Arial" w:cs="Arial"/>
          <w:b/>
          <w:bCs/>
          <w:sz w:val="22"/>
          <w:szCs w:val="22"/>
        </w:rPr>
      </w:pPr>
    </w:p>
    <w:p w14:paraId="5D56E49A" w14:textId="77777777" w:rsidR="003117B1" w:rsidRPr="00B01505" w:rsidRDefault="003117B1" w:rsidP="003117B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8CD26B" w14:textId="77777777" w:rsidR="003117B1" w:rsidRPr="00B01505" w:rsidRDefault="003117B1" w:rsidP="003117B1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88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772"/>
        <w:gridCol w:w="1772"/>
        <w:gridCol w:w="1772"/>
        <w:gridCol w:w="1772"/>
        <w:gridCol w:w="1772"/>
      </w:tblGrid>
      <w:tr w:rsidR="003117B1" w:rsidRPr="00B01505" w14:paraId="46E364B7" w14:textId="77777777" w:rsidTr="003117B1">
        <w:trPr>
          <w:trHeight w:val="340"/>
        </w:trPr>
        <w:tc>
          <w:tcPr>
            <w:tcW w:w="8860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A7147FC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αE-catenin monomer single-step: two-state catch bond, non-directional fit</w:t>
            </w:r>
          </w:p>
        </w:tc>
      </w:tr>
      <w:tr w:rsidR="003117B1" w:rsidRPr="00B01505" w14:paraId="6D54A216" w14:textId="77777777" w:rsidTr="003117B1">
        <w:trPr>
          <w:trHeight w:val="340"/>
        </w:trPr>
        <w:tc>
          <w:tcPr>
            <w:tcW w:w="177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C9B95FA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7D554F7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2 → 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E294398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2 → 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0132371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1 → 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9437E64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1 → 2</w:t>
            </w:r>
          </w:p>
        </w:tc>
      </w:tr>
      <w:tr w:rsidR="003117B1" w:rsidRPr="00B01505" w14:paraId="00585C05" w14:textId="77777777" w:rsidTr="003117B1">
        <w:trPr>
          <w:trHeight w:val="340"/>
        </w:trPr>
        <w:tc>
          <w:tcPr>
            <w:tcW w:w="177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14:paraId="62DB0513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Arial" w:hAnsi="Arial" w:cs="Arial"/>
                        <w:sz w:val="22"/>
                        <w:szCs w:val="22"/>
                      </w:rPr>
                      <m:t>k</m:t>
                    </m:r>
                  </m:e>
                  <m:sub>
                    <w:proofErr w:type="spellStart"/>
                    <m:r>
                      <m:rPr>
                        <m:nor/>
                      </m:rPr>
                      <w:rPr>
                        <w:rFonts w:ascii="Arial" w:hAnsi="Arial" w:cs="Arial"/>
                        <w:sz w:val="22"/>
                        <w:szCs w:val="22"/>
                      </w:rPr>
                      <m:t>i→j</m:t>
                    </m:r>
                    <w:proofErr w:type="spellEnd"/>
                  </m:sub>
                  <m:sup>
                    <m:r>
                      <m:rPr>
                        <m:nor/>
                      </m:rPr>
                      <w:rPr>
                        <w:rFonts w:ascii="Arial" w:hAnsi="Arial" w:cs="Arial"/>
                        <w:sz w:val="22"/>
                        <w:szCs w:val="22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75E9714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2D68054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15.36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A05FAD9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18.39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27512A0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5.00</w:t>
            </w:r>
          </w:p>
        </w:tc>
      </w:tr>
      <w:tr w:rsidR="003117B1" w:rsidRPr="00B01505" w14:paraId="1F408849" w14:textId="77777777" w:rsidTr="003117B1">
        <w:trPr>
          <w:trHeight w:val="400"/>
        </w:trPr>
        <w:tc>
          <w:tcPr>
            <w:tcW w:w="177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8CEE1C3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CI (s</w:t>
            </w:r>
            <w:r w:rsidRPr="00B01505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-1</w:t>
            </w: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3B7EDA8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(0.003, 0.44)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224F28B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(4.81, 1000)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E796DED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(12.09, 24.22)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37AF61E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(0.68, 10.09)</w:t>
            </w:r>
          </w:p>
        </w:tc>
      </w:tr>
      <w:tr w:rsidR="003117B1" w:rsidRPr="00B01505" w14:paraId="4390F0CF" w14:textId="77777777" w:rsidTr="003117B1">
        <w:trPr>
          <w:trHeight w:val="340"/>
        </w:trPr>
        <w:tc>
          <w:tcPr>
            <w:tcW w:w="177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hideMark/>
          </w:tcPr>
          <w:p w14:paraId="09B91285" w14:textId="77777777" w:rsidR="003117B1" w:rsidRPr="00961938" w:rsidRDefault="003117B1" w:rsidP="002A6F4B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Cs/>
                      <w:sz w:val="22"/>
                      <w:szCs w:val="22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Arial" w:hAnsi="Arial" w:cs="Arial"/>
                      <w:iCs/>
                      <w:sz w:val="22"/>
                      <w:szCs w:val="22"/>
                    </w:rPr>
                    <m:t>x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rFonts w:ascii="Arial" w:hAnsi="Arial" w:cs="Arial"/>
                      <w:iCs/>
                      <w:sz w:val="22"/>
                      <w:szCs w:val="22"/>
                    </w:rPr>
                    <m:t>i→j</m:t>
                  </m:r>
                  <w:proofErr w:type="spellEnd"/>
                </m:sub>
              </m:sSub>
            </m:oMath>
            <w:r w:rsidRPr="00961938">
              <w:rPr>
                <w:rFonts w:ascii="Arial" w:hAnsi="Arial" w:cs="Arial"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C081C0F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2.06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E293793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2.13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E45F13A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C43E40F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0.25</w:t>
            </w:r>
          </w:p>
        </w:tc>
      </w:tr>
      <w:tr w:rsidR="003117B1" w:rsidRPr="00B01505" w14:paraId="5E079BBB" w14:textId="77777777" w:rsidTr="003117B1">
        <w:trPr>
          <w:trHeight w:val="340"/>
        </w:trPr>
        <w:tc>
          <w:tcPr>
            <w:tcW w:w="177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A731B7A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CI (nm)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CF1EED7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(0.008, 2.67)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8646794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(1.22, 8.17)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EE65875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(0.002, 0.283)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5DC431E" w14:textId="77777777" w:rsidR="003117B1" w:rsidRPr="00B01505" w:rsidRDefault="003117B1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505">
              <w:rPr>
                <w:rFonts w:ascii="Arial" w:hAnsi="Arial" w:cs="Arial"/>
                <w:color w:val="000000"/>
                <w:sz w:val="22"/>
                <w:szCs w:val="22"/>
              </w:rPr>
              <w:t>(0.004, 1.56)</w:t>
            </w:r>
          </w:p>
        </w:tc>
      </w:tr>
    </w:tbl>
    <w:p w14:paraId="64EE39DC" w14:textId="77777777" w:rsidR="003117B1" w:rsidRDefault="003117B1" w:rsidP="003117B1">
      <w:pPr>
        <w:tabs>
          <w:tab w:val="left" w:pos="3981"/>
        </w:tabs>
        <w:jc w:val="both"/>
        <w:rPr>
          <w:rFonts w:ascii="Arial" w:hAnsi="Arial" w:cs="Arial"/>
          <w:sz w:val="22"/>
          <w:szCs w:val="22"/>
        </w:rPr>
      </w:pPr>
    </w:p>
    <w:p w14:paraId="222EA077" w14:textId="77777777" w:rsidR="003117B1" w:rsidRDefault="003117B1" w:rsidP="003117B1">
      <w:pPr>
        <w:jc w:val="both"/>
        <w:rPr>
          <w:rFonts w:ascii="Arial" w:hAnsi="Arial" w:cs="Arial"/>
          <w:sz w:val="22"/>
          <w:szCs w:val="22"/>
        </w:rPr>
      </w:pPr>
    </w:p>
    <w:p w14:paraId="71CEAC26" w14:textId="77777777" w:rsidR="003117B1" w:rsidRDefault="003117B1" w:rsidP="003117B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0AF337B" w14:textId="77777777" w:rsidR="004C2606" w:rsidRDefault="003117B1"/>
    <w:sectPr w:rsidR="004C2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B1"/>
    <w:rsid w:val="003117B1"/>
    <w:rsid w:val="00922A9B"/>
    <w:rsid w:val="00C3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7D5881"/>
  <w15:chartTrackingRefBased/>
  <w15:docId w15:val="{B42D0C07-2DE9-8D48-A464-C5A4916B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7B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14</Lines>
  <Paragraphs>5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Wang</dc:creator>
  <cp:keywords/>
  <dc:description/>
  <cp:lastModifiedBy>Amy Wang</cp:lastModifiedBy>
  <cp:revision>1</cp:revision>
  <dcterms:created xsi:type="dcterms:W3CDTF">2022-07-11T06:24:00Z</dcterms:created>
  <dcterms:modified xsi:type="dcterms:W3CDTF">2022-07-11T06:24:00Z</dcterms:modified>
</cp:coreProperties>
</file>