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BA0E0F" w14:textId="77777777" w:rsidR="004A4EBF" w:rsidRPr="00FA3F06" w:rsidRDefault="004A4EBF" w:rsidP="004A4EBF">
            <w:pPr>
              <w:pStyle w:val="Default"/>
              <w:spacing w:line="360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 w:eastAsia="en-GB"/>
              </w:rPr>
            </w:pPr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lang w:val="en-US" w:eastAsia="en-GB"/>
              </w:rPr>
              <w:t xml:space="preserve">Contact for Reagent and Resource Sharing </w:t>
            </w:r>
          </w:p>
          <w:p w14:paraId="77BA3069" w14:textId="77777777" w:rsidR="004A4EBF" w:rsidRPr="00FA3F06" w:rsidRDefault="004A4EBF" w:rsidP="004A4EBF">
            <w:pPr>
              <w:spacing w:line="360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Further information and reasonable requests for reagents may be directed to and fulfilled by the corresponding author Carlos </w:t>
            </w:r>
            <w:proofErr w:type="spellStart"/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Parras</w:t>
            </w:r>
            <w:proofErr w:type="spellEnd"/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(carlos.parras@icm-institute.org).</w:t>
            </w:r>
          </w:p>
          <w:p w14:paraId="4EC3BCB7" w14:textId="17F427BC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34797D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3C7DDF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 w:rsidRPr="003C7DDF"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 w:rsidRPr="003C7DDF"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 w:rsidRPr="003C7DDF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450160F5" w:rsidR="00F102CC" w:rsidRPr="003D5AF6" w:rsidRDefault="008D65F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Detailed in </w:t>
            </w:r>
            <w:r w:rsidRPr="008D65F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Key Resources Table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74E5EDA1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7AD9ED88" w:rsidR="00F102CC" w:rsidRPr="003D5AF6" w:rsidRDefault="004A4EB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</w:t>
            </w:r>
            <w:r w:rsidR="00DC60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in the Methods section, subsection “</w:t>
            </w:r>
            <w:r w:rsidR="00DC6085" w:rsidRPr="00DC60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CRISPR/Cas9 tools development</w:t>
            </w:r>
            <w:r w:rsidR="00DC60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A008CF6" w:rsidR="00F102CC" w:rsidRPr="003D5AF6" w:rsidRDefault="008D65F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68A14024" w:rsidR="00F102CC" w:rsidRPr="003D5AF6" w:rsidRDefault="008D65F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569C04C5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2675CC16" w:rsidR="00DF10F3" w:rsidRPr="00276D1A" w:rsidRDefault="00276D1A" w:rsidP="00DF10F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Detailed in Methods section and </w:t>
            </w:r>
            <w:r w:rsidRP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Key resource table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. Tns3</w:t>
            </w:r>
            <w:r w:rsidRP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-Floxed mice generation i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s also detailed in </w:t>
            </w:r>
            <w:r w:rsidRP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Figure_4-figure supplement_1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779ADAA3" w:rsidR="00F102CC" w:rsidRPr="003D5AF6" w:rsidRDefault="001111D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3372658C" w:rsidR="00F102CC" w:rsidRPr="003D5AF6" w:rsidRDefault="008D65F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4B724828" w:rsidR="00F102CC" w:rsidRPr="003D5AF6" w:rsidRDefault="008D65F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311F057C" w:rsidR="00F102CC" w:rsidRPr="003D5AF6" w:rsidRDefault="00F53545" w:rsidP="00F53545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Human data shown in this article are coming from already published studies, detailed in the article</w:t>
            </w:r>
            <w:r w:rsid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. Also detailed in </w:t>
            </w:r>
            <w:r w:rsidR="00276D1A" w:rsidRP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Figure_</w:t>
            </w:r>
            <w:r w:rsid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1</w:t>
            </w:r>
            <w:r w:rsidR="00276D1A" w:rsidRP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-figure supplement_</w:t>
            </w:r>
            <w:r w:rsidR="00276D1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2 and_3 figure legends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14D5C706" w:rsidR="00F102CC" w:rsidRDefault="00F102CC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6AEC1B3B" w:rsidR="00F102CC" w:rsidRPr="003D5AF6" w:rsidRDefault="008D65F3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76D1A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276D1A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5377348C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1D8DC753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76D1A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276D1A" w:rsidRPr="003D5AF6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276D1A" w:rsidRDefault="00276D1A" w:rsidP="00276D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276D1A" w:rsidRDefault="00276D1A" w:rsidP="00276D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76D1A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study design (statistics details) *</w:t>
            </w:r>
          </w:p>
        </w:tc>
      </w:tr>
      <w:tr w:rsidR="00276D1A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276D1A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76D1A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EE5D60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1B219BED" w:rsidR="00276D1A" w:rsidRPr="00EE5D60" w:rsidRDefault="00A57BA6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EE5D6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</w:t>
            </w:r>
            <w:r w:rsidR="003C7DD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192F98A6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76D1A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4E5309B9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1EB173B4" w:rsidR="00276D1A" w:rsidRPr="00950957" w:rsidRDefault="00950957" w:rsidP="00276D1A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950957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276D1A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0BDD8E2D" w:rsidR="00276D1A" w:rsidRPr="003D5AF6" w:rsidRDefault="00950957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18E1F39F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76D1A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53CCC596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4C692D29" w:rsidR="00276D1A" w:rsidRPr="003D5AF6" w:rsidRDefault="00950957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76D1A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276D1A" w:rsidRPr="003D5AF6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276D1A" w:rsidRDefault="00276D1A" w:rsidP="00276D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276D1A" w:rsidRDefault="00276D1A" w:rsidP="00276D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76D1A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276D1A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76D1A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562EF754" w:rsidR="00276D1A" w:rsidRPr="003D5AF6" w:rsidRDefault="00950957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76D1A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51E00B62" w:rsidR="00276D1A" w:rsidRPr="003D5AF6" w:rsidRDefault="00276D1A" w:rsidP="0095095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The number of biological replicates is provided in histograms for each figure and result section</w:t>
            </w:r>
            <w:r w:rsidR="003C7DD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and </w:t>
            </w:r>
            <w:r w:rsidR="003C7DD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Statistics Table file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76D1A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276D1A" w:rsidRPr="003D5AF6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276D1A" w:rsidRDefault="00276D1A" w:rsidP="00276D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276D1A" w:rsidRDefault="00276D1A" w:rsidP="00276D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76D1A" w14:paraId="27C0F91B" w14:textId="77777777" w:rsidTr="0095095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276D1A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950957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76D1A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7EDD965F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76D1A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6B55F99D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section, Animals sub-section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189E6E70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76D1A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15DEC91A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76D1A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276D1A" w:rsidRPr="003D5AF6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276D1A" w:rsidRDefault="00276D1A" w:rsidP="00276D1A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276D1A" w:rsidRDefault="00276D1A" w:rsidP="00276D1A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76D1A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276D1A" w:rsidRDefault="00276D1A" w:rsidP="00276D1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276D1A" w:rsidRDefault="00276D1A" w:rsidP="00276D1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76D1A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276D1A" w:rsidRDefault="00276D1A" w:rsidP="00276D1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1ED5B766" w:rsidR="00276D1A" w:rsidRPr="003D5AF6" w:rsidRDefault="00276D1A" w:rsidP="00276D1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16F489F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277879BD" w:rsidR="00F102CC" w:rsidRPr="003D5AF6" w:rsidRDefault="003056C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Pr="00EE5D60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EE5D60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745ED9BC" w:rsidR="002249C6" w:rsidRPr="00EE5D60" w:rsidRDefault="00FA3F06" w:rsidP="00FA3F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EE5D6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the Method section</w:t>
            </w:r>
            <w:r w:rsidR="003C7DD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and Statistics Table file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1FC0D0A4" w:rsidR="00F102CC" w:rsidRPr="003D5AF6" w:rsidRDefault="00FA3F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</w:t>
            </w:r>
            <w:r w:rsidR="005E189E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ed in </w:t>
            </w:r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Data Resources section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5455B3B" w:rsidR="00F102CC" w:rsidRPr="003D5AF6" w:rsidRDefault="005E189E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6D17EB7F" w:rsidR="00F102CC" w:rsidRPr="003D5AF6" w:rsidRDefault="00FA3F06" w:rsidP="005E189E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the Method section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142EDBF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2D2E0F7D" w:rsidR="00FA3F06" w:rsidRPr="003D5AF6" w:rsidRDefault="00FA3F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the Method section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- </w:t>
            </w:r>
            <w:proofErr w:type="spellStart"/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scRNAseq</w:t>
            </w:r>
            <w:proofErr w:type="spellEnd"/>
            <w:r w:rsidRPr="00FA3F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analysis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4F551641" w:rsidR="00F102CC" w:rsidRPr="003D5AF6" w:rsidRDefault="003068EB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0E43A232" w:rsidR="00F102CC" w:rsidRPr="003D5AF6" w:rsidRDefault="003068EB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53B1FED4" w:rsidR="00F102CC" w:rsidRPr="003D5AF6" w:rsidRDefault="003068EB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04D0CB4" w14:textId="66199462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7E5E67A9" w14:textId="77777777" w:rsidR="00EE5D60" w:rsidRDefault="00EE5D60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sectPr w:rsidR="00EE5D60" w:rsidSect="004E2C31">
      <w:headerReference w:type="default" r:id="rId15"/>
      <w:footerReference w:type="default" r:id="rId16"/>
      <w:headerReference w:type="first" r:id="rId17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5066" w14:textId="77777777" w:rsidR="009F3ED1" w:rsidRDefault="009F3ED1">
      <w:r>
        <w:separator/>
      </w:r>
    </w:p>
  </w:endnote>
  <w:endnote w:type="continuationSeparator" w:id="0">
    <w:p w14:paraId="4A5BFB42" w14:textId="77777777" w:rsidR="009F3ED1" w:rsidRDefault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5BC38598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1BCB">
      <w:rPr>
        <w:noProof/>
        <w:color w:val="000000"/>
      </w:rPr>
      <w:t>6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B1E5" w14:textId="77777777" w:rsidR="009F3ED1" w:rsidRDefault="009F3ED1">
      <w:r>
        <w:separator/>
      </w:r>
    </w:p>
  </w:footnote>
  <w:footnote w:type="continuationSeparator" w:id="0">
    <w:p w14:paraId="1B901BF3" w14:textId="77777777" w:rsidR="009F3ED1" w:rsidRDefault="009F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4E2C31" w:rsidRDefault="004E2C31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007091">
    <w:abstractNumId w:val="2"/>
  </w:num>
  <w:num w:numId="2" w16cid:durableId="1024553928">
    <w:abstractNumId w:val="0"/>
  </w:num>
  <w:num w:numId="3" w16cid:durableId="1685208729">
    <w:abstractNumId w:val="1"/>
  </w:num>
  <w:num w:numId="4" w16cid:durableId="1965846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1111D3"/>
    <w:rsid w:val="001B3BCC"/>
    <w:rsid w:val="002209A8"/>
    <w:rsid w:val="002249C6"/>
    <w:rsid w:val="00276D1A"/>
    <w:rsid w:val="003056CF"/>
    <w:rsid w:val="003068EB"/>
    <w:rsid w:val="003C7DDF"/>
    <w:rsid w:val="003D5AF6"/>
    <w:rsid w:val="00427975"/>
    <w:rsid w:val="00474D41"/>
    <w:rsid w:val="004A4EBF"/>
    <w:rsid w:val="004E2C31"/>
    <w:rsid w:val="004E3CF9"/>
    <w:rsid w:val="005B0259"/>
    <w:rsid w:val="005E189E"/>
    <w:rsid w:val="005E5740"/>
    <w:rsid w:val="00700EF2"/>
    <w:rsid w:val="007054B6"/>
    <w:rsid w:val="007E10D1"/>
    <w:rsid w:val="007E1BCB"/>
    <w:rsid w:val="0087725C"/>
    <w:rsid w:val="008D65F3"/>
    <w:rsid w:val="00950957"/>
    <w:rsid w:val="009A1C95"/>
    <w:rsid w:val="009C7B26"/>
    <w:rsid w:val="009F3ED1"/>
    <w:rsid w:val="00A11E52"/>
    <w:rsid w:val="00A12B66"/>
    <w:rsid w:val="00A57BA6"/>
    <w:rsid w:val="00BD41E9"/>
    <w:rsid w:val="00C84413"/>
    <w:rsid w:val="00D9768E"/>
    <w:rsid w:val="00DC6085"/>
    <w:rsid w:val="00DF10F3"/>
    <w:rsid w:val="00EE5D60"/>
    <w:rsid w:val="00F102CC"/>
    <w:rsid w:val="00F53545"/>
    <w:rsid w:val="00F91042"/>
    <w:rsid w:val="00FA3F06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  <w:style w:type="paragraph" w:customStyle="1" w:styleId="Default">
    <w:name w:val="Default"/>
    <w:rsid w:val="004A4EBF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FA3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osharing.org/" TargetMode="External"/><Relationship Id="rId14" Type="http://schemas.openxmlformats.org/officeDocument/2006/relationships/hyperlink" Target="https://scicrunch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1288</Words>
  <Characters>7024</Characters>
  <Application>Microsoft Office Word</Application>
  <DocSecurity>0</DocSecurity>
  <Lines>123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PARRAS Carlos</cp:lastModifiedBy>
  <cp:revision>17</cp:revision>
  <dcterms:created xsi:type="dcterms:W3CDTF">2022-02-28T12:21:00Z</dcterms:created>
  <dcterms:modified xsi:type="dcterms:W3CDTF">2022-09-12T09:33:00Z</dcterms:modified>
</cp:coreProperties>
</file>