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6475" w:rsidRDefault="00EA7C0C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3498632</wp:posOffset>
                </wp:positionH>
                <wp:positionV relativeFrom="paragraph">
                  <wp:posOffset>94615</wp:posOffset>
                </wp:positionV>
                <wp:extent cx="567665" cy="260661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65" cy="260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A7C0C" w:rsidRPr="00EA7C0C" w:rsidRDefault="00EA7C0C">
                            <w:pPr>
                              <w:rPr>
                                <w:sz w:val="11"/>
                              </w:rPr>
                            </w:pPr>
                            <w:r w:rsidRPr="00EA7C0C">
                              <w:rPr>
                                <w:sz w:val="11"/>
                              </w:rPr>
                              <w:t>A</w:t>
                            </w:r>
                            <w:r w:rsidRPr="00EA7C0C">
                              <w:rPr>
                                <w:rFonts w:hint="eastAsia"/>
                                <w:sz w:val="11"/>
                              </w:rPr>
                              <w:t>n</w:t>
                            </w:r>
                            <w:r w:rsidRPr="00EA7C0C">
                              <w:rPr>
                                <w:sz w:val="11"/>
                              </w:rPr>
                              <w:t xml:space="preserve">other </w:t>
                            </w:r>
                            <w:r>
                              <w:rPr>
                                <w:sz w:val="11"/>
                              </w:rPr>
                              <w:t xml:space="preserve">gel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275.5pt;margin-top:7.45pt;width:44.7pt;height: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" filled="f" stroked="f" strokeweight=".5pt">
                <v:textbox>
                  <w:txbxContent>
                    <w:p w:rsidR="00EA7C0C" w:rsidRPr="00EA7C0C" w:rsidRDefault="00EA7C0C">
                      <w:pPr>
                        <w:rPr>
                          <w:sz w:val="11"/>
                        </w:rPr>
                      </w:pPr>
                      <w:r w:rsidRPr="00EA7C0C">
                        <w:rPr>
                          <w:sz w:val="11"/>
                        </w:rPr>
                        <w:t>A</w:t>
                      </w:r>
                      <w:r w:rsidRPr="00EA7C0C">
                        <w:rPr>
                          <w:rFonts w:hint="eastAsia"/>
                          <w:sz w:val="11"/>
                        </w:rPr>
                        <w:t>n</w:t>
                      </w:r>
                      <w:r w:rsidRPr="00EA7C0C">
                        <w:rPr>
                          <w:sz w:val="11"/>
                        </w:rPr>
                        <w:t xml:space="preserve">other </w:t>
                      </w:r>
                      <w:r>
                        <w:rPr>
                          <w:sz w:val="11"/>
                        </w:rPr>
                        <w:t xml:space="preserve">gel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3456616</wp:posOffset>
                </wp:positionH>
                <wp:positionV relativeFrom="paragraph">
                  <wp:posOffset>266955</wp:posOffset>
                </wp:positionV>
                <wp:extent cx="88985" cy="88593"/>
                <wp:effectExtent l="0" t="0" r="12700" b="13335"/>
                <wp:wrapNone/>
                <wp:docPr id="2" name="直线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985" cy="8859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F5E93B" id="直线连接符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15pt,21pt" to="279.15pt,2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" strokecolor="black [3200]" strokeweight=".5pt">
                <v:stroke joinstyle="miter"/>
              </v:line>
            </w:pict>
          </mc:Fallback>
        </mc:AlternateContent>
      </w:r>
      <w:bookmarkEnd w:id="0"/>
      <w:r w:rsidR="00357C7B">
        <w:rPr>
          <w:noProof/>
        </w:rPr>
        <w:drawing>
          <wp:inline distT="0" distB="0" distL="114300" distR="114300">
            <wp:extent cx="5273040" cy="2426335"/>
            <wp:effectExtent l="0" t="0" r="1016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b="1819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2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475" w:rsidRDefault="00357C7B">
      <w:r>
        <w:rPr>
          <w:rFonts w:hint="eastAsia"/>
          <w:b/>
          <w:bCs/>
        </w:rPr>
        <w:t>Figure 1 - figure supplement 2D - source data 1.</w:t>
      </w:r>
      <w:r>
        <w:rPr>
          <w:rFonts w:hint="eastAsia"/>
        </w:rPr>
        <w:t xml:space="preserve"> Western blot of HDAC3 knockout efficiency in </w:t>
      </w:r>
      <w:r w:rsidRPr="00357C7B">
        <w:rPr>
          <w:rFonts w:hint="eastAsia"/>
          <w:i/>
        </w:rPr>
        <w:t>Rosa</w:t>
      </w:r>
      <w:r w:rsidRPr="00357C7B">
        <w:rPr>
          <w:i/>
        </w:rPr>
        <w:t>26</w:t>
      </w:r>
      <w:r>
        <w:t>-</w:t>
      </w:r>
      <w:r>
        <w:rPr>
          <w:rFonts w:hint="eastAsia"/>
        </w:rPr>
        <w:t>CreER</w:t>
      </w:r>
      <w:r>
        <w:rPr>
          <w:rFonts w:hint="eastAsia"/>
          <w:vertAlign w:val="superscript"/>
        </w:rPr>
        <w:t>T2</w:t>
      </w:r>
      <w:r>
        <w:rPr>
          <w:rFonts w:hint="eastAsia"/>
        </w:rPr>
        <w:t xml:space="preserve"> induce HDAC3 conditional knockout splenic DC subsets.</w:t>
      </w:r>
    </w:p>
    <w:sectPr w:rsidR="005764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14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Q5ODQ3NmUwOTkwYjBlOGEwNDNlNTFhYTFhZmY2YjMifQ=="/>
  </w:docVars>
  <w:rsids>
    <w:rsidRoot w:val="57A648CA"/>
    <w:rsid w:val="00357C7B"/>
    <w:rsid w:val="00576475"/>
    <w:rsid w:val="00EA7C0C"/>
    <w:rsid w:val="02145E68"/>
    <w:rsid w:val="02FC48A4"/>
    <w:rsid w:val="28EC0C04"/>
    <w:rsid w:val="342F0DDD"/>
    <w:rsid w:val="3CB20F63"/>
    <w:rsid w:val="5343630C"/>
    <w:rsid w:val="57A648CA"/>
    <w:rsid w:val="5A38583A"/>
    <w:rsid w:val="64FA4CC9"/>
    <w:rsid w:val="68CE4D1B"/>
    <w:rsid w:val="6A1F2171"/>
    <w:rsid w:val="7AE9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9238D0"/>
  <w15:docId w15:val="{5751AE1E-7A4F-3949-8937-0E2E633D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何小米儿</dc:creator>
  <cp:lastModifiedBy>Wu Tao</cp:lastModifiedBy>
  <cp:revision>3</cp:revision>
  <dcterms:created xsi:type="dcterms:W3CDTF">2022-05-29T02:10:00Z</dcterms:created>
  <dcterms:modified xsi:type="dcterms:W3CDTF">2023-10-10T11:27:00Z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E399784B88B24109910EA27C0A49ADDC</vt:lpwstr>
  </property>
</Properties>
</file>