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ADE8" w14:textId="2CEBC626" w:rsidR="00FA29A8" w:rsidRDefault="00F94160" w:rsidP="00FA29A8">
      <w:pPr>
        <w:spacing w:after="0" w:line="240" w:lineRule="auto"/>
        <w:ind w:right="2828"/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  <w:t xml:space="preserve">Supplementary File </w:t>
      </w:r>
      <w:r w:rsidR="00FA29A8"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  <w:t>1</w:t>
      </w:r>
      <w:r w:rsidR="00FA29A8" w:rsidRPr="00FA29A8"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  <w:t xml:space="preserve">. </w:t>
      </w:r>
      <w:r w:rsidR="00FA29A8"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  <w:t>Yeast strains used in the study</w:t>
      </w:r>
    </w:p>
    <w:p w14:paraId="0F9509CD" w14:textId="77777777" w:rsidR="00FA29A8" w:rsidRPr="00FA29A8" w:rsidRDefault="00FA29A8" w:rsidP="00FA29A8">
      <w:pPr>
        <w:spacing w:after="0" w:line="240" w:lineRule="auto"/>
        <w:ind w:right="2828"/>
        <w:rPr>
          <w:rFonts w:ascii="Times New Roman" w:eastAsia="Times New Roman" w:hAnsi="Times New Roman" w:cs="Times New Roman"/>
          <w:b/>
          <w:bCs/>
          <w:sz w:val="20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6215"/>
        <w:gridCol w:w="1554"/>
      </w:tblGrid>
      <w:tr w:rsidR="00AD1685" w:rsidRPr="00E230CC" w14:paraId="230AB920" w14:textId="77777777" w:rsidTr="00E230CC">
        <w:tc>
          <w:tcPr>
            <w:tcW w:w="1293" w:type="dxa"/>
          </w:tcPr>
          <w:p w14:paraId="4FD1AB80" w14:textId="77777777" w:rsidR="00AD1685" w:rsidRPr="00E230CC" w:rsidRDefault="00AD1685" w:rsidP="00E230CC">
            <w:pPr>
              <w:spacing w:line="360" w:lineRule="auto"/>
              <w:rPr>
                <w:rFonts w:ascii="Arial" w:hAnsi="Arial" w:cs="Arial"/>
                <w:b/>
                <w:sz w:val="24"/>
                <w:lang w:val="de-DE"/>
              </w:rPr>
            </w:pPr>
            <w:proofErr w:type="spellStart"/>
            <w:r w:rsidRPr="00E230CC">
              <w:rPr>
                <w:rFonts w:ascii="Arial" w:hAnsi="Arial" w:cs="Arial"/>
                <w:b/>
                <w:sz w:val="24"/>
                <w:lang w:val="de-DE"/>
              </w:rPr>
              <w:t>Strain</w:t>
            </w:r>
            <w:proofErr w:type="spellEnd"/>
          </w:p>
        </w:tc>
        <w:tc>
          <w:tcPr>
            <w:tcW w:w="6215" w:type="dxa"/>
          </w:tcPr>
          <w:p w14:paraId="39AD2E3C" w14:textId="77777777" w:rsidR="00AD1685" w:rsidRPr="00E230CC" w:rsidRDefault="00AD1685" w:rsidP="00E230CC">
            <w:pPr>
              <w:spacing w:line="360" w:lineRule="auto"/>
              <w:rPr>
                <w:rFonts w:ascii="Arial" w:hAnsi="Arial" w:cs="Arial"/>
                <w:b/>
                <w:sz w:val="24"/>
                <w:lang w:val="de-DE"/>
              </w:rPr>
            </w:pPr>
            <w:proofErr w:type="spellStart"/>
            <w:r w:rsidRPr="00E230CC">
              <w:rPr>
                <w:rFonts w:ascii="Arial" w:hAnsi="Arial" w:cs="Arial"/>
                <w:b/>
                <w:sz w:val="24"/>
                <w:lang w:val="de-DE"/>
              </w:rPr>
              <w:t>Genotype</w:t>
            </w:r>
            <w:proofErr w:type="spellEnd"/>
            <w:r w:rsidRPr="00E230CC">
              <w:rPr>
                <w:rFonts w:ascii="Arial" w:hAnsi="Arial" w:cs="Arial"/>
                <w:b/>
                <w:sz w:val="24"/>
                <w:lang w:val="de-DE"/>
              </w:rPr>
              <w:t xml:space="preserve"> </w:t>
            </w:r>
          </w:p>
        </w:tc>
        <w:tc>
          <w:tcPr>
            <w:tcW w:w="1554" w:type="dxa"/>
          </w:tcPr>
          <w:p w14:paraId="43D37A61" w14:textId="77777777" w:rsidR="00AD1685" w:rsidRPr="00E230CC" w:rsidRDefault="00AD1685" w:rsidP="00E230CC">
            <w:pPr>
              <w:spacing w:line="360" w:lineRule="auto"/>
              <w:rPr>
                <w:rFonts w:ascii="Arial" w:hAnsi="Arial" w:cs="Arial"/>
                <w:b/>
                <w:sz w:val="24"/>
                <w:lang w:val="de-DE"/>
              </w:rPr>
            </w:pPr>
            <w:r w:rsidRPr="00E230CC">
              <w:rPr>
                <w:rFonts w:ascii="Arial" w:hAnsi="Arial" w:cs="Arial"/>
                <w:b/>
                <w:sz w:val="24"/>
                <w:lang w:val="de-DE"/>
              </w:rPr>
              <w:t>Source</w:t>
            </w:r>
          </w:p>
        </w:tc>
      </w:tr>
      <w:tr w:rsidR="006E5F7B" w:rsidRPr="00E230CC" w14:paraId="7D5D7DD2" w14:textId="77777777" w:rsidTr="00E230CC">
        <w:tc>
          <w:tcPr>
            <w:tcW w:w="1293" w:type="dxa"/>
          </w:tcPr>
          <w:p w14:paraId="6D6CCAF4" w14:textId="77777777" w:rsidR="006E5F7B" w:rsidRPr="00E230CC" w:rsidRDefault="006E5F7B" w:rsidP="00E230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230CC">
              <w:rPr>
                <w:rFonts w:ascii="Arial" w:hAnsi="Arial" w:cs="Arial"/>
              </w:rPr>
              <w:t>SEY6210</w:t>
            </w:r>
          </w:p>
        </w:tc>
        <w:tc>
          <w:tcPr>
            <w:tcW w:w="6215" w:type="dxa"/>
          </w:tcPr>
          <w:p w14:paraId="01B2D3AD" w14:textId="77777777" w:rsidR="006E5F7B" w:rsidRPr="00E230CC" w:rsidRDefault="006E5F7B" w:rsidP="00E230CC">
            <w:pPr>
              <w:spacing w:line="360" w:lineRule="auto"/>
              <w:rPr>
                <w:rFonts w:ascii="Arial" w:hAnsi="Arial" w:cs="Arial"/>
              </w:rPr>
            </w:pPr>
            <w:r w:rsidRPr="00E230CC">
              <w:rPr>
                <w:rFonts w:ascii="Arial" w:hAnsi="Arial" w:cs="Arial"/>
              </w:rPr>
              <w:t xml:space="preserve">MATalpha </w:t>
            </w:r>
            <w:r w:rsidRPr="00E230CC">
              <w:rPr>
                <w:rFonts w:ascii="Arial" w:hAnsi="Arial" w:cs="Arial"/>
                <w:i/>
              </w:rPr>
              <w:t>leu2-3,112 ura3-52 his3-∆200 trp-∆901 lys2-801 suc2-∆9 GAL</w:t>
            </w:r>
          </w:p>
        </w:tc>
        <w:tc>
          <w:tcPr>
            <w:tcW w:w="1554" w:type="dxa"/>
          </w:tcPr>
          <w:p w14:paraId="446F5004" w14:textId="77777777" w:rsidR="006E5F7B" w:rsidRPr="00E230CC" w:rsidRDefault="006E5F7B" w:rsidP="00E230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230CC">
              <w:rPr>
                <w:rFonts w:ascii="Arial" w:hAnsi="Arial" w:cs="Arial"/>
              </w:rPr>
              <w:t>Reggiori Lab</w:t>
            </w:r>
          </w:p>
        </w:tc>
      </w:tr>
      <w:tr w:rsidR="00AD1685" w:rsidRPr="00E230CC" w14:paraId="4106703E" w14:textId="77777777" w:rsidTr="00E230CC">
        <w:tc>
          <w:tcPr>
            <w:tcW w:w="1293" w:type="dxa"/>
          </w:tcPr>
          <w:p w14:paraId="06B0E65E" w14:textId="77777777" w:rsidR="00AD1685" w:rsidRPr="00E230CC" w:rsidRDefault="00AD1685" w:rsidP="00E230CC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E230CC">
              <w:rPr>
                <w:rFonts w:ascii="Arial" w:hAnsi="Arial" w:cs="Arial"/>
                <w:color w:val="000000" w:themeColor="text1"/>
                <w:kern w:val="28"/>
              </w:rPr>
              <w:t>CUY</w:t>
            </w:r>
            <w:r w:rsidR="0003098E" w:rsidRPr="00E230CC">
              <w:rPr>
                <w:rFonts w:ascii="Arial" w:hAnsi="Arial" w:cs="Arial"/>
                <w:color w:val="000000" w:themeColor="text1"/>
                <w:kern w:val="28"/>
                <w:lang w:val="de-DE"/>
              </w:rPr>
              <w:t>2489</w:t>
            </w:r>
          </w:p>
        </w:tc>
        <w:tc>
          <w:tcPr>
            <w:tcW w:w="6215" w:type="dxa"/>
          </w:tcPr>
          <w:p w14:paraId="4B82480A" w14:textId="77777777" w:rsidR="00AD1685" w:rsidRPr="00E230CC" w:rsidRDefault="00AD1685" w:rsidP="00E230CC">
            <w:pPr>
              <w:spacing w:line="360" w:lineRule="auto"/>
              <w:rPr>
                <w:rFonts w:ascii="Arial" w:hAnsi="Arial" w:cs="Arial"/>
                <w:i/>
              </w:rPr>
            </w:pPr>
            <w:r w:rsidRPr="00E230CC">
              <w:rPr>
                <w:rFonts w:ascii="Arial" w:hAnsi="Arial" w:cs="Arial"/>
                <w:color w:val="222222"/>
                <w:shd w:val="clear" w:color="auto" w:fill="FFFFFF"/>
              </w:rPr>
              <w:t xml:space="preserve">MATalpha 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his3-∆200 leu2-∆0 lys2-∆0 met15-∆0 trp1-∆63 ura3-∆0 VPS11::HIS3-GAL1</w:t>
            </w:r>
            <w:r w:rsidR="006E5F7B"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p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r VPS16::NatNT2-GAL1</w:t>
            </w:r>
            <w:r w:rsidR="006E5F7B"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p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r VPS18::KanMX</w:t>
            </w:r>
            <w:r w:rsidR="0003098E"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-GAL1</w:t>
            </w:r>
            <w:r w:rsidR="006E5F7B"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p</w:t>
            </w:r>
            <w:r w:rsidR="0003098E"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r</w:t>
            </w:r>
          </w:p>
        </w:tc>
        <w:tc>
          <w:tcPr>
            <w:tcW w:w="1554" w:type="dxa"/>
          </w:tcPr>
          <w:p w14:paraId="601281B2" w14:textId="77777777" w:rsidR="00AD1685" w:rsidRPr="00E230CC" w:rsidRDefault="0003098E" w:rsidP="00E230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230CC">
              <w:rPr>
                <w:rFonts w:ascii="Arial" w:hAnsi="Arial" w:cs="Arial"/>
              </w:rPr>
              <w:t>Ostrowicz et al., 2010</w:t>
            </w:r>
          </w:p>
        </w:tc>
      </w:tr>
      <w:tr w:rsidR="00AD1685" w:rsidRPr="00E230CC" w14:paraId="780376BE" w14:textId="77777777" w:rsidTr="00E230CC">
        <w:tc>
          <w:tcPr>
            <w:tcW w:w="1293" w:type="dxa"/>
          </w:tcPr>
          <w:p w14:paraId="2F0CC78D" w14:textId="77777777" w:rsidR="00AD1685" w:rsidRPr="00E230CC" w:rsidRDefault="0003098E" w:rsidP="00E230CC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E230CC">
              <w:rPr>
                <w:rFonts w:ascii="Arial" w:hAnsi="Arial" w:cs="Arial"/>
                <w:lang w:val="de-DE"/>
              </w:rPr>
              <w:t>CUY13050</w:t>
            </w:r>
          </w:p>
        </w:tc>
        <w:tc>
          <w:tcPr>
            <w:tcW w:w="6215" w:type="dxa"/>
          </w:tcPr>
          <w:p w14:paraId="18503B93" w14:textId="77777777" w:rsidR="00AD1685" w:rsidRPr="00E230CC" w:rsidRDefault="0003098E" w:rsidP="00E230CC">
            <w:pPr>
              <w:spacing w:line="360" w:lineRule="auto"/>
              <w:rPr>
                <w:rFonts w:ascii="Arial" w:hAnsi="Arial" w:cs="Arial"/>
              </w:rPr>
            </w:pPr>
            <w:r w:rsidRPr="00E230CC">
              <w:rPr>
                <w:rFonts w:ascii="Arial" w:hAnsi="Arial" w:cs="Arial"/>
                <w:color w:val="222222"/>
                <w:shd w:val="clear" w:color="auto" w:fill="FFFFFF"/>
              </w:rPr>
              <w:t xml:space="preserve">MATa 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his3-∆200 met15-∆0 trp1-∆63 ura3-∆0 V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PS41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::TRP1-GAL1pr V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PS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39::KanMX-GAL1pr V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PS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33::HIS3-Gal1pr V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PS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41::</w:t>
            </w:r>
            <w:r w:rsidR="006E5F7B"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H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phNT1-FLAG</w:t>
            </w:r>
          </w:p>
        </w:tc>
        <w:tc>
          <w:tcPr>
            <w:tcW w:w="1554" w:type="dxa"/>
          </w:tcPr>
          <w:p w14:paraId="590A3797" w14:textId="77777777" w:rsidR="00AD1685" w:rsidRPr="00E230CC" w:rsidRDefault="0003098E" w:rsidP="00E230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230CC">
              <w:rPr>
                <w:rFonts w:ascii="Arial" w:hAnsi="Arial" w:cs="Arial"/>
                <w:color w:val="000000" w:themeColor="text1"/>
                <w:kern w:val="28"/>
              </w:rPr>
              <w:t>This study</w:t>
            </w:r>
          </w:p>
        </w:tc>
      </w:tr>
      <w:tr w:rsidR="00AD1685" w:rsidRPr="00E230CC" w14:paraId="1B8DCA56" w14:textId="77777777" w:rsidTr="00E230CC">
        <w:tc>
          <w:tcPr>
            <w:tcW w:w="1293" w:type="dxa"/>
          </w:tcPr>
          <w:p w14:paraId="37EF3D87" w14:textId="77777777" w:rsidR="00AD1685" w:rsidRPr="00E230CC" w:rsidRDefault="0003098E" w:rsidP="00E230CC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E230CC">
              <w:rPr>
                <w:rFonts w:ascii="Arial" w:hAnsi="Arial" w:cs="Arial"/>
                <w:lang w:val="de-DE"/>
              </w:rPr>
              <w:t>CUY13080</w:t>
            </w:r>
          </w:p>
        </w:tc>
        <w:tc>
          <w:tcPr>
            <w:tcW w:w="6215" w:type="dxa"/>
          </w:tcPr>
          <w:p w14:paraId="70182A19" w14:textId="77777777" w:rsidR="00AD1685" w:rsidRPr="00E230CC" w:rsidRDefault="0003098E" w:rsidP="00E230CC">
            <w:pPr>
              <w:spacing w:line="360" w:lineRule="auto"/>
              <w:rPr>
                <w:rFonts w:ascii="Arial" w:hAnsi="Arial" w:cs="Arial"/>
              </w:rPr>
            </w:pPr>
            <w:r w:rsidRPr="00E230CC">
              <w:rPr>
                <w:rFonts w:ascii="Arial" w:hAnsi="Arial" w:cs="Arial"/>
                <w:color w:val="000000" w:themeColor="text1"/>
                <w:kern w:val="28"/>
              </w:rPr>
              <w:t>CUY</w:t>
            </w:r>
            <w:r w:rsidRPr="00E230CC">
              <w:rPr>
                <w:rFonts w:ascii="Arial" w:hAnsi="Arial" w:cs="Arial"/>
                <w:color w:val="000000" w:themeColor="text1"/>
                <w:kern w:val="28"/>
                <w:lang w:val="de-DE"/>
              </w:rPr>
              <w:t>2489x</w:t>
            </w:r>
            <w:r w:rsidRPr="00E230CC">
              <w:rPr>
                <w:rFonts w:ascii="Arial" w:hAnsi="Arial" w:cs="Arial"/>
                <w:lang w:val="de-DE"/>
              </w:rPr>
              <w:t>CUY13050</w:t>
            </w:r>
          </w:p>
        </w:tc>
        <w:tc>
          <w:tcPr>
            <w:tcW w:w="1554" w:type="dxa"/>
          </w:tcPr>
          <w:p w14:paraId="6A13FAEA" w14:textId="77777777" w:rsidR="00AD1685" w:rsidRPr="00E230CC" w:rsidRDefault="0003098E" w:rsidP="00E230CC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E230CC">
              <w:rPr>
                <w:rFonts w:ascii="Arial" w:hAnsi="Arial" w:cs="Arial"/>
                <w:lang w:val="de-DE"/>
              </w:rPr>
              <w:t xml:space="preserve">This </w:t>
            </w:r>
            <w:proofErr w:type="spellStart"/>
            <w:r w:rsidRPr="00E230CC">
              <w:rPr>
                <w:rFonts w:ascii="Arial" w:hAnsi="Arial" w:cs="Arial"/>
                <w:lang w:val="de-DE"/>
              </w:rPr>
              <w:t>study</w:t>
            </w:r>
            <w:proofErr w:type="spellEnd"/>
          </w:p>
        </w:tc>
      </w:tr>
      <w:tr w:rsidR="00AD1685" w:rsidRPr="00E230CC" w14:paraId="2EBE3947" w14:textId="77777777" w:rsidTr="00E230CC">
        <w:tc>
          <w:tcPr>
            <w:tcW w:w="1293" w:type="dxa"/>
          </w:tcPr>
          <w:p w14:paraId="29980B3A" w14:textId="77777777" w:rsidR="00AD1685" w:rsidRPr="00E230CC" w:rsidRDefault="0003098E" w:rsidP="00E230CC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E230CC">
              <w:rPr>
                <w:rFonts w:ascii="Arial" w:hAnsi="Arial" w:cs="Arial"/>
                <w:lang w:val="de-DE"/>
              </w:rPr>
              <w:t>CUY13079</w:t>
            </w:r>
          </w:p>
        </w:tc>
        <w:tc>
          <w:tcPr>
            <w:tcW w:w="6215" w:type="dxa"/>
          </w:tcPr>
          <w:p w14:paraId="48F37C92" w14:textId="4722DBD4" w:rsidR="00AD1685" w:rsidRPr="00E230CC" w:rsidRDefault="0003098E" w:rsidP="00E230CC">
            <w:pPr>
              <w:spacing w:line="360" w:lineRule="auto"/>
              <w:rPr>
                <w:rFonts w:ascii="Arial" w:hAnsi="Arial" w:cs="Arial"/>
              </w:rPr>
            </w:pPr>
            <w:r w:rsidRPr="00E230CC">
              <w:rPr>
                <w:rFonts w:ascii="Arial" w:hAnsi="Arial" w:cs="Arial"/>
              </w:rPr>
              <w:t xml:space="preserve">MATa </w:t>
            </w:r>
            <w:r w:rsidRPr="00E230CC">
              <w:rPr>
                <w:rFonts w:ascii="Arial" w:hAnsi="Arial" w:cs="Arial"/>
                <w:i/>
              </w:rPr>
              <w:t>his3</w:t>
            </w:r>
            <w:r w:rsidRPr="00E230CC">
              <w:rPr>
                <w:rFonts w:ascii="Arial" w:hAnsi="Arial" w:cs="Arial"/>
                <w:i/>
                <w:lang w:val="de-DE"/>
              </w:rPr>
              <w:t>-</w:t>
            </w:r>
            <w:r w:rsidRPr="00E230CC">
              <w:rPr>
                <w:rFonts w:ascii="Arial" w:hAnsi="Arial" w:cs="Arial"/>
                <w:i/>
              </w:rPr>
              <w:t>∆200 leu2</w:t>
            </w:r>
            <w:r w:rsidRPr="00E230CC">
              <w:rPr>
                <w:rFonts w:ascii="Arial" w:hAnsi="Arial" w:cs="Arial"/>
                <w:i/>
                <w:lang w:val="de-DE"/>
              </w:rPr>
              <w:t>-</w:t>
            </w:r>
            <w:r w:rsidRPr="00E230CC">
              <w:rPr>
                <w:rFonts w:ascii="Arial" w:hAnsi="Arial" w:cs="Arial"/>
                <w:i/>
              </w:rPr>
              <w:t>∆0 met15</w:t>
            </w:r>
            <w:r w:rsidRPr="00E230CC">
              <w:rPr>
                <w:rFonts w:ascii="Arial" w:hAnsi="Arial" w:cs="Arial"/>
                <w:i/>
                <w:lang w:val="de-DE"/>
              </w:rPr>
              <w:t>-</w:t>
            </w:r>
            <w:r w:rsidRPr="00E230CC">
              <w:rPr>
                <w:rFonts w:ascii="Arial" w:hAnsi="Arial" w:cs="Arial"/>
                <w:i/>
              </w:rPr>
              <w:t>∆0 trp1</w:t>
            </w:r>
            <w:r w:rsidRPr="00E230CC">
              <w:rPr>
                <w:rFonts w:ascii="Arial" w:hAnsi="Arial" w:cs="Arial"/>
                <w:i/>
                <w:lang w:val="de-DE"/>
              </w:rPr>
              <w:t>-</w:t>
            </w:r>
            <w:r w:rsidRPr="00E230CC">
              <w:rPr>
                <w:rFonts w:ascii="Arial" w:hAnsi="Arial" w:cs="Arial"/>
                <w:i/>
              </w:rPr>
              <w:t>∆63 ura3</w:t>
            </w:r>
            <w:r w:rsidRPr="00E230CC">
              <w:rPr>
                <w:rFonts w:ascii="Arial" w:hAnsi="Arial" w:cs="Arial"/>
                <w:i/>
                <w:lang w:val="de-DE"/>
              </w:rPr>
              <w:t>-</w:t>
            </w:r>
            <w:r w:rsidRPr="00E230CC">
              <w:rPr>
                <w:rFonts w:ascii="Arial" w:hAnsi="Arial" w:cs="Arial"/>
                <w:i/>
              </w:rPr>
              <w:t>∆0 V</w:t>
            </w:r>
            <w:r w:rsidRPr="00E230CC">
              <w:rPr>
                <w:rFonts w:ascii="Arial" w:hAnsi="Arial" w:cs="Arial"/>
                <w:i/>
                <w:lang w:val="de-DE"/>
              </w:rPr>
              <w:t>PS39</w:t>
            </w:r>
            <w:r w:rsidRPr="00E230CC">
              <w:rPr>
                <w:rFonts w:ascii="Arial" w:hAnsi="Arial" w:cs="Arial"/>
                <w:i/>
              </w:rPr>
              <w:t>::KanMX-Gal1</w:t>
            </w:r>
            <w:r w:rsidR="006E5F7B" w:rsidRPr="00E230CC">
              <w:rPr>
                <w:rFonts w:ascii="Arial" w:hAnsi="Arial" w:cs="Arial"/>
                <w:i/>
                <w:lang w:val="de-DE"/>
              </w:rPr>
              <w:t>p</w:t>
            </w:r>
            <w:r w:rsidRPr="00E230CC">
              <w:rPr>
                <w:rFonts w:ascii="Arial" w:hAnsi="Arial" w:cs="Arial"/>
                <w:i/>
              </w:rPr>
              <w:t>r VPS33::HIS3-GAL1pr VPS41∆aa1-499::</w:t>
            </w:r>
            <w:r w:rsidR="00AD5169">
              <w:rPr>
                <w:rFonts w:ascii="Arial" w:hAnsi="Arial" w:cs="Arial"/>
                <w:i/>
                <w:lang w:val="de-DE"/>
              </w:rPr>
              <w:t>NatNT2</w:t>
            </w:r>
            <w:r w:rsidRPr="00E230CC">
              <w:rPr>
                <w:rFonts w:ascii="Arial" w:hAnsi="Arial" w:cs="Arial"/>
                <w:i/>
                <w:lang w:val="de-DE"/>
              </w:rPr>
              <w:t>-</w:t>
            </w:r>
            <w:r w:rsidRPr="00E230CC">
              <w:rPr>
                <w:rFonts w:ascii="Arial" w:hAnsi="Arial" w:cs="Arial"/>
                <w:i/>
              </w:rPr>
              <w:t>GAL1</w:t>
            </w:r>
            <w:r w:rsidR="006E5F7B" w:rsidRPr="00E230CC">
              <w:rPr>
                <w:rFonts w:ascii="Arial" w:hAnsi="Arial" w:cs="Arial"/>
                <w:i/>
                <w:lang w:val="de-DE"/>
              </w:rPr>
              <w:t>p</w:t>
            </w:r>
            <w:r w:rsidRPr="00E230CC">
              <w:rPr>
                <w:rFonts w:ascii="Arial" w:hAnsi="Arial" w:cs="Arial"/>
                <w:i/>
              </w:rPr>
              <w:t>r VPS41∆N::3xFLAG-</w:t>
            </w:r>
            <w:r w:rsidRPr="00E230CC">
              <w:rPr>
                <w:rFonts w:ascii="Arial" w:hAnsi="Arial" w:cs="Arial"/>
                <w:i/>
                <w:lang w:val="de-DE"/>
              </w:rPr>
              <w:t>H</w:t>
            </w:r>
            <w:r w:rsidRPr="00E230CC">
              <w:rPr>
                <w:rFonts w:ascii="Arial" w:hAnsi="Arial" w:cs="Arial"/>
                <w:i/>
              </w:rPr>
              <w:t>phNT1</w:t>
            </w:r>
          </w:p>
        </w:tc>
        <w:tc>
          <w:tcPr>
            <w:tcW w:w="1554" w:type="dxa"/>
          </w:tcPr>
          <w:p w14:paraId="3FFED856" w14:textId="77777777" w:rsidR="00AD1685" w:rsidRPr="00E230CC" w:rsidRDefault="0003098E" w:rsidP="00E230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230CC">
              <w:rPr>
                <w:rFonts w:ascii="Arial" w:hAnsi="Arial" w:cs="Arial"/>
                <w:lang w:val="de-DE"/>
              </w:rPr>
              <w:t xml:space="preserve">This </w:t>
            </w:r>
            <w:proofErr w:type="spellStart"/>
            <w:r w:rsidRPr="00E230CC">
              <w:rPr>
                <w:rFonts w:ascii="Arial" w:hAnsi="Arial" w:cs="Arial"/>
                <w:lang w:val="de-DE"/>
              </w:rPr>
              <w:t>study</w:t>
            </w:r>
            <w:proofErr w:type="spellEnd"/>
          </w:p>
        </w:tc>
      </w:tr>
      <w:tr w:rsidR="00AD1685" w:rsidRPr="00E230CC" w14:paraId="69483481" w14:textId="77777777" w:rsidTr="00E230CC">
        <w:tc>
          <w:tcPr>
            <w:tcW w:w="1293" w:type="dxa"/>
          </w:tcPr>
          <w:p w14:paraId="52A8310F" w14:textId="77777777" w:rsidR="00AD1685" w:rsidRPr="00E230CC" w:rsidRDefault="0003098E" w:rsidP="00E230CC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E230CC">
              <w:rPr>
                <w:rFonts w:ascii="Arial" w:hAnsi="Arial" w:cs="Arial"/>
                <w:lang w:val="de-DE"/>
              </w:rPr>
              <w:t>CUY13194</w:t>
            </w:r>
          </w:p>
        </w:tc>
        <w:tc>
          <w:tcPr>
            <w:tcW w:w="6215" w:type="dxa"/>
          </w:tcPr>
          <w:p w14:paraId="196EE53E" w14:textId="77777777" w:rsidR="00AD1685" w:rsidRPr="00E230CC" w:rsidRDefault="0003098E" w:rsidP="00E230CC">
            <w:pPr>
              <w:spacing w:line="360" w:lineRule="auto"/>
              <w:rPr>
                <w:rFonts w:ascii="Arial" w:hAnsi="Arial" w:cs="Arial"/>
              </w:rPr>
            </w:pPr>
            <w:r w:rsidRPr="00E230CC">
              <w:rPr>
                <w:rFonts w:ascii="Arial" w:hAnsi="Arial" w:cs="Arial"/>
              </w:rPr>
              <w:t xml:space="preserve">MATalpha </w:t>
            </w:r>
            <w:r w:rsidRPr="00E230CC">
              <w:rPr>
                <w:rFonts w:ascii="Arial" w:hAnsi="Arial" w:cs="Arial"/>
                <w:i/>
              </w:rPr>
              <w:t>his3</w:t>
            </w:r>
            <w:r w:rsidRPr="00E230CC">
              <w:rPr>
                <w:rFonts w:ascii="Arial" w:hAnsi="Arial" w:cs="Arial"/>
                <w:i/>
                <w:lang w:val="de-DE"/>
              </w:rPr>
              <w:t>-</w:t>
            </w:r>
            <w:r w:rsidRPr="00E230CC">
              <w:rPr>
                <w:rFonts w:ascii="Arial" w:hAnsi="Arial" w:cs="Arial"/>
                <w:i/>
              </w:rPr>
              <w:t>∆200 leu2</w:t>
            </w:r>
            <w:r w:rsidRPr="00E230CC">
              <w:rPr>
                <w:rFonts w:ascii="Arial" w:hAnsi="Arial" w:cs="Arial"/>
                <w:i/>
                <w:lang w:val="de-DE"/>
              </w:rPr>
              <w:t>-</w:t>
            </w:r>
            <w:r w:rsidRPr="00E230CC">
              <w:rPr>
                <w:rFonts w:ascii="Arial" w:hAnsi="Arial" w:cs="Arial"/>
                <w:i/>
              </w:rPr>
              <w:t>∆0 lys2</w:t>
            </w:r>
            <w:r w:rsidRPr="00E230CC">
              <w:rPr>
                <w:rFonts w:ascii="Arial" w:hAnsi="Arial" w:cs="Arial"/>
                <w:i/>
                <w:lang w:val="de-DE"/>
              </w:rPr>
              <w:t>-</w:t>
            </w:r>
            <w:r w:rsidRPr="00E230CC">
              <w:rPr>
                <w:rFonts w:ascii="Arial" w:hAnsi="Arial" w:cs="Arial"/>
                <w:i/>
              </w:rPr>
              <w:t>∆0 met15</w:t>
            </w:r>
            <w:r w:rsidRPr="00E230CC">
              <w:rPr>
                <w:rFonts w:ascii="Arial" w:hAnsi="Arial" w:cs="Arial"/>
                <w:i/>
                <w:lang w:val="de-DE"/>
              </w:rPr>
              <w:t>-</w:t>
            </w:r>
            <w:r w:rsidRPr="00E230CC">
              <w:rPr>
                <w:rFonts w:ascii="Arial" w:hAnsi="Arial" w:cs="Arial"/>
                <w:i/>
              </w:rPr>
              <w:t>∆0 trp1</w:t>
            </w:r>
            <w:r w:rsidRPr="00E230CC">
              <w:rPr>
                <w:rFonts w:ascii="Arial" w:hAnsi="Arial" w:cs="Arial"/>
                <w:i/>
                <w:lang w:val="de-DE"/>
              </w:rPr>
              <w:t>-</w:t>
            </w:r>
            <w:r w:rsidRPr="00E230CC">
              <w:rPr>
                <w:rFonts w:ascii="Arial" w:hAnsi="Arial" w:cs="Arial"/>
                <w:i/>
              </w:rPr>
              <w:t>∆63 ura3</w:t>
            </w:r>
            <w:r w:rsidRPr="00E230CC">
              <w:rPr>
                <w:rFonts w:ascii="Arial" w:hAnsi="Arial" w:cs="Arial"/>
                <w:i/>
                <w:lang w:val="de-DE"/>
              </w:rPr>
              <w:t>-</w:t>
            </w:r>
            <w:r w:rsidRPr="00E230CC">
              <w:rPr>
                <w:rFonts w:ascii="Arial" w:hAnsi="Arial" w:cs="Arial"/>
                <w:i/>
              </w:rPr>
              <w:t>∆0 VPS11::HIS3-GAL1</w:t>
            </w:r>
            <w:r w:rsidR="006E5F7B" w:rsidRPr="00E230CC">
              <w:rPr>
                <w:rFonts w:ascii="Arial" w:hAnsi="Arial" w:cs="Arial"/>
                <w:i/>
                <w:lang w:val="de-DE"/>
              </w:rPr>
              <w:t>p</w:t>
            </w:r>
            <w:r w:rsidRPr="00E230CC">
              <w:rPr>
                <w:rFonts w:ascii="Arial" w:hAnsi="Arial" w:cs="Arial"/>
                <w:i/>
              </w:rPr>
              <w:t>r VPS16::</w:t>
            </w:r>
            <w:r w:rsidRPr="00E230CC">
              <w:rPr>
                <w:rFonts w:ascii="Arial" w:hAnsi="Arial" w:cs="Arial"/>
                <w:i/>
                <w:lang w:val="de-DE"/>
              </w:rPr>
              <w:t>N</w:t>
            </w:r>
            <w:r w:rsidRPr="00E230CC">
              <w:rPr>
                <w:rFonts w:ascii="Arial" w:hAnsi="Arial" w:cs="Arial"/>
                <w:i/>
              </w:rPr>
              <w:t>atNT2-GAL1</w:t>
            </w:r>
            <w:r w:rsidR="006E5F7B" w:rsidRPr="00E230CC">
              <w:rPr>
                <w:rFonts w:ascii="Arial" w:hAnsi="Arial" w:cs="Arial"/>
                <w:i/>
                <w:lang w:val="de-DE"/>
              </w:rPr>
              <w:t>p</w:t>
            </w:r>
            <w:r w:rsidRPr="00E230CC">
              <w:rPr>
                <w:rFonts w:ascii="Arial" w:hAnsi="Arial" w:cs="Arial"/>
                <w:i/>
              </w:rPr>
              <w:t>r VPS18::KanMX-GAL1</w:t>
            </w:r>
            <w:r w:rsidR="006E5F7B" w:rsidRPr="00E230CC">
              <w:rPr>
                <w:rFonts w:ascii="Arial" w:hAnsi="Arial" w:cs="Arial"/>
                <w:i/>
                <w:lang w:val="de-DE"/>
              </w:rPr>
              <w:t>p</w:t>
            </w:r>
            <w:r w:rsidRPr="00E230CC">
              <w:rPr>
                <w:rFonts w:ascii="Arial" w:hAnsi="Arial" w:cs="Arial"/>
                <w:i/>
              </w:rPr>
              <w:t>r-3HA VPS41::∆aa1-499-TRP1</w:t>
            </w:r>
          </w:p>
        </w:tc>
        <w:tc>
          <w:tcPr>
            <w:tcW w:w="1554" w:type="dxa"/>
          </w:tcPr>
          <w:p w14:paraId="4E5D385D" w14:textId="77777777" w:rsidR="00AD1685" w:rsidRPr="00E230CC" w:rsidRDefault="0003098E" w:rsidP="00E230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230CC">
              <w:rPr>
                <w:rFonts w:ascii="Arial" w:hAnsi="Arial" w:cs="Arial"/>
                <w:lang w:val="de-DE"/>
              </w:rPr>
              <w:t xml:space="preserve">This </w:t>
            </w:r>
            <w:proofErr w:type="spellStart"/>
            <w:r w:rsidRPr="00E230CC">
              <w:rPr>
                <w:rFonts w:ascii="Arial" w:hAnsi="Arial" w:cs="Arial"/>
                <w:lang w:val="de-DE"/>
              </w:rPr>
              <w:t>study</w:t>
            </w:r>
            <w:proofErr w:type="spellEnd"/>
          </w:p>
        </w:tc>
      </w:tr>
      <w:tr w:rsidR="00AD1685" w:rsidRPr="00E230CC" w14:paraId="24132350" w14:textId="77777777" w:rsidTr="00E230CC">
        <w:tc>
          <w:tcPr>
            <w:tcW w:w="1293" w:type="dxa"/>
          </w:tcPr>
          <w:p w14:paraId="12132836" w14:textId="77777777" w:rsidR="00AD1685" w:rsidRPr="00E230CC" w:rsidRDefault="0003098E" w:rsidP="00E230CC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E230CC">
              <w:rPr>
                <w:rFonts w:ascii="Arial" w:hAnsi="Arial" w:cs="Arial"/>
                <w:lang w:val="de-DE"/>
              </w:rPr>
              <w:t>CUY13195</w:t>
            </w:r>
          </w:p>
        </w:tc>
        <w:tc>
          <w:tcPr>
            <w:tcW w:w="6215" w:type="dxa"/>
          </w:tcPr>
          <w:p w14:paraId="03FA4FF3" w14:textId="77777777" w:rsidR="00AD1685" w:rsidRPr="00E230CC" w:rsidRDefault="0003098E" w:rsidP="00E230CC">
            <w:pPr>
              <w:spacing w:line="360" w:lineRule="auto"/>
              <w:rPr>
                <w:rFonts w:ascii="Arial" w:hAnsi="Arial" w:cs="Arial"/>
                <w:lang w:val="de-DE"/>
              </w:rPr>
            </w:pPr>
            <w:r w:rsidRPr="00E230CC">
              <w:rPr>
                <w:rFonts w:ascii="Arial" w:hAnsi="Arial" w:cs="Arial"/>
                <w:lang w:val="de-DE"/>
              </w:rPr>
              <w:t>CUY13079xCUY13194</w:t>
            </w:r>
          </w:p>
        </w:tc>
        <w:tc>
          <w:tcPr>
            <w:tcW w:w="1554" w:type="dxa"/>
          </w:tcPr>
          <w:p w14:paraId="34D9D6D3" w14:textId="77777777" w:rsidR="00AD1685" w:rsidRPr="00E230CC" w:rsidRDefault="0003098E" w:rsidP="00E230CC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E230CC">
              <w:rPr>
                <w:rFonts w:ascii="Arial" w:hAnsi="Arial" w:cs="Arial"/>
                <w:lang w:val="de-DE"/>
              </w:rPr>
              <w:t xml:space="preserve">This </w:t>
            </w:r>
            <w:proofErr w:type="spellStart"/>
            <w:r w:rsidRPr="00E230CC">
              <w:rPr>
                <w:rFonts w:ascii="Arial" w:hAnsi="Arial" w:cs="Arial"/>
                <w:lang w:val="de-DE"/>
              </w:rPr>
              <w:t>study</w:t>
            </w:r>
            <w:proofErr w:type="spellEnd"/>
          </w:p>
        </w:tc>
      </w:tr>
      <w:tr w:rsidR="00AD1685" w:rsidRPr="00E230CC" w14:paraId="0CD91F1B" w14:textId="77777777" w:rsidTr="00E230CC">
        <w:tc>
          <w:tcPr>
            <w:tcW w:w="1293" w:type="dxa"/>
          </w:tcPr>
          <w:p w14:paraId="0D3E728E" w14:textId="77777777" w:rsidR="00AD1685" w:rsidRPr="00E230CC" w:rsidRDefault="0003098E" w:rsidP="00E230CC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E230CC">
              <w:rPr>
                <w:rFonts w:ascii="Arial" w:hAnsi="Arial" w:cs="Arial"/>
                <w:lang w:val="de-DE"/>
              </w:rPr>
              <w:t>CUY13751</w:t>
            </w:r>
          </w:p>
        </w:tc>
        <w:tc>
          <w:tcPr>
            <w:tcW w:w="6215" w:type="dxa"/>
          </w:tcPr>
          <w:p w14:paraId="2FBD77CC" w14:textId="77777777" w:rsidR="00AD1685" w:rsidRPr="00E230CC" w:rsidRDefault="0003098E" w:rsidP="00E230CC">
            <w:pPr>
              <w:spacing w:line="360" w:lineRule="auto"/>
              <w:rPr>
                <w:rFonts w:ascii="Arial" w:hAnsi="Arial" w:cs="Arial"/>
              </w:rPr>
            </w:pPr>
            <w:r w:rsidRPr="00E230CC">
              <w:rPr>
                <w:rFonts w:ascii="Arial" w:hAnsi="Arial" w:cs="Arial"/>
                <w:color w:val="222222"/>
                <w:shd w:val="clear" w:color="auto" w:fill="FFFFFF"/>
              </w:rPr>
              <w:t xml:space="preserve">MATalpha 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his3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-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∆200 leu2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-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∆0 lys2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-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∆0 met15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-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∆0 trp1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-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∆63 ura3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-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 xml:space="preserve">∆0 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VPS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11::HIS3-GAL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1</w:t>
            </w:r>
            <w:r w:rsidR="006E5F7B"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pr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 xml:space="preserve"> V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PS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18::TRP-GAL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1</w:t>
            </w:r>
            <w:r w:rsidR="006E5F7B"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pr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 xml:space="preserve"> V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PS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39::</w:t>
            </w:r>
            <w:r w:rsidR="006E5F7B"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K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anMX-GAL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1</w:t>
            </w:r>
            <w:r w:rsidR="006E5F7B"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pr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 xml:space="preserve"> VPS39::FLAG-</w:t>
            </w:r>
            <w:r w:rsidR="006E5F7B"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H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phNT1</w:t>
            </w:r>
          </w:p>
        </w:tc>
        <w:tc>
          <w:tcPr>
            <w:tcW w:w="1554" w:type="dxa"/>
          </w:tcPr>
          <w:p w14:paraId="12A98828" w14:textId="77777777" w:rsidR="00AD1685" w:rsidRPr="00E230CC" w:rsidRDefault="0003098E" w:rsidP="00E230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230CC">
              <w:rPr>
                <w:rFonts w:ascii="Arial" w:hAnsi="Arial" w:cs="Arial"/>
                <w:lang w:val="de-DE"/>
              </w:rPr>
              <w:t xml:space="preserve">This </w:t>
            </w:r>
            <w:proofErr w:type="spellStart"/>
            <w:r w:rsidRPr="00E230CC">
              <w:rPr>
                <w:rFonts w:ascii="Arial" w:hAnsi="Arial" w:cs="Arial"/>
                <w:lang w:val="de-DE"/>
              </w:rPr>
              <w:t>study</w:t>
            </w:r>
            <w:proofErr w:type="spellEnd"/>
          </w:p>
        </w:tc>
      </w:tr>
      <w:tr w:rsidR="006E5F7B" w:rsidRPr="00E230CC" w14:paraId="2B0298F7" w14:textId="77777777" w:rsidTr="00E230CC">
        <w:tc>
          <w:tcPr>
            <w:tcW w:w="1293" w:type="dxa"/>
          </w:tcPr>
          <w:p w14:paraId="008B079C" w14:textId="77777777" w:rsidR="006E5F7B" w:rsidRPr="00E230CC" w:rsidRDefault="006E5F7B" w:rsidP="00E230CC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E230CC">
              <w:rPr>
                <w:rFonts w:ascii="Arial" w:hAnsi="Arial" w:cs="Arial"/>
                <w:lang w:val="de-DE"/>
              </w:rPr>
              <w:t>CUY13764</w:t>
            </w:r>
          </w:p>
        </w:tc>
        <w:tc>
          <w:tcPr>
            <w:tcW w:w="6215" w:type="dxa"/>
          </w:tcPr>
          <w:p w14:paraId="70AF9302" w14:textId="77777777" w:rsidR="006E5F7B" w:rsidRPr="00E230CC" w:rsidRDefault="006E5F7B" w:rsidP="00E230CC">
            <w:pPr>
              <w:spacing w:line="360" w:lineRule="auto"/>
              <w:rPr>
                <w:rFonts w:ascii="Arial" w:hAnsi="Arial" w:cs="Arial"/>
                <w:i/>
                <w:color w:val="222222"/>
                <w:shd w:val="clear" w:color="auto" w:fill="FFFFFF"/>
              </w:rPr>
            </w:pPr>
            <w:proofErr w:type="spellStart"/>
            <w:r w:rsidRPr="00E230CC">
              <w:rPr>
                <w:rFonts w:ascii="Arial" w:hAnsi="Arial" w:cs="Arial"/>
                <w:color w:val="222222"/>
                <w:shd w:val="clear" w:color="auto" w:fill="FFFFFF"/>
                <w:lang w:val="de-DE"/>
              </w:rPr>
              <w:t>Matalpha</w:t>
            </w:r>
            <w:proofErr w:type="spellEnd"/>
            <w:r w:rsidRPr="00E230CC">
              <w:rPr>
                <w:rFonts w:ascii="Arial" w:hAnsi="Arial" w:cs="Arial"/>
                <w:color w:val="222222"/>
                <w:shd w:val="clear" w:color="auto" w:fill="FFFFFF"/>
                <w:lang w:val="de-DE"/>
              </w:rPr>
              <w:t xml:space="preserve"> 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his3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-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∆200 leu2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-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∆0 lys2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-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∆0 met15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-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∆0 trp1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-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∆63 ura3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-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∆0 VPS11∆aa1-</w:t>
            </w:r>
            <w:proofErr w:type="gramStart"/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349::</w:t>
            </w:r>
            <w:proofErr w:type="gramEnd"/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URA-GAL1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p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r VPS16::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N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atNT2-GAL1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p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r VPS18::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K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anMX-GAL1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p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r-3HA</w:t>
            </w:r>
            <w:r w:rsidRPr="00E230CC">
              <w:rPr>
                <w:rFonts w:ascii="Arial" w:hAnsi="Arial" w:cs="Arial"/>
                <w:i/>
                <w:color w:val="222222"/>
              </w:rPr>
              <w:br/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V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PS39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::TRP1-GAL1pr V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PS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39::KanMX-GAL1pr V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PS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33::HIS3-Gal1pr V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PS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41::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H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phNT1-FLAG</w:t>
            </w:r>
          </w:p>
        </w:tc>
        <w:tc>
          <w:tcPr>
            <w:tcW w:w="1554" w:type="dxa"/>
          </w:tcPr>
          <w:p w14:paraId="1AA79B6E" w14:textId="77777777" w:rsidR="006E5F7B" w:rsidRPr="00E230CC" w:rsidRDefault="006E5F7B" w:rsidP="00E230CC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E230CC">
              <w:rPr>
                <w:rFonts w:ascii="Arial" w:hAnsi="Arial" w:cs="Arial"/>
                <w:lang w:val="de-DE"/>
              </w:rPr>
              <w:t xml:space="preserve">This </w:t>
            </w:r>
            <w:proofErr w:type="spellStart"/>
            <w:r w:rsidRPr="00E230CC">
              <w:rPr>
                <w:rFonts w:ascii="Arial" w:hAnsi="Arial" w:cs="Arial"/>
                <w:lang w:val="de-DE"/>
              </w:rPr>
              <w:t>study</w:t>
            </w:r>
            <w:proofErr w:type="spellEnd"/>
          </w:p>
        </w:tc>
      </w:tr>
      <w:tr w:rsidR="006E5F7B" w:rsidRPr="00E230CC" w14:paraId="6EA668E8" w14:textId="77777777" w:rsidTr="00E230CC">
        <w:tc>
          <w:tcPr>
            <w:tcW w:w="1293" w:type="dxa"/>
          </w:tcPr>
          <w:p w14:paraId="1DB2F295" w14:textId="77777777" w:rsidR="006E5F7B" w:rsidRPr="00E230CC" w:rsidRDefault="006E5F7B" w:rsidP="00E230CC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E230CC">
              <w:rPr>
                <w:rFonts w:ascii="Arial" w:hAnsi="Arial" w:cs="Arial"/>
                <w:lang w:val="de-DE"/>
              </w:rPr>
              <w:t>CUY1908</w:t>
            </w:r>
          </w:p>
        </w:tc>
        <w:tc>
          <w:tcPr>
            <w:tcW w:w="6215" w:type="dxa"/>
          </w:tcPr>
          <w:p w14:paraId="7510F01A" w14:textId="77777777" w:rsidR="006E5F7B" w:rsidRPr="00E230CC" w:rsidRDefault="006E5F7B" w:rsidP="00E230CC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230CC">
              <w:rPr>
                <w:rFonts w:ascii="Arial" w:hAnsi="Arial" w:cs="Arial"/>
                <w:color w:val="222222"/>
                <w:shd w:val="clear" w:color="auto" w:fill="FFFFFF"/>
              </w:rPr>
              <w:t xml:space="preserve">MATa 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his3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en-GB"/>
              </w:rPr>
              <w:t>-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∆200 met15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en-GB"/>
              </w:rPr>
              <w:t>-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∆0 trp1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en-GB"/>
              </w:rPr>
              <w:t>-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∆63 ura3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en-GB"/>
              </w:rPr>
              <w:t>-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∆0 V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en-GB"/>
              </w:rPr>
              <w:t>PS39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2::TRP1-GAL1pr V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en-GB"/>
              </w:rPr>
              <w:t>PS41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::KanMX-GAL1pr Vps33::HIS3-Gal1pr</w:t>
            </w:r>
          </w:p>
        </w:tc>
        <w:tc>
          <w:tcPr>
            <w:tcW w:w="1554" w:type="dxa"/>
          </w:tcPr>
          <w:p w14:paraId="25D81B92" w14:textId="77777777" w:rsidR="006E5F7B" w:rsidRPr="00E230CC" w:rsidRDefault="006E5F7B" w:rsidP="00E230CC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E230CC">
              <w:rPr>
                <w:rFonts w:ascii="Arial" w:hAnsi="Arial" w:cs="Arial"/>
                <w:lang w:val="de-DE"/>
              </w:rPr>
              <w:t>Ungermann lab</w:t>
            </w:r>
          </w:p>
        </w:tc>
      </w:tr>
      <w:tr w:rsidR="006E5F7B" w:rsidRPr="00E230CC" w14:paraId="347F1B47" w14:textId="77777777" w:rsidTr="00E230CC">
        <w:tc>
          <w:tcPr>
            <w:tcW w:w="1293" w:type="dxa"/>
          </w:tcPr>
          <w:p w14:paraId="01138751" w14:textId="77777777" w:rsidR="006E5F7B" w:rsidRPr="00E230CC" w:rsidRDefault="006E5F7B" w:rsidP="00E230CC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E230CC">
              <w:rPr>
                <w:rFonts w:ascii="Arial" w:hAnsi="Arial" w:cs="Arial"/>
                <w:lang w:val="de-DE"/>
              </w:rPr>
              <w:t>CUY13751</w:t>
            </w:r>
          </w:p>
        </w:tc>
        <w:tc>
          <w:tcPr>
            <w:tcW w:w="6215" w:type="dxa"/>
          </w:tcPr>
          <w:p w14:paraId="653AEBCA" w14:textId="77777777" w:rsidR="006E5F7B" w:rsidRPr="00E230CC" w:rsidRDefault="006E5F7B" w:rsidP="00E230CC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230CC">
              <w:rPr>
                <w:rFonts w:ascii="Arial" w:hAnsi="Arial" w:cs="Arial"/>
                <w:color w:val="222222"/>
                <w:shd w:val="clear" w:color="auto" w:fill="FFFFFF"/>
              </w:rPr>
              <w:t xml:space="preserve">MATalpha 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his3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-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∆200 leu2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-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∆0 lys2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-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∆0 met15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-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∆0 trp1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-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∆63 ura3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-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 xml:space="preserve">∆0 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VPS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11::HIS3-GAL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1pr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 xml:space="preserve"> 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VPS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16::kanMX-GAL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pr1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 xml:space="preserve"> 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VPS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18∆aa1-335::TRP-GAL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1pr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 xml:space="preserve"> VPS18::FLAG-</w:t>
            </w:r>
            <w:r w:rsidR="00B66DFC">
              <w:rPr>
                <w:rFonts w:ascii="Arial" w:hAnsi="Arial" w:cs="Arial"/>
                <w:i/>
                <w:color w:val="222222"/>
                <w:shd w:val="clear" w:color="auto" w:fill="FFFFFF"/>
                <w:lang w:val="de-DE"/>
              </w:rPr>
              <w:t>H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phNT1</w:t>
            </w:r>
          </w:p>
        </w:tc>
        <w:tc>
          <w:tcPr>
            <w:tcW w:w="1554" w:type="dxa"/>
          </w:tcPr>
          <w:p w14:paraId="20749B86" w14:textId="77777777" w:rsidR="006E5F7B" w:rsidRPr="00E230CC" w:rsidRDefault="006E5F7B" w:rsidP="00E230CC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E230CC">
              <w:rPr>
                <w:rFonts w:ascii="Arial" w:hAnsi="Arial" w:cs="Arial"/>
                <w:lang w:val="de-DE"/>
              </w:rPr>
              <w:t xml:space="preserve">This </w:t>
            </w:r>
            <w:proofErr w:type="spellStart"/>
            <w:r w:rsidRPr="00E230CC">
              <w:rPr>
                <w:rFonts w:ascii="Arial" w:hAnsi="Arial" w:cs="Arial"/>
                <w:lang w:val="de-DE"/>
              </w:rPr>
              <w:t>study</w:t>
            </w:r>
            <w:proofErr w:type="spellEnd"/>
          </w:p>
        </w:tc>
      </w:tr>
      <w:tr w:rsidR="006E5F7B" w:rsidRPr="00E230CC" w14:paraId="43F593A6" w14:textId="77777777" w:rsidTr="00E230CC">
        <w:tc>
          <w:tcPr>
            <w:tcW w:w="1293" w:type="dxa"/>
          </w:tcPr>
          <w:p w14:paraId="0B464418" w14:textId="77777777" w:rsidR="006E5F7B" w:rsidRPr="00E230CC" w:rsidRDefault="006E5F7B" w:rsidP="00E230CC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E230CC">
              <w:rPr>
                <w:rFonts w:ascii="Arial" w:hAnsi="Arial" w:cs="Arial"/>
                <w:lang w:val="de-DE"/>
              </w:rPr>
              <w:t>CUY13763</w:t>
            </w:r>
          </w:p>
        </w:tc>
        <w:tc>
          <w:tcPr>
            <w:tcW w:w="6215" w:type="dxa"/>
          </w:tcPr>
          <w:p w14:paraId="21AF0345" w14:textId="77777777" w:rsidR="006E5F7B" w:rsidRPr="00E230CC" w:rsidRDefault="006E5F7B" w:rsidP="00E230CC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  <w:lang w:val="de-DE"/>
              </w:rPr>
            </w:pPr>
            <w:r w:rsidRPr="00E230CC">
              <w:rPr>
                <w:rFonts w:ascii="Arial" w:hAnsi="Arial" w:cs="Arial"/>
                <w:color w:val="222222"/>
                <w:shd w:val="clear" w:color="auto" w:fill="FFFFFF"/>
                <w:lang w:val="de-DE"/>
              </w:rPr>
              <w:t>CUY1908xCUY13763</w:t>
            </w:r>
          </w:p>
        </w:tc>
        <w:tc>
          <w:tcPr>
            <w:tcW w:w="1554" w:type="dxa"/>
          </w:tcPr>
          <w:p w14:paraId="521D2A88" w14:textId="77777777" w:rsidR="006E5F7B" w:rsidRPr="00E230CC" w:rsidRDefault="006E5F7B" w:rsidP="00E230CC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E230CC">
              <w:rPr>
                <w:rFonts w:ascii="Arial" w:hAnsi="Arial" w:cs="Arial"/>
                <w:lang w:val="de-DE"/>
              </w:rPr>
              <w:t xml:space="preserve">This </w:t>
            </w:r>
            <w:proofErr w:type="spellStart"/>
            <w:r w:rsidRPr="00E230CC">
              <w:rPr>
                <w:rFonts w:ascii="Arial" w:hAnsi="Arial" w:cs="Arial"/>
                <w:lang w:val="de-DE"/>
              </w:rPr>
              <w:t>study</w:t>
            </w:r>
            <w:proofErr w:type="spellEnd"/>
          </w:p>
        </w:tc>
      </w:tr>
      <w:tr w:rsidR="006E5F7B" w:rsidRPr="00E230CC" w14:paraId="4E5F7376" w14:textId="77777777" w:rsidTr="00E230CC">
        <w:tc>
          <w:tcPr>
            <w:tcW w:w="1293" w:type="dxa"/>
          </w:tcPr>
          <w:p w14:paraId="3F2E24E4" w14:textId="77777777" w:rsidR="006E5F7B" w:rsidRPr="00E230CC" w:rsidRDefault="006E5F7B" w:rsidP="00E230CC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E230CC">
              <w:rPr>
                <w:rFonts w:ascii="Arial" w:hAnsi="Arial" w:cs="Arial"/>
                <w:lang w:val="de-DE"/>
              </w:rPr>
              <w:t>CUY2742</w:t>
            </w:r>
          </w:p>
        </w:tc>
        <w:tc>
          <w:tcPr>
            <w:tcW w:w="6215" w:type="dxa"/>
          </w:tcPr>
          <w:p w14:paraId="684A13A5" w14:textId="77777777" w:rsidR="006E5F7B" w:rsidRPr="00E230CC" w:rsidRDefault="006E5F7B" w:rsidP="00E230CC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230CC">
              <w:rPr>
                <w:rFonts w:ascii="Arial" w:hAnsi="Arial" w:cs="Arial"/>
                <w:color w:val="222222"/>
                <w:shd w:val="clear" w:color="auto" w:fill="FFFFFF"/>
              </w:rPr>
              <w:t xml:space="preserve">Mat alpha </w:t>
            </w:r>
            <w:r w:rsidR="00EC78FF" w:rsidRPr="00EC78FF">
              <w:rPr>
                <w:rFonts w:ascii="Arial" w:hAnsi="Arial" w:cs="Arial"/>
                <w:i/>
                <w:color w:val="222222"/>
                <w:shd w:val="clear" w:color="auto" w:fill="FFFFFF"/>
              </w:rPr>
              <w:t>vps</w:t>
            </w:r>
            <w:r w:rsidR="00EC78FF" w:rsidRPr="00EC78FF">
              <w:rPr>
                <w:rFonts w:ascii="Arial" w:hAnsi="Arial" w:cs="Arial"/>
                <w:i/>
                <w:color w:val="222222"/>
                <w:shd w:val="clear" w:color="auto" w:fill="FFFFFF"/>
                <w:lang w:val="en-GB"/>
              </w:rPr>
              <w:t>11-1</w:t>
            </w:r>
            <w:r w:rsidR="00EC78FF" w:rsidRPr="00EC78FF">
              <w:rPr>
                <w:rFonts w:ascii="Arial" w:hAnsi="Arial" w:cs="Arial"/>
                <w:i/>
                <w:color w:val="222222"/>
                <w:shd w:val="clear" w:color="auto" w:fill="FFFFFF"/>
              </w:rPr>
              <w:t>(Ts)</w:t>
            </w:r>
            <w:r w:rsidR="00EC78FF" w:rsidRPr="00EC78FF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leu2-3,112 ura3-52 his3-∆200 trp1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en-GB"/>
              </w:rPr>
              <w:t>-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∆901 lys2-801 suc2-∆9 VPS11-1::HIS3-HA</w:t>
            </w:r>
          </w:p>
        </w:tc>
        <w:tc>
          <w:tcPr>
            <w:tcW w:w="1554" w:type="dxa"/>
          </w:tcPr>
          <w:p w14:paraId="7CE09274" w14:textId="77777777" w:rsidR="006E5F7B" w:rsidRPr="00E230CC" w:rsidRDefault="00E230CC" w:rsidP="00E230CC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E230CC">
              <w:rPr>
                <w:rFonts w:ascii="Arial" w:hAnsi="Arial" w:cs="Arial"/>
                <w:color w:val="222222"/>
                <w:shd w:val="clear" w:color="auto" w:fill="FFFFFF"/>
              </w:rPr>
              <w:t>Robinson et al.</w:t>
            </w:r>
            <w:r w:rsidRPr="00E230CC">
              <w:rPr>
                <w:rFonts w:ascii="Arial" w:hAnsi="Arial" w:cs="Arial"/>
                <w:color w:val="222222"/>
                <w:shd w:val="clear" w:color="auto" w:fill="FFFFFF"/>
                <w:lang w:val="de-DE"/>
              </w:rPr>
              <w:t xml:space="preserve"> </w:t>
            </w:r>
            <w:r w:rsidRPr="00E230CC">
              <w:rPr>
                <w:rFonts w:ascii="Arial" w:hAnsi="Arial" w:cs="Arial"/>
                <w:color w:val="222222"/>
                <w:shd w:val="clear" w:color="auto" w:fill="FFFFFF"/>
              </w:rPr>
              <w:t>1991</w:t>
            </w:r>
          </w:p>
        </w:tc>
      </w:tr>
      <w:tr w:rsidR="006E5F7B" w:rsidRPr="00E230CC" w14:paraId="741BB700" w14:textId="77777777" w:rsidTr="00E230CC">
        <w:tc>
          <w:tcPr>
            <w:tcW w:w="1293" w:type="dxa"/>
          </w:tcPr>
          <w:p w14:paraId="3EDD5181" w14:textId="77777777" w:rsidR="006E5F7B" w:rsidRPr="00E230CC" w:rsidRDefault="006E5F7B" w:rsidP="00E230CC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E230CC">
              <w:rPr>
                <w:rFonts w:ascii="Arial" w:hAnsi="Arial" w:cs="Arial"/>
                <w:lang w:val="en-GB"/>
              </w:rPr>
              <w:t>CUY2743</w:t>
            </w:r>
          </w:p>
        </w:tc>
        <w:tc>
          <w:tcPr>
            <w:tcW w:w="6215" w:type="dxa"/>
          </w:tcPr>
          <w:p w14:paraId="4B8CA152" w14:textId="77777777" w:rsidR="006E5F7B" w:rsidRPr="00E230CC" w:rsidRDefault="006E5F7B" w:rsidP="00E230CC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230CC">
              <w:rPr>
                <w:rFonts w:ascii="Arial" w:hAnsi="Arial" w:cs="Arial"/>
                <w:color w:val="222222"/>
                <w:shd w:val="clear" w:color="auto" w:fill="FFFFFF"/>
              </w:rPr>
              <w:t xml:space="preserve">Mat alpha </w:t>
            </w:r>
            <w:r w:rsidR="00EC78FF" w:rsidRPr="00EC78FF">
              <w:rPr>
                <w:rFonts w:ascii="Arial" w:hAnsi="Arial" w:cs="Arial"/>
                <w:i/>
                <w:color w:val="222222"/>
                <w:shd w:val="clear" w:color="auto" w:fill="FFFFFF"/>
              </w:rPr>
              <w:t>vps</w:t>
            </w:r>
            <w:r w:rsidR="00EC78FF" w:rsidRPr="00EC78FF">
              <w:rPr>
                <w:rFonts w:ascii="Arial" w:hAnsi="Arial" w:cs="Arial"/>
                <w:i/>
                <w:color w:val="222222"/>
                <w:shd w:val="clear" w:color="auto" w:fill="FFFFFF"/>
                <w:lang w:val="en-GB"/>
              </w:rPr>
              <w:t>11-</w:t>
            </w:r>
            <w:r w:rsidR="00EC78FF">
              <w:rPr>
                <w:rFonts w:ascii="Arial" w:hAnsi="Arial" w:cs="Arial"/>
                <w:i/>
                <w:color w:val="222222"/>
                <w:shd w:val="clear" w:color="auto" w:fill="FFFFFF"/>
                <w:lang w:val="en-GB"/>
              </w:rPr>
              <w:t>3</w:t>
            </w:r>
            <w:r w:rsidR="00EC78FF" w:rsidRPr="00EC78FF">
              <w:rPr>
                <w:rFonts w:ascii="Arial" w:hAnsi="Arial" w:cs="Arial"/>
                <w:i/>
                <w:color w:val="222222"/>
                <w:shd w:val="clear" w:color="auto" w:fill="FFFFFF"/>
              </w:rPr>
              <w:t>(Ts)</w:t>
            </w:r>
            <w:r w:rsidR="00EC78FF" w:rsidRPr="00EC78FF">
              <w:rPr>
                <w:rFonts w:ascii="Arial" w:hAnsi="Arial" w:cs="Arial"/>
                <w:i/>
                <w:color w:val="222222"/>
                <w:shd w:val="clear" w:color="auto" w:fill="FFFFFF"/>
                <w:lang w:val="en-GB"/>
              </w:rPr>
              <w:t xml:space="preserve"> 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leu2-3,112 ura3-52 his3-∆200 trp1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en-GB"/>
              </w:rPr>
              <w:t>-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∆901 lys2-801 suc2-∆9</w:t>
            </w:r>
          </w:p>
        </w:tc>
        <w:tc>
          <w:tcPr>
            <w:tcW w:w="1554" w:type="dxa"/>
          </w:tcPr>
          <w:p w14:paraId="6D15B05C" w14:textId="77777777" w:rsidR="006E5F7B" w:rsidRPr="00E230CC" w:rsidRDefault="00E230CC" w:rsidP="00E230CC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E230CC">
              <w:rPr>
                <w:rFonts w:ascii="Arial" w:hAnsi="Arial" w:cs="Arial"/>
                <w:color w:val="222222"/>
                <w:shd w:val="clear" w:color="auto" w:fill="FFFFFF"/>
              </w:rPr>
              <w:t>Robinson et al. 1991</w:t>
            </w:r>
          </w:p>
        </w:tc>
      </w:tr>
      <w:tr w:rsidR="006E5F7B" w:rsidRPr="00E230CC" w14:paraId="1CEF324E" w14:textId="77777777" w:rsidTr="00E230CC">
        <w:tc>
          <w:tcPr>
            <w:tcW w:w="1293" w:type="dxa"/>
          </w:tcPr>
          <w:p w14:paraId="66486552" w14:textId="77777777" w:rsidR="006E5F7B" w:rsidRPr="00E230CC" w:rsidRDefault="006E5F7B" w:rsidP="00E230CC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E230CC">
              <w:rPr>
                <w:rFonts w:ascii="Arial" w:hAnsi="Arial" w:cs="Arial"/>
                <w:lang w:val="en-GB"/>
              </w:rPr>
              <w:lastRenderedPageBreak/>
              <w:t>CUY2744</w:t>
            </w:r>
          </w:p>
        </w:tc>
        <w:tc>
          <w:tcPr>
            <w:tcW w:w="6215" w:type="dxa"/>
          </w:tcPr>
          <w:p w14:paraId="0263F168" w14:textId="77777777" w:rsidR="006E5F7B" w:rsidRPr="00E230CC" w:rsidRDefault="006E5F7B" w:rsidP="00E230CC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230CC">
              <w:rPr>
                <w:rFonts w:ascii="Arial" w:hAnsi="Arial" w:cs="Arial"/>
                <w:color w:val="222222"/>
                <w:shd w:val="clear" w:color="auto" w:fill="FFFFFF"/>
              </w:rPr>
              <w:t xml:space="preserve">Mat alpha </w:t>
            </w:r>
            <w:r w:rsidR="00EC78FF" w:rsidRPr="00EC78FF">
              <w:rPr>
                <w:rFonts w:ascii="Arial" w:hAnsi="Arial" w:cs="Arial"/>
                <w:i/>
                <w:color w:val="222222"/>
                <w:shd w:val="clear" w:color="auto" w:fill="FFFFFF"/>
              </w:rPr>
              <w:t>vps</w:t>
            </w:r>
            <w:r w:rsidR="00EC78FF" w:rsidRPr="00EC78FF">
              <w:rPr>
                <w:rFonts w:ascii="Arial" w:hAnsi="Arial" w:cs="Arial"/>
                <w:i/>
                <w:color w:val="222222"/>
                <w:shd w:val="clear" w:color="auto" w:fill="FFFFFF"/>
                <w:lang w:val="en-GB"/>
              </w:rPr>
              <w:t>1</w:t>
            </w:r>
            <w:r w:rsidR="00EC78FF">
              <w:rPr>
                <w:rFonts w:ascii="Arial" w:hAnsi="Arial" w:cs="Arial"/>
                <w:i/>
                <w:color w:val="222222"/>
                <w:shd w:val="clear" w:color="auto" w:fill="FFFFFF"/>
                <w:lang w:val="en-GB"/>
              </w:rPr>
              <w:t>8</w:t>
            </w:r>
            <w:r w:rsidR="00EC78FF" w:rsidRPr="00EC78FF">
              <w:rPr>
                <w:rFonts w:ascii="Arial" w:hAnsi="Arial" w:cs="Arial"/>
                <w:i/>
                <w:color w:val="222222"/>
                <w:shd w:val="clear" w:color="auto" w:fill="FFFFFF"/>
                <w:lang w:val="en-GB"/>
              </w:rPr>
              <w:t>-1</w:t>
            </w:r>
            <w:r w:rsidR="00EC78FF" w:rsidRPr="00EC78FF">
              <w:rPr>
                <w:rFonts w:ascii="Arial" w:hAnsi="Arial" w:cs="Arial"/>
                <w:i/>
                <w:color w:val="222222"/>
                <w:shd w:val="clear" w:color="auto" w:fill="FFFFFF"/>
              </w:rPr>
              <w:t>(Ts)</w:t>
            </w:r>
            <w:r w:rsidR="00EC78FF" w:rsidRPr="00EC78FF">
              <w:rPr>
                <w:rFonts w:ascii="Arial" w:hAnsi="Arial" w:cs="Arial"/>
                <w:i/>
                <w:color w:val="222222"/>
                <w:shd w:val="clear" w:color="auto" w:fill="FFFFFF"/>
                <w:lang w:val="en-GB"/>
              </w:rPr>
              <w:t xml:space="preserve"> 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leu2-3,112 his3-∆200 trp1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en-GB"/>
              </w:rPr>
              <w:t>-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∆901 lys2-801 suc2-∆9</w:t>
            </w:r>
          </w:p>
        </w:tc>
        <w:tc>
          <w:tcPr>
            <w:tcW w:w="1554" w:type="dxa"/>
          </w:tcPr>
          <w:p w14:paraId="4F30C480" w14:textId="77777777" w:rsidR="006E5F7B" w:rsidRPr="00E230CC" w:rsidRDefault="00E230CC" w:rsidP="00E230CC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E230CC">
              <w:rPr>
                <w:rFonts w:ascii="Arial" w:hAnsi="Arial" w:cs="Arial"/>
                <w:color w:val="222222"/>
                <w:shd w:val="clear" w:color="auto" w:fill="FFFFFF"/>
              </w:rPr>
              <w:t>Robinson et al. 1991</w:t>
            </w:r>
          </w:p>
        </w:tc>
      </w:tr>
      <w:tr w:rsidR="006E5F7B" w:rsidRPr="00E230CC" w14:paraId="5B9F0587" w14:textId="77777777" w:rsidTr="00E230CC">
        <w:tc>
          <w:tcPr>
            <w:tcW w:w="1293" w:type="dxa"/>
          </w:tcPr>
          <w:p w14:paraId="1F698F9D" w14:textId="77777777" w:rsidR="006E5F7B" w:rsidRPr="00E230CC" w:rsidRDefault="006E5F7B" w:rsidP="00E230CC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E230CC">
              <w:rPr>
                <w:rFonts w:ascii="Arial" w:hAnsi="Arial" w:cs="Arial"/>
                <w:lang w:val="en-GB"/>
              </w:rPr>
              <w:t>CUY13557</w:t>
            </w:r>
          </w:p>
        </w:tc>
        <w:tc>
          <w:tcPr>
            <w:tcW w:w="6215" w:type="dxa"/>
          </w:tcPr>
          <w:p w14:paraId="2FB73322" w14:textId="77777777" w:rsidR="006E5F7B" w:rsidRPr="00E230CC" w:rsidRDefault="006E5F7B" w:rsidP="00E230CC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230CC">
              <w:rPr>
                <w:rFonts w:ascii="Arial" w:hAnsi="Arial" w:cs="Arial"/>
                <w:color w:val="222222"/>
                <w:shd w:val="clear" w:color="auto" w:fill="FFFFFF"/>
              </w:rPr>
              <w:t xml:space="preserve">MATalpha 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leu2-3,112 ura3-52 his3-∆200 trp-∆901 lys2-801 suc2-∆9 VPS41::ALFA-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en-GB"/>
              </w:rPr>
              <w:t>H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phNT1</w:t>
            </w:r>
          </w:p>
        </w:tc>
        <w:tc>
          <w:tcPr>
            <w:tcW w:w="1554" w:type="dxa"/>
          </w:tcPr>
          <w:p w14:paraId="22316290" w14:textId="77777777" w:rsidR="006E5F7B" w:rsidRPr="00E230CC" w:rsidRDefault="006E5F7B" w:rsidP="00E230CC">
            <w:pPr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E230CC">
              <w:rPr>
                <w:rFonts w:ascii="Arial" w:hAnsi="Arial" w:cs="Arial"/>
                <w:lang w:val="de-DE"/>
              </w:rPr>
              <w:t xml:space="preserve">This </w:t>
            </w:r>
            <w:proofErr w:type="spellStart"/>
            <w:r w:rsidRPr="00E230CC">
              <w:rPr>
                <w:rFonts w:ascii="Arial" w:hAnsi="Arial" w:cs="Arial"/>
                <w:lang w:val="de-DE"/>
              </w:rPr>
              <w:t>study</w:t>
            </w:r>
            <w:proofErr w:type="spellEnd"/>
          </w:p>
        </w:tc>
      </w:tr>
      <w:tr w:rsidR="006E5F7B" w:rsidRPr="00E230CC" w14:paraId="41D9F570" w14:textId="77777777" w:rsidTr="00E230CC">
        <w:tc>
          <w:tcPr>
            <w:tcW w:w="1293" w:type="dxa"/>
          </w:tcPr>
          <w:p w14:paraId="7EA3F65D" w14:textId="77777777" w:rsidR="006E5F7B" w:rsidRPr="00E230CC" w:rsidRDefault="006E5F7B" w:rsidP="00E230CC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E230CC">
              <w:rPr>
                <w:rFonts w:ascii="Arial" w:hAnsi="Arial" w:cs="Arial"/>
                <w:lang w:val="en-GB"/>
              </w:rPr>
              <w:t>CUY13598</w:t>
            </w:r>
          </w:p>
        </w:tc>
        <w:tc>
          <w:tcPr>
            <w:tcW w:w="6215" w:type="dxa"/>
          </w:tcPr>
          <w:p w14:paraId="732F4452" w14:textId="77777777" w:rsidR="006E5F7B" w:rsidRPr="00E230CC" w:rsidRDefault="006E5F7B" w:rsidP="00E230CC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230CC">
              <w:rPr>
                <w:rFonts w:ascii="Arial" w:hAnsi="Arial" w:cs="Arial"/>
                <w:color w:val="222222"/>
                <w:shd w:val="clear" w:color="auto" w:fill="FFFFFF"/>
              </w:rPr>
              <w:t xml:space="preserve">Mat alpha 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leu2-3,112 ura3-52 his3-∆200 trp1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en-GB"/>
              </w:rPr>
              <w:t>-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∆901 lys2-801 suc2-∆9 VPS11-1::HIS3-HA VPS41::ALFA-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en-GB"/>
              </w:rPr>
              <w:t>H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phNT1</w:t>
            </w:r>
          </w:p>
        </w:tc>
        <w:tc>
          <w:tcPr>
            <w:tcW w:w="1554" w:type="dxa"/>
          </w:tcPr>
          <w:p w14:paraId="775CE569" w14:textId="77777777" w:rsidR="006E5F7B" w:rsidRPr="00E230CC" w:rsidRDefault="006E5F7B" w:rsidP="00E230CC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E230CC">
              <w:rPr>
                <w:rFonts w:ascii="Arial" w:hAnsi="Arial" w:cs="Arial"/>
                <w:lang w:val="en-GB"/>
              </w:rPr>
              <w:t>This study</w:t>
            </w:r>
          </w:p>
        </w:tc>
      </w:tr>
      <w:tr w:rsidR="006E5F7B" w:rsidRPr="00E230CC" w14:paraId="10850F6A" w14:textId="77777777" w:rsidTr="00E230CC">
        <w:tc>
          <w:tcPr>
            <w:tcW w:w="1293" w:type="dxa"/>
          </w:tcPr>
          <w:p w14:paraId="61A9B31C" w14:textId="77777777" w:rsidR="006E5F7B" w:rsidRPr="00E230CC" w:rsidRDefault="006E5F7B" w:rsidP="00E230CC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E230CC">
              <w:rPr>
                <w:rFonts w:ascii="Arial" w:hAnsi="Arial" w:cs="Arial"/>
                <w:lang w:val="en-GB"/>
              </w:rPr>
              <w:t>CUY13559</w:t>
            </w:r>
          </w:p>
        </w:tc>
        <w:tc>
          <w:tcPr>
            <w:tcW w:w="6215" w:type="dxa"/>
          </w:tcPr>
          <w:p w14:paraId="464928D1" w14:textId="77777777" w:rsidR="006E5F7B" w:rsidRPr="00E230CC" w:rsidRDefault="006E5F7B" w:rsidP="00E230CC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E230CC">
              <w:rPr>
                <w:rFonts w:ascii="Arial" w:hAnsi="Arial" w:cs="Arial"/>
                <w:color w:val="222222"/>
                <w:shd w:val="clear" w:color="auto" w:fill="FFFFFF"/>
              </w:rPr>
              <w:t xml:space="preserve">Mat alpha 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leu2-3,112 ura3-52 his3-∆200 trp1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en-GB"/>
              </w:rPr>
              <w:t>-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∆901 lys2-801 suc2-∆9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en-GB"/>
              </w:rPr>
              <w:t xml:space="preserve"> VPS41::ALFA-HphNT1</w:t>
            </w:r>
          </w:p>
        </w:tc>
        <w:tc>
          <w:tcPr>
            <w:tcW w:w="1554" w:type="dxa"/>
          </w:tcPr>
          <w:p w14:paraId="7FAFA620" w14:textId="77777777" w:rsidR="006E5F7B" w:rsidRPr="00E230CC" w:rsidRDefault="006E5F7B" w:rsidP="00E230CC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E230CC">
              <w:rPr>
                <w:rFonts w:ascii="Arial" w:hAnsi="Arial" w:cs="Arial"/>
                <w:lang w:val="en-GB"/>
              </w:rPr>
              <w:t>This study</w:t>
            </w:r>
          </w:p>
        </w:tc>
      </w:tr>
      <w:tr w:rsidR="00E230CC" w:rsidRPr="00E230CC" w14:paraId="158DC07D" w14:textId="77777777" w:rsidTr="00E230CC">
        <w:tc>
          <w:tcPr>
            <w:tcW w:w="1293" w:type="dxa"/>
          </w:tcPr>
          <w:p w14:paraId="5BAD1DAA" w14:textId="77777777" w:rsidR="00E230CC" w:rsidRPr="00E230CC" w:rsidRDefault="00E230CC" w:rsidP="00E230CC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E230CC">
              <w:rPr>
                <w:rFonts w:ascii="Arial" w:hAnsi="Arial" w:cs="Arial"/>
                <w:lang w:val="en-GB"/>
              </w:rPr>
              <w:t>CUY13561</w:t>
            </w:r>
          </w:p>
        </w:tc>
        <w:tc>
          <w:tcPr>
            <w:tcW w:w="6215" w:type="dxa"/>
          </w:tcPr>
          <w:p w14:paraId="1B57D987" w14:textId="77777777" w:rsidR="00E230CC" w:rsidRPr="00E230CC" w:rsidRDefault="00E230CC" w:rsidP="00E230CC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E230CC">
              <w:rPr>
                <w:rFonts w:ascii="Arial" w:hAnsi="Arial" w:cs="Arial"/>
                <w:color w:val="222222"/>
                <w:shd w:val="clear" w:color="auto" w:fill="FFFFFF"/>
              </w:rPr>
              <w:t xml:space="preserve">Mat alpha 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leu2-3,112 his3-∆200 trp1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en-GB"/>
              </w:rPr>
              <w:t>-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</w:rPr>
              <w:t>∆901 lys2-801 suc2-∆9</w:t>
            </w:r>
            <w:r w:rsidRPr="00E230CC">
              <w:rPr>
                <w:rFonts w:ascii="Arial" w:hAnsi="Arial" w:cs="Arial"/>
                <w:i/>
                <w:color w:val="222222"/>
                <w:shd w:val="clear" w:color="auto" w:fill="FFFFFF"/>
                <w:lang w:val="en-GB"/>
              </w:rPr>
              <w:t xml:space="preserve"> VPS41::ALFA-HphNT1</w:t>
            </w:r>
          </w:p>
        </w:tc>
        <w:tc>
          <w:tcPr>
            <w:tcW w:w="1554" w:type="dxa"/>
          </w:tcPr>
          <w:p w14:paraId="1440D08F" w14:textId="77777777" w:rsidR="00E230CC" w:rsidRPr="00E230CC" w:rsidRDefault="00E230CC" w:rsidP="00E230CC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E230CC">
              <w:rPr>
                <w:rFonts w:ascii="Arial" w:hAnsi="Arial" w:cs="Arial"/>
                <w:lang w:val="en-GB"/>
              </w:rPr>
              <w:t>This study</w:t>
            </w:r>
          </w:p>
        </w:tc>
      </w:tr>
    </w:tbl>
    <w:p w14:paraId="7A1E3A46" w14:textId="089CD53C" w:rsidR="00F71308" w:rsidRDefault="00F71308">
      <w:pPr>
        <w:rPr>
          <w:rFonts w:ascii="Arial" w:hAnsi="Arial" w:cs="Arial"/>
        </w:rPr>
      </w:pPr>
    </w:p>
    <w:p w14:paraId="03AD22D6" w14:textId="1B0DFF7E" w:rsidR="00C872A7" w:rsidRDefault="00C872A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References</w:t>
      </w:r>
    </w:p>
    <w:p w14:paraId="030F4F2E" w14:textId="1D353101" w:rsidR="00C872A7" w:rsidRPr="00C872A7" w:rsidRDefault="00C872A7" w:rsidP="00C872A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C872A7">
        <w:rPr>
          <w:rFonts w:ascii="Arial" w:hAnsi="Arial" w:cs="Arial"/>
          <w:color w:val="000000"/>
        </w:rPr>
        <w:t xml:space="preserve">Ostrowicz, C. W. </w:t>
      </w:r>
      <w:r w:rsidRPr="00C872A7">
        <w:rPr>
          <w:rFonts w:ascii="Arial" w:hAnsi="Arial" w:cs="Arial"/>
          <w:i/>
          <w:iCs/>
          <w:color w:val="000000"/>
        </w:rPr>
        <w:t>et al.</w:t>
      </w:r>
      <w:r w:rsidRPr="00C872A7">
        <w:rPr>
          <w:rFonts w:ascii="Arial" w:hAnsi="Arial" w:cs="Arial"/>
          <w:color w:val="000000"/>
        </w:rPr>
        <w:t xml:space="preserve"> Defined Subunit Arrangement and Rab Interactions Are Required for Functionality of the HOPS Tethering Complex. </w:t>
      </w:r>
      <w:r w:rsidRPr="00C872A7">
        <w:rPr>
          <w:rFonts w:ascii="Arial" w:hAnsi="Arial" w:cs="Arial"/>
          <w:i/>
          <w:iCs/>
          <w:color w:val="000000"/>
        </w:rPr>
        <w:t>Traffic</w:t>
      </w:r>
      <w:r w:rsidRPr="00C872A7">
        <w:rPr>
          <w:rFonts w:ascii="Arial" w:hAnsi="Arial" w:cs="Arial"/>
          <w:color w:val="000000"/>
        </w:rPr>
        <w:t xml:space="preserve"> </w:t>
      </w:r>
      <w:r w:rsidRPr="00C872A7">
        <w:rPr>
          <w:rFonts w:ascii="Arial" w:hAnsi="Arial" w:cs="Arial"/>
          <w:bCs/>
          <w:color w:val="000000"/>
        </w:rPr>
        <w:t>11</w:t>
      </w:r>
      <w:r w:rsidRPr="00C872A7">
        <w:rPr>
          <w:rFonts w:ascii="Arial" w:hAnsi="Arial" w:cs="Arial"/>
          <w:color w:val="000000"/>
        </w:rPr>
        <w:t>, 1334–1346</w:t>
      </w:r>
      <w:r w:rsidRPr="00AD5169">
        <w:rPr>
          <w:rFonts w:ascii="Arial" w:hAnsi="Arial" w:cs="Arial"/>
          <w:color w:val="000000"/>
          <w:lang w:val="en-GB"/>
        </w:rPr>
        <w:t xml:space="preserve"> </w:t>
      </w:r>
      <w:r w:rsidRPr="00C872A7">
        <w:rPr>
          <w:rFonts w:ascii="Arial" w:hAnsi="Arial" w:cs="Arial"/>
          <w:color w:val="000000"/>
        </w:rPr>
        <w:t>(2010).</w:t>
      </w:r>
    </w:p>
    <w:p w14:paraId="1D958FF3" w14:textId="7EF7B494" w:rsidR="00C872A7" w:rsidRPr="00C872A7" w:rsidRDefault="00C872A7" w:rsidP="00C872A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C872A7">
        <w:rPr>
          <w:rFonts w:ascii="Arial" w:hAnsi="Arial" w:cs="Arial"/>
          <w:color w:val="000000"/>
        </w:rPr>
        <w:t>Robinson, J.S. et al. A putative zinc finger protein, Saccharomyces cerevisiae Vps18p, affects late Golgi functions required for vacuolar protein sorting and efficient alpha-factor prohormone maturation.</w:t>
      </w:r>
      <w:r w:rsidRPr="00C872A7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 xml:space="preserve">Mol Cell Biol </w:t>
      </w:r>
      <w:r>
        <w:rPr>
          <w:rFonts w:ascii="Arial" w:hAnsi="Arial" w:cs="Arial"/>
          <w:color w:val="000000"/>
          <w:lang w:val="en-US"/>
        </w:rPr>
        <w:t>11(12), 5813-5824 (1991).</w:t>
      </w:r>
    </w:p>
    <w:sectPr w:rsidR="00C872A7" w:rsidRPr="00C872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2ED3"/>
    <w:multiLevelType w:val="hybridMultilevel"/>
    <w:tmpl w:val="D6FC1F2A"/>
    <w:lvl w:ilvl="0" w:tplc="33C8116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80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85"/>
    <w:rsid w:val="0003098E"/>
    <w:rsid w:val="00224800"/>
    <w:rsid w:val="00265096"/>
    <w:rsid w:val="002C2A15"/>
    <w:rsid w:val="006E5F7B"/>
    <w:rsid w:val="00AD1685"/>
    <w:rsid w:val="00AD5169"/>
    <w:rsid w:val="00B66DFC"/>
    <w:rsid w:val="00C872A7"/>
    <w:rsid w:val="00E230CC"/>
    <w:rsid w:val="00EC78FF"/>
    <w:rsid w:val="00F71308"/>
    <w:rsid w:val="00F94160"/>
    <w:rsid w:val="00FA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50D3A2"/>
  <w15:chartTrackingRefBased/>
  <w15:docId w15:val="{E232EB1F-453C-4EE7-A9FF-041DF388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7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2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72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Koenig, Caroline</dc:creator>
  <cp:keywords/>
  <dc:description/>
  <cp:lastModifiedBy>Christian Ungermann</cp:lastModifiedBy>
  <cp:revision>3</cp:revision>
  <dcterms:created xsi:type="dcterms:W3CDTF">2022-05-05T11:23:00Z</dcterms:created>
  <dcterms:modified xsi:type="dcterms:W3CDTF">2022-06-10T14:50:00Z</dcterms:modified>
</cp:coreProperties>
</file>