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B32235B" w14:textId="60168D2D" w:rsidR="003A0E5D" w:rsidRDefault="003A0E5D" w:rsidP="003A0E5D"/>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05A55353" w14:textId="16EC0230" w:rsidR="00BB520B" w:rsidRPr="00296A48" w:rsidRDefault="00296A48" w:rsidP="00BB520B">
            <w:pPr>
              <w:rPr>
                <w:rFonts w:ascii="Segoe UI Symbol" w:hAnsi="Segoe UI Symbol"/>
              </w:rPr>
            </w:pPr>
            <w:r>
              <w:rPr>
                <w:rFonts w:ascii="Segoe UI Symbol" w:hAnsi="Segoe UI Symbol" w:cs="Arial"/>
                <w:color w:val="202124"/>
                <w:shd w:val="clear" w:color="auto" w:fill="FFFFFF"/>
              </w:rPr>
              <w:t>✓</w:t>
            </w:r>
          </w:p>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rsidP="00296A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3A729EC0" w14:textId="77777777" w:rsidR="00296A48" w:rsidRPr="00296A48" w:rsidRDefault="00296A48" w:rsidP="00296A48">
            <w:pPr>
              <w:rPr>
                <w:rFonts w:ascii="Segoe UI Symbol" w:hAnsi="Segoe UI Symbol"/>
              </w:rPr>
            </w:pPr>
            <w:r>
              <w:rPr>
                <w:rFonts w:ascii="Segoe UI Symbol" w:hAnsi="Segoe UI Symbol" w:cs="Arial"/>
                <w:color w:val="202124"/>
                <w:shd w:val="clear" w:color="auto" w:fill="FFFFFF"/>
              </w:rPr>
              <w:t>✓</w:t>
            </w:r>
          </w:p>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EB257F" w14:textId="449AEC2A" w:rsidR="003A0E5D" w:rsidRDefault="003A0E5D" w:rsidP="003A0E5D"/>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7BBCC11" w14:textId="77777777" w:rsidR="00296A48" w:rsidRPr="00296A48" w:rsidRDefault="00296A48" w:rsidP="00296A48">
            <w:pPr>
              <w:rPr>
                <w:rFonts w:ascii="Segoe UI Symbol" w:hAnsi="Segoe UI Symbol"/>
              </w:rPr>
            </w:pPr>
            <w:r>
              <w:rPr>
                <w:rFonts w:ascii="Segoe UI Symbol" w:hAnsi="Segoe UI Symbol" w:cs="Arial"/>
                <w:color w:val="202124"/>
                <w:shd w:val="clear" w:color="auto" w:fill="FFFFFF"/>
              </w:rPr>
              <w:t>✓</w:t>
            </w:r>
          </w:p>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rsidP="00296A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08599B6" w14:textId="77777777" w:rsidR="00296A48" w:rsidRPr="00296A48" w:rsidRDefault="00296A48" w:rsidP="00296A48">
            <w:pPr>
              <w:rPr>
                <w:rFonts w:ascii="Segoe UI Symbol" w:hAnsi="Segoe UI Symbol"/>
              </w:rPr>
            </w:pPr>
            <w:r>
              <w:rPr>
                <w:rFonts w:ascii="Segoe UI Symbol" w:hAnsi="Segoe UI Symbol" w:cs="Arial"/>
                <w:color w:val="202124"/>
                <w:shd w:val="clear" w:color="auto" w:fill="FFFFFF"/>
              </w:rPr>
              <w:t>✓</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rsidP="00296A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EFF6F43" w14:textId="77777777" w:rsidR="00296A48" w:rsidRPr="00296A48" w:rsidRDefault="00296A48" w:rsidP="00296A48">
            <w:pPr>
              <w:rPr>
                <w:rFonts w:ascii="Segoe UI Symbol" w:hAnsi="Segoe UI Symbol"/>
              </w:rPr>
            </w:pPr>
            <w:r>
              <w:rPr>
                <w:rFonts w:ascii="Segoe UI Symbol" w:hAnsi="Segoe UI Symbol" w:cs="Arial"/>
                <w:color w:val="202124"/>
                <w:shd w:val="clear" w:color="auto" w:fill="FFFFFF"/>
              </w:rPr>
              <w:t>✓</w:t>
            </w:r>
          </w:p>
          <w:p w14:paraId="132494B2" w14:textId="6066B375" w:rsidR="00F102CC" w:rsidRPr="00EC677A" w:rsidRDefault="00F102CC"/>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F2F82EE" w14:textId="1A591FCB" w:rsidR="00DB4352" w:rsidRPr="00B66C56" w:rsidRDefault="00A456F5" w:rsidP="00DB4352">
            <w:pPr>
              <w:rPr>
                <w:rFonts w:ascii="Arial" w:hAnsi="Arial" w:cs="Arial"/>
                <w:sz w:val="18"/>
                <w:szCs w:val="18"/>
              </w:rPr>
            </w:pPr>
            <w:r>
              <w:rPr>
                <w:rFonts w:ascii="Arial" w:hAnsi="Arial" w:cs="Arial"/>
                <w:b/>
                <w:bCs/>
                <w:sz w:val="18"/>
                <w:szCs w:val="18"/>
              </w:rPr>
              <w:t xml:space="preserve">Section </w:t>
            </w:r>
            <w:r w:rsidR="00DB4352" w:rsidRPr="00B66C56">
              <w:rPr>
                <w:rFonts w:ascii="Arial" w:hAnsi="Arial" w:cs="Arial"/>
                <w:b/>
                <w:bCs/>
                <w:sz w:val="18"/>
                <w:szCs w:val="18"/>
              </w:rPr>
              <w:t>4.2. Sample preparation</w:t>
            </w:r>
          </w:p>
          <w:p w14:paraId="228A64E8" w14:textId="7CEF30C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672F287" w14:textId="2A8BC115" w:rsidR="003A0E5D" w:rsidRDefault="003A0E5D" w:rsidP="003A0E5D"/>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33CD01" w:rsidR="00F102CC" w:rsidRPr="00296A48" w:rsidRDefault="00296A48">
            <w:pPr>
              <w:rPr>
                <w:rFonts w:ascii="Segoe UI Symbol" w:hAnsi="Segoe UI Symbol"/>
              </w:rPr>
            </w:pPr>
            <w:r>
              <w:rPr>
                <w:rFonts w:ascii="Segoe UI Symbol" w:hAnsi="Segoe UI Symbol" w:cs="Arial"/>
                <w:color w:val="202124"/>
                <w:shd w:val="clear" w:color="auto" w:fill="FFFFFF"/>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66F76C5" w14:textId="111D785E" w:rsidR="0019745B" w:rsidRDefault="0019745B" w:rsidP="0019745B"/>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598B9E" w:rsidR="00F102CC" w:rsidRPr="003D5AF6" w:rsidRDefault="00296A48">
            <w:pPr>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D2C1AF0" w14:textId="59A04581" w:rsidR="0019745B" w:rsidRDefault="0019745B" w:rsidP="0019745B"/>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47F148" w:rsidR="00F102CC" w:rsidRPr="003D5AF6" w:rsidRDefault="00296A48">
            <w:pPr>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0124BF2" w14:textId="747C4A3A" w:rsidR="0019745B" w:rsidRDefault="0019745B" w:rsidP="0019745B"/>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10B201E" w:rsidR="00F102CC" w:rsidRDefault="00296A48">
            <w:pPr>
              <w:rPr>
                <w:rFonts w:ascii="Noto Sans" w:eastAsia="Noto Sans" w:hAnsi="Noto Sans" w:cs="Noto Sans"/>
                <w:b/>
                <w:color w:val="434343"/>
                <w:sz w:val="18"/>
                <w:szCs w:val="18"/>
              </w:rPr>
            </w:pPr>
            <w:r>
              <w:rPr>
                <w:rFonts w:ascii="Segoe UI Symbol" w:hAnsi="Segoe UI Symbol" w:cs="Arial"/>
                <w:color w:val="202124"/>
                <w:shd w:val="clear" w:color="auto" w:fill="FFFFFF"/>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8F845D3" w14:textId="4707E6FA" w:rsidR="0019745B" w:rsidRDefault="0019745B" w:rsidP="0019745B"/>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DAF720" w:rsidR="00F102CC" w:rsidRPr="003D5AF6" w:rsidRDefault="00296A48">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20AF52D1" w14:textId="0EF3CCFB" w:rsidR="005B6F85" w:rsidRDefault="005B6F85" w:rsidP="005B6F85"/>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2FFB3F7" w:rsidR="00F102CC" w:rsidRPr="003D5AF6" w:rsidRDefault="00296A48">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B6F85"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5B6F85" w:rsidRDefault="005B6F85" w:rsidP="005B6F8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13FF1" w14:textId="637A7769" w:rsidR="005B6F85" w:rsidRDefault="005B6F85" w:rsidP="005B6F85"/>
          <w:p w14:paraId="50D998B6" w14:textId="77777777" w:rsidR="005B6F85" w:rsidRPr="003D5AF6" w:rsidRDefault="005B6F85" w:rsidP="005B6F8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505ED5" w:rsidR="005B6F85" w:rsidRPr="003D5AF6" w:rsidRDefault="00296A48" w:rsidP="005B6F85">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5B6F8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B6F85" w:rsidRDefault="005B6F85" w:rsidP="005B6F8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0ED32" w14:textId="3A4FAB4C" w:rsidR="005B6F85" w:rsidRDefault="005B6F85" w:rsidP="005B6F85"/>
          <w:p w14:paraId="366D6483" w14:textId="77777777" w:rsidR="005B6F85" w:rsidRPr="003D5AF6" w:rsidRDefault="005B6F85" w:rsidP="005B6F8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625B7ED" w:rsidR="005B6F85" w:rsidRDefault="00296A48" w:rsidP="005B6F85">
            <w:pPr>
              <w:spacing w:line="225" w:lineRule="auto"/>
              <w:rPr>
                <w:rFonts w:ascii="Noto Sans" w:eastAsia="Noto Sans" w:hAnsi="Noto Sans" w:cs="Noto Sans"/>
                <w:b/>
                <w:color w:val="434343"/>
                <w:sz w:val="18"/>
                <w:szCs w:val="18"/>
              </w:rPr>
            </w:pPr>
            <w:r>
              <w:rPr>
                <w:rFonts w:ascii="Segoe UI Symbol" w:hAnsi="Segoe UI Symbol" w:cs="Arial"/>
                <w:color w:val="202124"/>
                <w:shd w:val="clear" w:color="auto" w:fill="FFFFFF"/>
              </w:rPr>
              <w:t>✓</w:t>
            </w:r>
          </w:p>
        </w:tc>
      </w:tr>
      <w:tr w:rsidR="005B6F8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B6F85" w:rsidRDefault="005B6F85" w:rsidP="005B6F8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E2AF1C2" w:rsidR="005B6F85" w:rsidRPr="00296A48" w:rsidRDefault="005B6F85" w:rsidP="00296A48"/>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755E0A0" w:rsidR="005B6F85" w:rsidRPr="003D5AF6" w:rsidRDefault="00296A48" w:rsidP="005B6F85">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5B6F8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B6F85" w:rsidRDefault="005B6F85" w:rsidP="005B6F8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A2C5A" w14:textId="5EE78A3E" w:rsidR="005B6F85" w:rsidRDefault="005B6F85" w:rsidP="005B6F85"/>
          <w:p w14:paraId="6D2BB682" w14:textId="77777777" w:rsidR="005B6F85" w:rsidRPr="003D5AF6" w:rsidRDefault="005B6F85" w:rsidP="005B6F8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83AE47C" w:rsidR="005B6F85" w:rsidRPr="003D5AF6" w:rsidRDefault="00296A48" w:rsidP="005B6F85">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3B5D51C" w:rsidR="00F102CC" w:rsidRPr="003D5AF6" w:rsidRDefault="009B14B9">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48E79" w14:textId="2E9FB590" w:rsidR="00F77EDE" w:rsidRDefault="00F77EDE" w:rsidP="00F77EDE">
            <w:pPr>
              <w:rPr>
                <w:rFonts w:ascii="Arial" w:hAnsi="Arial" w:cs="Arial"/>
                <w:b/>
                <w:bCs/>
                <w:sz w:val="18"/>
                <w:szCs w:val="18"/>
              </w:rPr>
            </w:pPr>
            <w:r>
              <w:rPr>
                <w:rFonts w:ascii="Arial" w:hAnsi="Arial" w:cs="Arial"/>
                <w:b/>
                <w:bCs/>
                <w:sz w:val="18"/>
                <w:szCs w:val="18"/>
              </w:rPr>
              <w:t>Figure</w:t>
            </w:r>
            <w:r w:rsidR="00840A1D">
              <w:rPr>
                <w:rFonts w:ascii="Arial" w:hAnsi="Arial" w:cs="Arial"/>
                <w:b/>
                <w:bCs/>
                <w:sz w:val="18"/>
                <w:szCs w:val="18"/>
              </w:rPr>
              <w:t>s</w:t>
            </w:r>
            <w:r>
              <w:rPr>
                <w:rFonts w:ascii="Arial" w:hAnsi="Arial" w:cs="Arial"/>
                <w:b/>
                <w:bCs/>
                <w:sz w:val="18"/>
                <w:szCs w:val="18"/>
              </w:rPr>
              <w:t xml:space="preserve"> 2–4</w:t>
            </w:r>
          </w:p>
          <w:p w14:paraId="53E8B9FB" w14:textId="5F7959C7" w:rsidR="00F102CC" w:rsidRPr="00840A1D" w:rsidRDefault="00F77EDE" w:rsidP="00840A1D">
            <w:pPr>
              <w:rPr>
                <w:rFonts w:ascii="Arial" w:hAnsi="Arial" w:cs="Arial"/>
                <w:sz w:val="18"/>
                <w:szCs w:val="18"/>
              </w:rPr>
            </w:pPr>
            <w:r>
              <w:rPr>
                <w:rFonts w:ascii="Arial" w:hAnsi="Arial" w:cs="Arial"/>
                <w:b/>
                <w:bCs/>
                <w:sz w:val="18"/>
                <w:szCs w:val="18"/>
              </w:rPr>
              <w:t>Supplymentary movies 2–8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FC60FB5"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49FD0" w14:textId="4DC557CB" w:rsidR="00A23CAB" w:rsidRDefault="00A23CAB" w:rsidP="00A23CAB"/>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4E6AE58" w:rsidR="00F102CC" w:rsidRPr="003D5AF6" w:rsidRDefault="00312F15">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32E83" w14:textId="77777777" w:rsidR="00CC7D15" w:rsidRPr="00B66C56" w:rsidRDefault="00CC7D15" w:rsidP="00CC7D15">
            <w:pPr>
              <w:rPr>
                <w:rFonts w:ascii="Arial" w:hAnsi="Arial" w:cs="Arial"/>
                <w:sz w:val="18"/>
                <w:szCs w:val="18"/>
              </w:rPr>
            </w:pPr>
            <w:r>
              <w:rPr>
                <w:rFonts w:ascii="Arial" w:hAnsi="Arial" w:cs="Arial"/>
                <w:b/>
                <w:bCs/>
                <w:sz w:val="18"/>
                <w:szCs w:val="18"/>
              </w:rPr>
              <w:t xml:space="preserve">Section </w:t>
            </w:r>
            <w:r w:rsidRPr="00B66C56">
              <w:rPr>
                <w:rFonts w:ascii="Arial" w:hAnsi="Arial" w:cs="Arial"/>
                <w:b/>
                <w:bCs/>
                <w:sz w:val="18"/>
                <w:szCs w:val="18"/>
              </w:rPr>
              <w:t xml:space="preserve">4.2. </w:t>
            </w:r>
            <w:r w:rsidRPr="00D26869">
              <w:rPr>
                <w:rFonts w:ascii="Arial" w:hAnsi="Arial" w:cs="Arial"/>
                <w:b/>
                <w:bCs/>
                <w:i/>
                <w:iCs/>
                <w:sz w:val="18"/>
                <w:szCs w:val="18"/>
              </w:rPr>
              <w:t>Sample preparation</w:t>
            </w:r>
          </w:p>
          <w:p w14:paraId="2A6BA9BD" w14:textId="77777777" w:rsidR="00F102CC" w:rsidRPr="003D5AF6" w:rsidRDefault="00F102CC" w:rsidP="00CC7D15">
            <w:pPr>
              <w:jc w:val="center"/>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312BE" w14:textId="1B3568D5" w:rsidR="00DB4352" w:rsidRDefault="00DB4352" w:rsidP="00DB4352"/>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0A3A9D" w:rsidR="00F102CC" w:rsidRPr="003D5AF6" w:rsidRDefault="00312F15">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B42B5B5" w:rsidR="00F102CC" w:rsidRPr="003D5AF6" w:rsidRDefault="00312F15">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6B65061" w:rsidR="00F102CC" w:rsidRPr="003D5AF6" w:rsidRDefault="00587D58">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56B3839" w:rsidR="00F102CC" w:rsidRPr="003D5AF6" w:rsidRDefault="00587D58">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7187EF" w:rsidR="00F102CC" w:rsidRPr="003D5AF6" w:rsidRDefault="00CC1A5A">
            <w:pPr>
              <w:spacing w:line="225" w:lineRule="auto"/>
              <w:rPr>
                <w:rFonts w:ascii="Noto Sans" w:eastAsia="Noto Sans" w:hAnsi="Noto Sans" w:cs="Noto Sans"/>
                <w:bCs/>
                <w:color w:val="434343"/>
                <w:sz w:val="18"/>
                <w:szCs w:val="18"/>
              </w:rPr>
            </w:pPr>
            <w:r w:rsidRPr="00D26869">
              <w:rPr>
                <w:rFonts w:ascii="Arial" w:hAnsi="Arial" w:cs="Arial"/>
                <w:b/>
                <w:bCs/>
                <w:i/>
                <w:iCs/>
                <w:sz w:val="20"/>
                <w:szCs w:val="20"/>
              </w:rPr>
              <w:t>Data availability</w:t>
            </w:r>
            <w:r w:rsidR="00600581">
              <w:rPr>
                <w:rFonts w:ascii="Arial" w:hAnsi="Arial" w:cs="Arial"/>
                <w:b/>
                <w:bCs/>
                <w:sz w:val="20"/>
                <w:szCs w:val="20"/>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C3895AE" w:rsidR="00F102CC" w:rsidRPr="003D5AF6" w:rsidRDefault="009B14B9">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1D2EC08" w:rsidR="00F102CC" w:rsidRPr="003D5AF6" w:rsidRDefault="009B14B9">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8031EB1" w:rsidR="00F102CC" w:rsidRPr="003D5AF6" w:rsidRDefault="00231BD7">
            <w:pPr>
              <w:spacing w:line="225" w:lineRule="auto"/>
              <w:rPr>
                <w:rFonts w:ascii="Noto Sans" w:eastAsia="Noto Sans" w:hAnsi="Noto Sans" w:cs="Noto Sans"/>
                <w:bCs/>
                <w:color w:val="434343"/>
                <w:sz w:val="18"/>
                <w:szCs w:val="18"/>
              </w:rPr>
            </w:pPr>
            <w:r w:rsidRPr="00D26869">
              <w:rPr>
                <w:rFonts w:ascii="Arial" w:hAnsi="Arial" w:cs="Arial"/>
                <w:b/>
                <w:bCs/>
                <w:i/>
                <w:iCs/>
                <w:sz w:val="20"/>
                <w:szCs w:val="20"/>
              </w:rPr>
              <w:t>Code availability</w:t>
            </w:r>
            <w:r w:rsidR="00D26869">
              <w:rPr>
                <w:rFonts w:ascii="Arial" w:hAnsi="Arial" w:cs="Arial"/>
                <w:b/>
                <w:bCs/>
                <w:sz w:val="20"/>
                <w:szCs w:val="20"/>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80BD846" w:rsidR="00F102CC" w:rsidRPr="003D5AF6" w:rsidRDefault="009B14B9">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974ADB3" w:rsidR="00F102CC" w:rsidRPr="003D5AF6" w:rsidRDefault="009B14B9">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3EC660" w:rsidR="00F102CC" w:rsidRPr="003D5AF6" w:rsidRDefault="00CB6071">
            <w:pPr>
              <w:spacing w:line="225" w:lineRule="auto"/>
              <w:rPr>
                <w:rFonts w:ascii="Noto Sans" w:eastAsia="Noto Sans" w:hAnsi="Noto Sans" w:cs="Noto Sans"/>
                <w:bCs/>
                <w:color w:val="434343"/>
                <w:sz w:val="18"/>
                <w:szCs w:val="18"/>
              </w:rPr>
            </w:pPr>
            <w:r>
              <w:rPr>
                <w:rFonts w:ascii="Segoe UI Symbol" w:hAnsi="Segoe UI Symbol" w:cs="Arial"/>
                <w:color w:val="202124"/>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D0E4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8C2D" w14:textId="77777777" w:rsidR="008D0E40" w:rsidRDefault="008D0E40">
      <w:r>
        <w:separator/>
      </w:r>
    </w:p>
  </w:endnote>
  <w:endnote w:type="continuationSeparator" w:id="0">
    <w:p w14:paraId="590DEF3D" w14:textId="77777777" w:rsidR="008D0E40" w:rsidRDefault="008D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3B26" w14:textId="77777777" w:rsidR="008D0E40" w:rsidRDefault="008D0E40">
      <w:r>
        <w:separator/>
      </w:r>
    </w:p>
  </w:footnote>
  <w:footnote w:type="continuationSeparator" w:id="0">
    <w:p w14:paraId="7DD8871B" w14:textId="77777777" w:rsidR="008D0E40" w:rsidRDefault="008D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6942927">
    <w:abstractNumId w:val="2"/>
  </w:num>
  <w:num w:numId="2" w16cid:durableId="1014113883">
    <w:abstractNumId w:val="0"/>
  </w:num>
  <w:num w:numId="3" w16cid:durableId="300964608">
    <w:abstractNumId w:val="1"/>
  </w:num>
  <w:num w:numId="4" w16cid:durableId="100605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6B9C"/>
    <w:rsid w:val="00194782"/>
    <w:rsid w:val="0019745B"/>
    <w:rsid w:val="001B3BCC"/>
    <w:rsid w:val="002209A8"/>
    <w:rsid w:val="00231BD7"/>
    <w:rsid w:val="00296A48"/>
    <w:rsid w:val="002B394D"/>
    <w:rsid w:val="00312F15"/>
    <w:rsid w:val="003A0E5D"/>
    <w:rsid w:val="003D5AF6"/>
    <w:rsid w:val="00427975"/>
    <w:rsid w:val="004E2C31"/>
    <w:rsid w:val="00552DC9"/>
    <w:rsid w:val="00587D58"/>
    <w:rsid w:val="005B0259"/>
    <w:rsid w:val="005B6F85"/>
    <w:rsid w:val="00600581"/>
    <w:rsid w:val="007054B6"/>
    <w:rsid w:val="00705B38"/>
    <w:rsid w:val="007D2310"/>
    <w:rsid w:val="00840A1D"/>
    <w:rsid w:val="008D0E40"/>
    <w:rsid w:val="009B14B9"/>
    <w:rsid w:val="009C7B26"/>
    <w:rsid w:val="00A11E52"/>
    <w:rsid w:val="00A23CAB"/>
    <w:rsid w:val="00A456F5"/>
    <w:rsid w:val="00BB520B"/>
    <w:rsid w:val="00BD41E9"/>
    <w:rsid w:val="00C828B3"/>
    <w:rsid w:val="00C84413"/>
    <w:rsid w:val="00CB6071"/>
    <w:rsid w:val="00CC1A5A"/>
    <w:rsid w:val="00CC7D15"/>
    <w:rsid w:val="00D110F1"/>
    <w:rsid w:val="00D26869"/>
    <w:rsid w:val="00DB4352"/>
    <w:rsid w:val="00E45BF8"/>
    <w:rsid w:val="00EC677A"/>
    <w:rsid w:val="00F102CC"/>
    <w:rsid w:val="00F77EDE"/>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5339">
      <w:bodyDiv w:val="1"/>
      <w:marLeft w:val="0"/>
      <w:marRight w:val="0"/>
      <w:marTop w:val="0"/>
      <w:marBottom w:val="0"/>
      <w:divBdr>
        <w:top w:val="none" w:sz="0" w:space="0" w:color="auto"/>
        <w:left w:val="none" w:sz="0" w:space="0" w:color="auto"/>
        <w:bottom w:val="none" w:sz="0" w:space="0" w:color="auto"/>
        <w:right w:val="none" w:sz="0" w:space="0" w:color="auto"/>
      </w:divBdr>
    </w:div>
    <w:div w:id="736559363">
      <w:bodyDiv w:val="1"/>
      <w:marLeft w:val="0"/>
      <w:marRight w:val="0"/>
      <w:marTop w:val="0"/>
      <w:marBottom w:val="0"/>
      <w:divBdr>
        <w:top w:val="none" w:sz="0" w:space="0" w:color="auto"/>
        <w:left w:val="none" w:sz="0" w:space="0" w:color="auto"/>
        <w:bottom w:val="none" w:sz="0" w:space="0" w:color="auto"/>
        <w:right w:val="none" w:sz="0" w:space="0" w:color="auto"/>
      </w:divBdr>
    </w:div>
    <w:div w:id="772554049">
      <w:bodyDiv w:val="1"/>
      <w:marLeft w:val="0"/>
      <w:marRight w:val="0"/>
      <w:marTop w:val="0"/>
      <w:marBottom w:val="0"/>
      <w:divBdr>
        <w:top w:val="none" w:sz="0" w:space="0" w:color="auto"/>
        <w:left w:val="none" w:sz="0" w:space="0" w:color="auto"/>
        <w:bottom w:val="none" w:sz="0" w:space="0" w:color="auto"/>
        <w:right w:val="none" w:sz="0" w:space="0" w:color="auto"/>
      </w:divBdr>
    </w:div>
    <w:div w:id="1410810712">
      <w:bodyDiv w:val="1"/>
      <w:marLeft w:val="0"/>
      <w:marRight w:val="0"/>
      <w:marTop w:val="0"/>
      <w:marBottom w:val="0"/>
      <w:divBdr>
        <w:top w:val="none" w:sz="0" w:space="0" w:color="auto"/>
        <w:left w:val="none" w:sz="0" w:space="0" w:color="auto"/>
        <w:bottom w:val="none" w:sz="0" w:space="0" w:color="auto"/>
        <w:right w:val="none" w:sz="0" w:space="0" w:color="auto"/>
      </w:divBdr>
    </w:div>
    <w:div w:id="1512992398">
      <w:bodyDiv w:val="1"/>
      <w:marLeft w:val="0"/>
      <w:marRight w:val="0"/>
      <w:marTop w:val="0"/>
      <w:marBottom w:val="0"/>
      <w:divBdr>
        <w:top w:val="none" w:sz="0" w:space="0" w:color="auto"/>
        <w:left w:val="none" w:sz="0" w:space="0" w:color="auto"/>
        <w:bottom w:val="none" w:sz="0" w:space="0" w:color="auto"/>
        <w:right w:val="none" w:sz="0" w:space="0" w:color="auto"/>
      </w:divBdr>
    </w:div>
    <w:div w:id="151920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Wentao</cp:lastModifiedBy>
  <cp:revision>34</cp:revision>
  <dcterms:created xsi:type="dcterms:W3CDTF">2022-02-28T12:21:00Z</dcterms:created>
  <dcterms:modified xsi:type="dcterms:W3CDTF">2022-06-23T07:33:00Z</dcterms:modified>
</cp:coreProperties>
</file>