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5074" w14:textId="77777777" w:rsidR="009033D2" w:rsidRPr="008D2DA4" w:rsidRDefault="009033D2" w:rsidP="009033D2">
      <w:pPr>
        <w:spacing w:after="160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</w:pPr>
      <w:bookmarkStart w:id="0" w:name="OLE_LINK87"/>
      <w:bookmarkStart w:id="1" w:name="OLE_LINK88"/>
      <w:bookmarkStart w:id="2" w:name="OLE_LINK7"/>
      <w:r w:rsidRPr="008D2DA4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>Translational Rapid Ultraviolet-excited Sectioning Tomography for Whole-organ Multicolor Imaging with Real-time Molecular Staining</w:t>
      </w:r>
      <w:r w:rsidRPr="008D2DA4" w:rsidDel="00533F90"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  <w:t xml:space="preserve"> </w:t>
      </w:r>
    </w:p>
    <w:p w14:paraId="5FAF7424" w14:textId="77777777" w:rsidR="009033D2" w:rsidRPr="008D2DA4" w:rsidRDefault="009033D2" w:rsidP="00903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8D2D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Wentao Yu, Lei Kang, Victor T. C. Tsang, Yan Zhang, Ivy H. M. Wong, Terence T. W. Wong</w:t>
      </w:r>
      <w:r w:rsidRPr="008D2DA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en-US"/>
        </w:rPr>
        <w:t>*</w:t>
      </w:r>
    </w:p>
    <w:p w14:paraId="69076889" w14:textId="77777777" w:rsidR="009033D2" w:rsidRPr="008D2DA4" w:rsidRDefault="009033D2" w:rsidP="009033D2">
      <w:pPr>
        <w:spacing w:before="160" w:after="160" w:line="288" w:lineRule="auto"/>
        <w:jc w:val="center"/>
        <w:rPr>
          <w:rFonts w:ascii="Times New Roman" w:eastAsia="PMingLiU" w:hAnsi="Times New Roman" w:cs="Times New Roman"/>
          <w:i/>
          <w:sz w:val="16"/>
          <w:szCs w:val="16"/>
          <w:lang w:eastAsia="zh-TW"/>
        </w:rPr>
      </w:pPr>
      <w:r w:rsidRPr="008D2DA4">
        <w:rPr>
          <w:rFonts w:ascii="Times New Roman" w:eastAsia="PMingLiU" w:hAnsi="Times New Roman" w:cs="Times New Roman"/>
          <w:i/>
          <w:sz w:val="16"/>
          <w:szCs w:val="16"/>
          <w:lang w:eastAsia="zh-TW"/>
        </w:rPr>
        <w:t>Translational and Advanced Bioimaging Laboratory, Department of Chemical and Biological Engineering, The Hong Kong University of Science and Technology, Kowloon, Hong Kong, China</w:t>
      </w:r>
    </w:p>
    <w:p w14:paraId="5C423958" w14:textId="77777777" w:rsidR="009033D2" w:rsidRPr="008D2DA4" w:rsidRDefault="009033D2" w:rsidP="009033D2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en-US"/>
        </w:rPr>
      </w:pPr>
      <w:r w:rsidRPr="008D2DA4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en-US"/>
        </w:rPr>
        <w:t>*</w:t>
      </w:r>
      <w:r w:rsidRPr="008D2DA4">
        <w:rPr>
          <w:rFonts w:ascii="Times New Roman" w:eastAsia="Times New Roman" w:hAnsi="Times New Roman" w:cs="Times New Roman"/>
          <w:i/>
          <w:sz w:val="16"/>
          <w:szCs w:val="16"/>
          <w:lang w:eastAsia="en-US"/>
        </w:rPr>
        <w:t xml:space="preserve">Corresponding author: </w:t>
      </w:r>
      <w:hyperlink r:id="rId7" w:history="1">
        <w:r w:rsidRPr="008D2DA4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en-US"/>
          </w:rPr>
          <w:t>ttwwong@ust.hk</w:t>
        </w:r>
      </w:hyperlink>
    </w:p>
    <w:bookmarkEnd w:id="0"/>
    <w:bookmarkEnd w:id="1"/>
    <w:bookmarkEnd w:id="2"/>
    <w:p w14:paraId="69A8378C" w14:textId="77777777" w:rsidR="00615A77" w:rsidRPr="008D2DA4" w:rsidRDefault="00615A77" w:rsidP="00615A77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lang w:val="en-HK"/>
        </w:rPr>
      </w:pPr>
    </w:p>
    <w:p w14:paraId="68259E55" w14:textId="773C045E" w:rsidR="002571C7" w:rsidRPr="008D2DA4" w:rsidRDefault="002571C7" w:rsidP="002571C7">
      <w:pPr>
        <w:spacing w:after="1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8D2DA4">
        <w:rPr>
          <w:rFonts w:ascii="Arial" w:hAnsi="Arial" w:cs="Arial"/>
          <w:noProof/>
          <w:sz w:val="20"/>
          <w:szCs w:val="20"/>
        </w:rPr>
        <w:t>The Supplementary file includes:</w:t>
      </w:r>
    </w:p>
    <w:p w14:paraId="30D4A0B2" w14:textId="24E5F789" w:rsidR="002571C7" w:rsidRPr="008D2DA4" w:rsidRDefault="002571C7" w:rsidP="00CC6A84">
      <w:pPr>
        <w:spacing w:after="160"/>
        <w:jc w:val="both"/>
        <w:rPr>
          <w:rFonts w:ascii="Arial" w:hAnsi="Arial" w:cs="Arial"/>
          <w:sz w:val="18"/>
          <w:szCs w:val="18"/>
        </w:rPr>
      </w:pPr>
      <w:r w:rsidRPr="008D2DA4">
        <w:rPr>
          <w:rFonts w:ascii="Arial" w:hAnsi="Arial" w:cs="Arial"/>
          <w:b/>
          <w:bCs/>
          <w:sz w:val="18"/>
          <w:szCs w:val="18"/>
          <w:lang w:val="en-HK"/>
        </w:rPr>
        <w:t>Supplementary file 1a.</w:t>
      </w:r>
      <w:r w:rsidRPr="008D2DA4">
        <w:rPr>
          <w:rFonts w:ascii="Arial" w:hAnsi="Arial" w:cs="Arial"/>
          <w:sz w:val="18"/>
          <w:szCs w:val="18"/>
        </w:rPr>
        <w:t xml:space="preserve"> Parameters of the staining solutions and the white balance.</w:t>
      </w:r>
    </w:p>
    <w:p w14:paraId="255617AA" w14:textId="7A44635F" w:rsidR="00FF4803" w:rsidRPr="008D2DA4" w:rsidRDefault="002571C7" w:rsidP="00CC6A84">
      <w:pPr>
        <w:spacing w:after="160"/>
        <w:jc w:val="both"/>
        <w:rPr>
          <w:rFonts w:ascii="Arial" w:hAnsi="Arial" w:cs="Arial"/>
          <w:sz w:val="18"/>
          <w:szCs w:val="18"/>
        </w:rPr>
      </w:pPr>
      <w:r w:rsidRPr="008D2DA4">
        <w:rPr>
          <w:rFonts w:ascii="Arial" w:hAnsi="Arial" w:cs="Arial"/>
          <w:b/>
          <w:bCs/>
          <w:sz w:val="18"/>
          <w:szCs w:val="18"/>
          <w:lang w:val="en-HK"/>
        </w:rPr>
        <w:t>Supplementary file 1b.</w:t>
      </w:r>
      <w:r w:rsidRPr="008D2DA4">
        <w:rPr>
          <w:rFonts w:ascii="Arial" w:hAnsi="Arial" w:cs="Arial"/>
          <w:sz w:val="18"/>
          <w:szCs w:val="18"/>
        </w:rPr>
        <w:t xml:space="preserve"> Comparison of TRUST with other whole-organ imaging modalities.</w:t>
      </w:r>
    </w:p>
    <w:p w14:paraId="05C2E000" w14:textId="1EAE93A5" w:rsidR="007F0C0D" w:rsidRPr="00DE6C55" w:rsidRDefault="00FF4803" w:rsidP="00DE6C55">
      <w:pPr>
        <w:spacing w:after="160"/>
        <w:rPr>
          <w:rFonts w:ascii="Arial" w:hAnsi="Arial" w:cs="Arial"/>
          <w:b/>
          <w:bCs/>
          <w:sz w:val="18"/>
          <w:szCs w:val="18"/>
        </w:rPr>
      </w:pPr>
      <w:r w:rsidRPr="008D2DA4">
        <w:rPr>
          <w:rFonts w:ascii="Arial" w:hAnsi="Arial" w:cs="Arial"/>
          <w:b/>
          <w:bCs/>
          <w:sz w:val="18"/>
          <w:szCs w:val="18"/>
        </w:rPr>
        <w:br w:type="page"/>
      </w:r>
      <w:r w:rsidR="006F12FA" w:rsidRPr="008D2DA4">
        <w:rPr>
          <w:rFonts w:ascii="Arial" w:hAnsi="Arial" w:cs="Arial"/>
          <w:b/>
          <w:bCs/>
          <w:sz w:val="18"/>
          <w:szCs w:val="18"/>
          <w:lang w:val="en-HK"/>
        </w:rPr>
        <w:lastRenderedPageBreak/>
        <w:t>Supplementary file 1a</w:t>
      </w:r>
      <w:r w:rsidR="007F0C0D" w:rsidRPr="008D2DA4">
        <w:rPr>
          <w:rFonts w:ascii="Arial" w:hAnsi="Arial" w:cs="Arial"/>
          <w:b/>
          <w:bCs/>
          <w:sz w:val="18"/>
          <w:szCs w:val="18"/>
          <w:lang w:val="en-HK"/>
        </w:rPr>
        <w:t>.</w:t>
      </w:r>
      <w:r w:rsidR="007F0C0D" w:rsidRPr="008D2DA4">
        <w:rPr>
          <w:rFonts w:ascii="Arial" w:hAnsi="Arial" w:cs="Arial"/>
          <w:b/>
          <w:bCs/>
          <w:sz w:val="18"/>
          <w:szCs w:val="18"/>
        </w:rPr>
        <w:t xml:space="preserve"> Parameters of the staining solutions</w:t>
      </w:r>
      <w:r w:rsidR="007D3948" w:rsidRPr="008D2DA4">
        <w:rPr>
          <w:rFonts w:ascii="Arial" w:hAnsi="Arial" w:cs="Arial"/>
          <w:b/>
          <w:bCs/>
          <w:sz w:val="18"/>
          <w:szCs w:val="18"/>
        </w:rPr>
        <w:t xml:space="preserve"> and </w:t>
      </w:r>
      <w:r w:rsidR="00AD2F77" w:rsidRPr="008D2DA4">
        <w:rPr>
          <w:rFonts w:ascii="Arial" w:hAnsi="Arial" w:cs="Arial"/>
          <w:b/>
          <w:bCs/>
          <w:sz w:val="18"/>
          <w:szCs w:val="18"/>
        </w:rPr>
        <w:t xml:space="preserve">the </w:t>
      </w:r>
      <w:r w:rsidR="007D3948" w:rsidRPr="008D2DA4">
        <w:rPr>
          <w:rFonts w:ascii="Arial" w:hAnsi="Arial" w:cs="Arial"/>
          <w:b/>
          <w:bCs/>
          <w:sz w:val="18"/>
          <w:szCs w:val="18"/>
        </w:rPr>
        <w:t>white balance</w:t>
      </w:r>
      <w:r w:rsidR="007F0C0D" w:rsidRPr="008D2DA4">
        <w:rPr>
          <w:rFonts w:ascii="Arial" w:hAnsi="Arial" w:cs="Arial"/>
          <w:b/>
          <w:bCs/>
          <w:sz w:val="18"/>
          <w:szCs w:val="18"/>
        </w:rPr>
        <w:t xml:space="preserve">. </w:t>
      </w:r>
      <w:r w:rsidR="007F0C0D" w:rsidRPr="008D2DA4">
        <w:rPr>
          <w:rFonts w:ascii="Arial" w:hAnsi="Arial" w:cs="Arial"/>
          <w:sz w:val="18"/>
          <w:szCs w:val="18"/>
          <w:lang w:val="en-HK"/>
        </w:rPr>
        <w:t xml:space="preserve">Concentrations of the staining solutions and the rates for adding additional dyes into the water tank to maintain the same concentration of the staining solutions. Note: the control of pumping rate is not necessarily needed and can be different depending on the size of the specimen and volume of the staining solutions in the water tank. </w:t>
      </w:r>
      <w:r w:rsidR="002B773B" w:rsidRPr="008D2DA4">
        <w:rPr>
          <w:rFonts w:ascii="Arial" w:hAnsi="Arial" w:cs="Arial"/>
          <w:sz w:val="18"/>
          <w:szCs w:val="18"/>
          <w:lang w:val="en-HK"/>
        </w:rPr>
        <w:t xml:space="preserve">The white balance (red/blue) parameters of the color camera (DS-Fi3, Nikon Corp.) in TRUST </w:t>
      </w:r>
      <w:r w:rsidR="00CC6A84" w:rsidRPr="008D2DA4">
        <w:rPr>
          <w:rFonts w:ascii="Arial" w:hAnsi="Arial" w:cs="Arial"/>
          <w:sz w:val="18"/>
          <w:szCs w:val="18"/>
          <w:lang w:val="en-HK"/>
        </w:rPr>
        <w:t xml:space="preserve">are </w:t>
      </w:r>
      <w:r w:rsidR="00C919C8" w:rsidRPr="008D2DA4">
        <w:rPr>
          <w:rFonts w:ascii="Arial" w:hAnsi="Arial" w:cs="Arial"/>
          <w:sz w:val="18"/>
          <w:szCs w:val="18"/>
          <w:lang w:val="en-HK"/>
        </w:rPr>
        <w:t xml:space="preserve">also </w:t>
      </w:r>
      <w:r w:rsidR="00CC6A84" w:rsidRPr="008D2DA4">
        <w:rPr>
          <w:rFonts w:ascii="Arial" w:hAnsi="Arial" w:cs="Arial"/>
          <w:sz w:val="18"/>
          <w:szCs w:val="18"/>
          <w:lang w:val="en-HK"/>
        </w:rPr>
        <w:t xml:space="preserve">provided as a </w:t>
      </w:r>
      <w:r w:rsidR="002B773B" w:rsidRPr="008D2DA4">
        <w:rPr>
          <w:rFonts w:ascii="Arial" w:hAnsi="Arial" w:cs="Arial"/>
          <w:sz w:val="18"/>
          <w:szCs w:val="18"/>
          <w:lang w:val="en-HK"/>
        </w:rPr>
        <w:t>reference.</w:t>
      </w:r>
    </w:p>
    <w:p w14:paraId="2018138E" w14:textId="14C75F91" w:rsidR="007F0C0D" w:rsidRPr="008D2DA4" w:rsidRDefault="00955C02" w:rsidP="00955C02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8D2DA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1B98FE4" wp14:editId="7C46666D">
            <wp:extent cx="6515100" cy="1905000"/>
            <wp:effectExtent l="0" t="0" r="0" b="0"/>
            <wp:docPr id="92" name="Picture 9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2E0DD" w14:textId="77777777" w:rsidR="007F0C0D" w:rsidRPr="008D2DA4" w:rsidRDefault="007F0C0D" w:rsidP="00DA7EF0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lang w:val="en-HK"/>
        </w:rPr>
      </w:pPr>
    </w:p>
    <w:p w14:paraId="5B5AAD94" w14:textId="320C2070" w:rsidR="0043016D" w:rsidRPr="008D2DA4" w:rsidRDefault="0043016D">
      <w:pPr>
        <w:spacing w:after="160"/>
        <w:rPr>
          <w:rFonts w:ascii="Arial" w:hAnsi="Arial" w:cs="Arial"/>
          <w:b/>
          <w:bCs/>
          <w:sz w:val="18"/>
          <w:szCs w:val="18"/>
          <w:lang w:val="en-HK"/>
        </w:rPr>
      </w:pPr>
    </w:p>
    <w:p w14:paraId="60233E80" w14:textId="77777777" w:rsidR="00217FAF" w:rsidRDefault="00217FAF">
      <w:pPr>
        <w:spacing w:after="160"/>
        <w:rPr>
          <w:rFonts w:ascii="Arial" w:hAnsi="Arial" w:cs="Arial"/>
          <w:b/>
          <w:bCs/>
          <w:sz w:val="18"/>
          <w:szCs w:val="18"/>
          <w:lang w:val="en-HK"/>
        </w:rPr>
      </w:pPr>
      <w:r>
        <w:rPr>
          <w:rFonts w:ascii="Arial" w:hAnsi="Arial" w:cs="Arial"/>
          <w:b/>
          <w:bCs/>
          <w:sz w:val="18"/>
          <w:szCs w:val="18"/>
          <w:lang w:val="en-HK"/>
        </w:rPr>
        <w:br w:type="page"/>
      </w:r>
    </w:p>
    <w:p w14:paraId="0EB73D30" w14:textId="31526FAC" w:rsidR="007F0C0D" w:rsidRPr="00E650A8" w:rsidRDefault="006F12FA" w:rsidP="00FC2A9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D2DA4">
        <w:rPr>
          <w:rFonts w:ascii="Arial" w:hAnsi="Arial" w:cs="Arial"/>
          <w:b/>
          <w:bCs/>
          <w:sz w:val="18"/>
          <w:szCs w:val="18"/>
          <w:lang w:val="en-HK"/>
        </w:rPr>
        <w:lastRenderedPageBreak/>
        <w:t>Supplementary file 1b</w:t>
      </w:r>
      <w:r w:rsidR="007F0C0D" w:rsidRPr="008D2DA4">
        <w:rPr>
          <w:rFonts w:ascii="Arial" w:hAnsi="Arial" w:cs="Arial"/>
          <w:b/>
          <w:bCs/>
          <w:sz w:val="18"/>
          <w:szCs w:val="18"/>
          <w:lang w:val="en-HK"/>
        </w:rPr>
        <w:t>.</w:t>
      </w:r>
      <w:r w:rsidR="007F0C0D" w:rsidRPr="008D2DA4">
        <w:rPr>
          <w:rFonts w:ascii="Arial" w:hAnsi="Arial" w:cs="Arial"/>
          <w:b/>
          <w:bCs/>
          <w:sz w:val="18"/>
          <w:szCs w:val="18"/>
        </w:rPr>
        <w:t xml:space="preserve"> Comparison of TRUST with other whole-organ imaging modalities.</w:t>
      </w:r>
      <w:r w:rsidR="007F0C0D" w:rsidRPr="008D2DA4">
        <w:rPr>
          <w:rFonts w:ascii="Arial" w:hAnsi="Arial" w:cs="Arial"/>
        </w:rPr>
        <w:t xml:space="preserve"> </w:t>
      </w:r>
      <w:r w:rsidR="007F0C0D" w:rsidRPr="008D2DA4">
        <w:rPr>
          <w:rFonts w:ascii="Arial" w:hAnsi="Arial" w:cs="Arial"/>
          <w:sz w:val="18"/>
          <w:szCs w:val="18"/>
          <w:lang w:val="en-HK"/>
        </w:rPr>
        <w:t xml:space="preserve">The imaging speed of each modality is calculated based on the reported literature for whole mouse brain imaging, including serial two-photon tomography (STPT), microtomy-assisted photoacoustic microscopy (mPAM), </w:t>
      </w:r>
      <w:r w:rsidR="007F0C0D" w:rsidRPr="008D2DA4">
        <w:rPr>
          <w:rFonts w:ascii="Arial" w:hAnsi="Arial" w:cs="Arial"/>
          <w:sz w:val="18"/>
          <w:szCs w:val="18"/>
        </w:rPr>
        <w:t>micro-optical sectioning tomography (MOST)</w:t>
      </w:r>
      <w:r w:rsidR="007F0C0D" w:rsidRPr="008D2DA4">
        <w:rPr>
          <w:rFonts w:ascii="Arial" w:hAnsi="Arial" w:cs="Arial"/>
          <w:sz w:val="18"/>
          <w:szCs w:val="18"/>
          <w:lang w:val="en-HK"/>
        </w:rPr>
        <w:t xml:space="preserve">, </w:t>
      </w:r>
      <w:r w:rsidR="007F0C0D" w:rsidRPr="008D2DA4">
        <w:rPr>
          <w:rFonts w:ascii="Arial" w:hAnsi="Arial" w:cs="Arial"/>
          <w:sz w:val="18"/>
          <w:szCs w:val="18"/>
        </w:rPr>
        <w:t>fluorescence micro-optical sectioning tomography (fMOST)</w:t>
      </w:r>
      <w:r w:rsidR="00825837" w:rsidRPr="008D2DA4">
        <w:rPr>
          <w:rFonts w:ascii="Arial" w:hAnsi="Arial" w:cs="Arial"/>
          <w:sz w:val="18"/>
          <w:szCs w:val="18"/>
          <w:lang w:val="en-HK"/>
        </w:rPr>
        <w:t xml:space="preserve">, </w:t>
      </w:r>
      <w:r w:rsidR="007F0C0D" w:rsidRPr="008D2DA4">
        <w:rPr>
          <w:rFonts w:ascii="Arial" w:hAnsi="Arial" w:cs="Arial"/>
          <w:sz w:val="18"/>
          <w:szCs w:val="18"/>
          <w:lang w:val="en-HK"/>
        </w:rPr>
        <w:t>light-sheet fluorescence microscopy (LSFM)</w:t>
      </w:r>
      <w:r w:rsidR="00825837" w:rsidRPr="008D2DA4">
        <w:rPr>
          <w:rFonts w:ascii="Arial" w:hAnsi="Arial" w:cs="Arial"/>
          <w:sz w:val="18"/>
          <w:szCs w:val="18"/>
          <w:lang w:val="en-HK"/>
        </w:rPr>
        <w:t xml:space="preserve">, and </w:t>
      </w:r>
      <w:r w:rsidR="00B14E0A" w:rsidRPr="008D2DA4">
        <w:rPr>
          <w:rFonts w:ascii="Arial" w:hAnsi="Arial" w:cs="Arial"/>
          <w:sz w:val="18"/>
          <w:szCs w:val="18"/>
          <w:lang w:val="en-HK"/>
        </w:rPr>
        <w:t>wide-field large-volume tomography (WVT)</w:t>
      </w:r>
      <w:r w:rsidR="007F0C0D" w:rsidRPr="008D2DA4">
        <w:rPr>
          <w:rFonts w:ascii="Arial" w:hAnsi="Arial" w:cs="Arial"/>
          <w:sz w:val="18"/>
          <w:szCs w:val="18"/>
          <w:lang w:val="en-HK"/>
        </w:rPr>
        <w:t xml:space="preserve">. </w:t>
      </w:r>
    </w:p>
    <w:p w14:paraId="4145D7DB" w14:textId="175DB9C0" w:rsidR="007F0C0D" w:rsidRPr="008D2DA4" w:rsidRDefault="00E33EA1" w:rsidP="00FC2A9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lang w:val="en-HK"/>
        </w:rPr>
      </w:pPr>
      <w:r w:rsidRPr="008D2DA4">
        <w:rPr>
          <w:rFonts w:ascii="Arial" w:hAnsi="Arial" w:cs="Arial"/>
          <w:b/>
          <w:bCs/>
          <w:noProof/>
          <w:sz w:val="18"/>
          <w:szCs w:val="18"/>
          <w:lang w:val="en-HK"/>
        </w:rPr>
        <w:drawing>
          <wp:anchor distT="0" distB="0" distL="114300" distR="114300" simplePos="0" relativeHeight="251658241" behindDoc="0" locked="0" layoutInCell="1" allowOverlap="1" wp14:anchorId="4C44AAC6" wp14:editId="238716B7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6591300" cy="8420100"/>
            <wp:effectExtent l="0" t="0" r="0" b="0"/>
            <wp:wrapTopAndBottom/>
            <wp:docPr id="4" name="Picture 4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90E30" w14:textId="2F268C3E" w:rsidR="00C510E8" w:rsidRPr="00C510E8" w:rsidRDefault="007F0C0D" w:rsidP="000526E3">
      <w:pPr>
        <w:spacing w:line="240" w:lineRule="auto"/>
        <w:jc w:val="both"/>
        <w:rPr>
          <w:rFonts w:ascii="Arial" w:hAnsi="Arial" w:cs="Arial"/>
          <w:sz w:val="18"/>
          <w:szCs w:val="18"/>
          <w:lang w:val="en-HK"/>
        </w:rPr>
      </w:pPr>
      <w:r w:rsidRPr="008D2DA4">
        <w:rPr>
          <w:rFonts w:ascii="Arial" w:hAnsi="Arial" w:cs="Arial"/>
          <w:sz w:val="18"/>
          <w:szCs w:val="18"/>
          <w:lang w:val="en-HK"/>
        </w:rPr>
        <w:t xml:space="preserve">*Note: Imaging speed is defined by the ratio of </w:t>
      </w:r>
      <w:r w:rsidR="0079552B" w:rsidRPr="008D2DA4">
        <w:rPr>
          <w:rFonts w:ascii="Arial" w:hAnsi="Arial" w:cs="Arial"/>
          <w:sz w:val="18"/>
          <w:szCs w:val="18"/>
          <w:lang w:val="en-HK"/>
        </w:rPr>
        <w:t xml:space="preserve">the total </w:t>
      </w:r>
      <w:r w:rsidR="00152BE1" w:rsidRPr="008D2DA4">
        <w:rPr>
          <w:rFonts w:ascii="Arial" w:hAnsi="Arial" w:cs="Arial"/>
          <w:sz w:val="18"/>
          <w:szCs w:val="18"/>
          <w:lang w:val="en-HK"/>
        </w:rPr>
        <w:t xml:space="preserve">number </w:t>
      </w:r>
      <w:r w:rsidR="0079552B" w:rsidRPr="008D2DA4">
        <w:rPr>
          <w:rFonts w:ascii="Arial" w:hAnsi="Arial" w:cs="Arial"/>
          <w:sz w:val="18"/>
          <w:szCs w:val="18"/>
          <w:lang w:val="en-HK"/>
        </w:rPr>
        <w:t xml:space="preserve">of pixels </w:t>
      </w:r>
      <w:r w:rsidR="00C23E22" w:rsidRPr="008D2DA4">
        <w:rPr>
          <w:rFonts w:ascii="Arial" w:hAnsi="Arial" w:cs="Arial"/>
          <w:sz w:val="18"/>
          <w:szCs w:val="18"/>
          <w:lang w:val="en-HK"/>
        </w:rPr>
        <w:t>and</w:t>
      </w:r>
      <w:r w:rsidR="00152BE1" w:rsidRPr="008D2DA4">
        <w:rPr>
          <w:rFonts w:ascii="Arial" w:hAnsi="Arial" w:cs="Arial"/>
          <w:sz w:val="18"/>
          <w:szCs w:val="18"/>
          <w:lang w:val="en-HK"/>
        </w:rPr>
        <w:t xml:space="preserve"> the </w:t>
      </w:r>
      <w:r w:rsidR="007F1489" w:rsidRPr="008D2DA4">
        <w:rPr>
          <w:rFonts w:ascii="Arial" w:hAnsi="Arial" w:cs="Arial"/>
          <w:sz w:val="18"/>
          <w:szCs w:val="18"/>
          <w:lang w:val="en-HK"/>
        </w:rPr>
        <w:t xml:space="preserve">required </w:t>
      </w:r>
      <w:r w:rsidR="00C23E22" w:rsidRPr="008D2DA4">
        <w:rPr>
          <w:rFonts w:ascii="Arial" w:hAnsi="Arial" w:cs="Arial"/>
          <w:sz w:val="18"/>
          <w:szCs w:val="18"/>
          <w:lang w:val="en-HK"/>
        </w:rPr>
        <w:t>time</w:t>
      </w:r>
      <w:r w:rsidR="005B7A2A" w:rsidRPr="008D2DA4">
        <w:rPr>
          <w:rFonts w:ascii="Arial" w:hAnsi="Arial" w:cs="Arial"/>
          <w:sz w:val="18"/>
          <w:szCs w:val="18"/>
          <w:lang w:val="en-HK"/>
        </w:rPr>
        <w:t xml:space="preserve"> for </w:t>
      </w:r>
      <w:r w:rsidR="007F1489" w:rsidRPr="008D2DA4">
        <w:rPr>
          <w:rFonts w:ascii="Arial" w:hAnsi="Arial" w:cs="Arial"/>
          <w:sz w:val="18"/>
          <w:szCs w:val="18"/>
          <w:lang w:val="en-HK"/>
        </w:rPr>
        <w:t xml:space="preserve">whole-organ </w:t>
      </w:r>
      <w:r w:rsidR="005B7A2A" w:rsidRPr="008D2DA4">
        <w:rPr>
          <w:rFonts w:ascii="Arial" w:hAnsi="Arial" w:cs="Arial"/>
          <w:sz w:val="18"/>
          <w:szCs w:val="18"/>
          <w:lang w:val="en-HK"/>
        </w:rPr>
        <w:t>image acquisition</w:t>
      </w:r>
      <w:r w:rsidRPr="008D2DA4">
        <w:rPr>
          <w:rFonts w:ascii="Arial" w:hAnsi="Arial" w:cs="Arial"/>
          <w:sz w:val="18"/>
          <w:szCs w:val="18"/>
          <w:lang w:val="en-HK"/>
        </w:rPr>
        <w:t xml:space="preserve">. </w:t>
      </w:r>
      <w:r w:rsidR="0038443A" w:rsidRPr="008D2DA4">
        <w:rPr>
          <w:rFonts w:ascii="Arial" w:hAnsi="Arial" w:cs="Arial"/>
          <w:sz w:val="18"/>
          <w:szCs w:val="18"/>
          <w:lang w:val="en-HK"/>
        </w:rPr>
        <w:t>For multi</w:t>
      </w:r>
      <w:r w:rsidR="006B5C5D" w:rsidRPr="008D2DA4">
        <w:rPr>
          <w:rFonts w:ascii="Arial" w:hAnsi="Arial" w:cs="Arial"/>
          <w:sz w:val="18"/>
          <w:szCs w:val="18"/>
          <w:lang w:val="en-HK"/>
        </w:rPr>
        <w:t>-</w:t>
      </w:r>
      <w:r w:rsidR="0038443A" w:rsidRPr="008D2DA4">
        <w:rPr>
          <w:rFonts w:ascii="Arial" w:hAnsi="Arial" w:cs="Arial"/>
          <w:sz w:val="18"/>
          <w:szCs w:val="18"/>
          <w:lang w:val="en-HK"/>
        </w:rPr>
        <w:t xml:space="preserve">channel imaging systems, the </w:t>
      </w:r>
      <w:r w:rsidR="006B5C5D" w:rsidRPr="008D2DA4">
        <w:rPr>
          <w:rFonts w:ascii="Arial" w:hAnsi="Arial" w:cs="Arial"/>
          <w:sz w:val="18"/>
          <w:szCs w:val="18"/>
          <w:lang w:val="en-HK"/>
        </w:rPr>
        <w:t xml:space="preserve">number of pixels </w:t>
      </w:r>
      <w:r w:rsidR="0038443A" w:rsidRPr="008D2DA4">
        <w:rPr>
          <w:rFonts w:ascii="Arial" w:hAnsi="Arial" w:cs="Arial"/>
          <w:sz w:val="18"/>
          <w:szCs w:val="18"/>
          <w:lang w:val="en-HK"/>
        </w:rPr>
        <w:t xml:space="preserve">will be </w:t>
      </w:r>
      <w:r w:rsidR="006B5C5D" w:rsidRPr="008D2DA4">
        <w:rPr>
          <w:rFonts w:ascii="Arial" w:hAnsi="Arial" w:cs="Arial"/>
          <w:sz w:val="18"/>
          <w:szCs w:val="18"/>
          <w:lang w:val="en-HK"/>
        </w:rPr>
        <w:t xml:space="preserve">further </w:t>
      </w:r>
      <w:r w:rsidR="0038443A" w:rsidRPr="008D2DA4">
        <w:rPr>
          <w:rFonts w:ascii="Arial" w:hAnsi="Arial" w:cs="Arial"/>
          <w:sz w:val="18"/>
          <w:szCs w:val="18"/>
          <w:lang w:val="en-HK"/>
        </w:rPr>
        <w:t>multiplied by the number</w:t>
      </w:r>
      <w:r w:rsidR="006B5C5D" w:rsidRPr="008D2DA4">
        <w:rPr>
          <w:rFonts w:ascii="Arial" w:hAnsi="Arial" w:cs="Arial"/>
          <w:sz w:val="18"/>
          <w:szCs w:val="18"/>
          <w:lang w:val="en-HK"/>
        </w:rPr>
        <w:t xml:space="preserve"> of channels</w:t>
      </w:r>
      <w:r w:rsidR="0038443A" w:rsidRPr="008D2DA4">
        <w:rPr>
          <w:rFonts w:ascii="Arial" w:hAnsi="Arial" w:cs="Arial"/>
          <w:sz w:val="18"/>
          <w:szCs w:val="18"/>
          <w:lang w:val="en-HK"/>
        </w:rPr>
        <w:t>.</w:t>
      </w:r>
      <w:r w:rsidR="006B5C5D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Pr="008D2DA4">
        <w:rPr>
          <w:rFonts w:ascii="Arial" w:hAnsi="Arial" w:cs="Arial"/>
          <w:sz w:val="18"/>
          <w:szCs w:val="18"/>
          <w:lang w:val="en-HK"/>
        </w:rPr>
        <w:t xml:space="preserve">In STPT, </w:t>
      </w:r>
      <w:r w:rsidR="00256E5B" w:rsidRPr="008D2DA4">
        <w:rPr>
          <w:rFonts w:ascii="Arial" w:hAnsi="Arial" w:cs="Arial"/>
          <w:sz w:val="18"/>
          <w:szCs w:val="18"/>
          <w:lang w:val="en-HK"/>
        </w:rPr>
        <w:t>de</w:t>
      </w:r>
      <w:r w:rsidR="002F3A8D" w:rsidRPr="008D2DA4">
        <w:rPr>
          <w:rFonts w:ascii="Arial" w:hAnsi="Arial" w:cs="Arial"/>
          <w:sz w:val="18"/>
          <w:szCs w:val="18"/>
          <w:lang w:val="en-HK"/>
        </w:rPr>
        <w:t xml:space="preserve">pending on the XY sampling distance, </w:t>
      </w:r>
      <w:r w:rsidRPr="008D2DA4">
        <w:rPr>
          <w:rFonts w:ascii="Arial" w:hAnsi="Arial" w:cs="Arial"/>
          <w:sz w:val="18"/>
          <w:szCs w:val="18"/>
          <w:lang w:val="en-HK"/>
        </w:rPr>
        <w:t>the whole dataset</w:t>
      </w:r>
      <w:r w:rsidR="002F3A8D" w:rsidRPr="008D2DA4">
        <w:rPr>
          <w:rFonts w:ascii="Arial" w:hAnsi="Arial" w:cs="Arial"/>
          <w:sz w:val="18"/>
          <w:szCs w:val="18"/>
          <w:lang w:val="en-HK"/>
        </w:rPr>
        <w:t xml:space="preserve"> (</w:t>
      </w:r>
      <w:r w:rsidR="005C4102" w:rsidRPr="008D2DA4">
        <w:rPr>
          <w:rFonts w:ascii="Arial" w:hAnsi="Arial" w:cs="Arial"/>
          <w:sz w:val="18"/>
          <w:szCs w:val="18"/>
          <w:lang w:val="en-HK"/>
        </w:rPr>
        <w:t>8.6×10</w:t>
      </w:r>
      <w:r w:rsidR="005C4102" w:rsidRPr="008D2DA4">
        <w:rPr>
          <w:rFonts w:ascii="Arial" w:hAnsi="Arial" w:cs="Arial"/>
          <w:sz w:val="18"/>
          <w:szCs w:val="18"/>
          <w:vertAlign w:val="superscript"/>
          <w:lang w:val="en-HK"/>
        </w:rPr>
        <w:t>9</w:t>
      </w:r>
      <w:r w:rsidR="005C4102" w:rsidRPr="008D2DA4">
        <w:rPr>
          <w:rFonts w:ascii="Arial" w:hAnsi="Arial" w:cs="Arial"/>
          <w:sz w:val="18"/>
          <w:szCs w:val="18"/>
          <w:lang w:val="en-HK"/>
        </w:rPr>
        <w:t>–</w:t>
      </w:r>
      <w:r w:rsidR="00756566" w:rsidRPr="008D2DA4">
        <w:rPr>
          <w:rFonts w:ascii="Arial" w:hAnsi="Arial" w:cs="Arial"/>
          <w:sz w:val="18"/>
          <w:szCs w:val="18"/>
          <w:lang w:val="en-HK"/>
        </w:rPr>
        <w:t>1.3</w:t>
      </w:r>
      <w:r w:rsidR="005C4102" w:rsidRPr="008D2DA4">
        <w:rPr>
          <w:rFonts w:ascii="Arial" w:hAnsi="Arial" w:cs="Arial"/>
          <w:sz w:val="18"/>
          <w:szCs w:val="18"/>
          <w:lang w:val="en-HK"/>
        </w:rPr>
        <w:t>×</w:t>
      </w:r>
      <w:r w:rsidR="00756566" w:rsidRPr="008D2DA4">
        <w:rPr>
          <w:rFonts w:ascii="Arial" w:hAnsi="Arial" w:cs="Arial"/>
          <w:sz w:val="18"/>
          <w:szCs w:val="18"/>
          <w:lang w:val="en-HK"/>
        </w:rPr>
        <w:t>10</w:t>
      </w:r>
      <w:r w:rsidR="00756566" w:rsidRPr="008D2DA4">
        <w:rPr>
          <w:rFonts w:ascii="Arial" w:hAnsi="Arial" w:cs="Arial"/>
          <w:sz w:val="18"/>
          <w:szCs w:val="18"/>
          <w:vertAlign w:val="superscript"/>
          <w:lang w:val="en-HK"/>
        </w:rPr>
        <w:t>11</w:t>
      </w:r>
      <w:r w:rsidR="005C4102" w:rsidRPr="008D2DA4">
        <w:rPr>
          <w:rFonts w:ascii="Arial" w:hAnsi="Arial" w:cs="Arial"/>
          <w:sz w:val="18"/>
          <w:szCs w:val="18"/>
          <w:vertAlign w:val="superscript"/>
          <w:lang w:val="en-HK"/>
        </w:rPr>
        <w:t xml:space="preserve"> </w:t>
      </w:r>
      <w:r w:rsidR="005C4102" w:rsidRPr="008D2DA4">
        <w:rPr>
          <w:rFonts w:ascii="Arial" w:hAnsi="Arial" w:cs="Arial"/>
          <w:sz w:val="18"/>
          <w:szCs w:val="18"/>
          <w:lang w:val="en-HK"/>
        </w:rPr>
        <w:t>pixels</w:t>
      </w:r>
      <w:r w:rsidRPr="008D2DA4">
        <w:rPr>
          <w:rFonts w:ascii="Arial" w:hAnsi="Arial" w:cs="Arial"/>
          <w:sz w:val="18"/>
          <w:szCs w:val="18"/>
          <w:lang w:val="en-HK"/>
        </w:rPr>
        <w:t xml:space="preserve">) </w:t>
      </w:r>
      <w:r w:rsidR="00331AB6" w:rsidRPr="008D2DA4">
        <w:rPr>
          <w:rFonts w:ascii="Arial" w:hAnsi="Arial" w:cs="Arial"/>
          <w:sz w:val="18"/>
          <w:szCs w:val="18"/>
          <w:lang w:val="en-HK"/>
        </w:rPr>
        <w:t>can be</w:t>
      </w:r>
      <w:r w:rsidRPr="008D2DA4">
        <w:rPr>
          <w:rFonts w:ascii="Arial" w:hAnsi="Arial" w:cs="Arial"/>
          <w:sz w:val="18"/>
          <w:szCs w:val="18"/>
          <w:lang w:val="en-HK"/>
        </w:rPr>
        <w:t xml:space="preserve"> imaged </w:t>
      </w:r>
      <w:r w:rsidR="00331AB6" w:rsidRPr="008D2DA4">
        <w:rPr>
          <w:rFonts w:ascii="Arial" w:hAnsi="Arial" w:cs="Arial"/>
          <w:sz w:val="18"/>
          <w:szCs w:val="18"/>
          <w:lang w:val="en-HK"/>
        </w:rPr>
        <w:t>with</w:t>
      </w:r>
      <w:r w:rsidRPr="008D2DA4">
        <w:rPr>
          <w:rFonts w:ascii="Arial" w:hAnsi="Arial" w:cs="Arial"/>
          <w:sz w:val="18"/>
          <w:szCs w:val="18"/>
          <w:lang w:val="en-HK"/>
        </w:rPr>
        <w:t xml:space="preserve">in </w:t>
      </w:r>
      <w:r w:rsidR="003F1815" w:rsidRPr="008D2DA4">
        <w:rPr>
          <w:rFonts w:ascii="Arial" w:hAnsi="Arial" w:cs="Arial"/>
          <w:sz w:val="18"/>
          <w:szCs w:val="18"/>
          <w:lang w:val="en-HK"/>
        </w:rPr>
        <w:t>6.5–</w:t>
      </w:r>
      <w:r w:rsidR="005A22EB" w:rsidRPr="008D2DA4">
        <w:rPr>
          <w:rFonts w:ascii="Arial" w:hAnsi="Arial" w:cs="Arial"/>
          <w:sz w:val="18"/>
          <w:szCs w:val="18"/>
          <w:lang w:val="en-HK"/>
        </w:rPr>
        <w:t>24 hours</w:t>
      </w:r>
      <w:r w:rsidRPr="008D2DA4">
        <w:rPr>
          <w:rFonts w:ascii="Arial" w:hAnsi="Arial" w:cs="Arial"/>
          <w:sz w:val="18"/>
          <w:szCs w:val="18"/>
          <w:lang w:val="en-HK"/>
        </w:rPr>
        <w:t xml:space="preserve">. </w:t>
      </w:r>
      <w:r w:rsidR="005A22EB" w:rsidRPr="008D2DA4">
        <w:rPr>
          <w:rFonts w:ascii="Arial" w:hAnsi="Arial" w:cs="Arial"/>
          <w:sz w:val="18"/>
          <w:szCs w:val="18"/>
          <w:lang w:val="en-HK"/>
        </w:rPr>
        <w:t xml:space="preserve">Then its imaging speed </w:t>
      </w:r>
      <w:r w:rsidR="000E3B57" w:rsidRPr="008D2DA4">
        <w:rPr>
          <w:rFonts w:ascii="Arial" w:hAnsi="Arial" w:cs="Arial"/>
          <w:sz w:val="18"/>
          <w:szCs w:val="18"/>
          <w:lang w:val="en-HK"/>
        </w:rPr>
        <w:t xml:space="preserve">can be </w:t>
      </w:r>
      <w:r w:rsidR="005A22EB" w:rsidRPr="008D2DA4">
        <w:rPr>
          <w:rFonts w:ascii="Arial" w:hAnsi="Arial" w:cs="Arial"/>
          <w:sz w:val="18"/>
          <w:szCs w:val="18"/>
          <w:lang w:val="en-HK"/>
        </w:rPr>
        <w:t xml:space="preserve">calculated as </w:t>
      </w:r>
      <w:r w:rsidR="000E3B57" w:rsidRPr="008D2DA4">
        <w:rPr>
          <w:rFonts w:ascii="Arial" w:hAnsi="Arial" w:cs="Arial"/>
          <w:sz w:val="18"/>
          <w:szCs w:val="18"/>
          <w:lang w:val="en-HK"/>
        </w:rPr>
        <w:t>0.</w:t>
      </w:r>
      <w:r w:rsidR="00424B2C" w:rsidRPr="008D2DA4">
        <w:rPr>
          <w:rFonts w:ascii="Arial" w:hAnsi="Arial" w:cs="Arial"/>
          <w:sz w:val="18"/>
          <w:szCs w:val="18"/>
          <w:lang w:val="en-HK"/>
        </w:rPr>
        <w:t>4</w:t>
      </w:r>
      <w:r w:rsidR="000E3B57" w:rsidRPr="008D2DA4">
        <w:rPr>
          <w:rFonts w:ascii="Arial" w:hAnsi="Arial" w:cs="Arial"/>
          <w:sz w:val="18"/>
          <w:szCs w:val="18"/>
          <w:lang w:val="en-HK"/>
        </w:rPr>
        <w:t>–1.6 megapixels/s.</w:t>
      </w:r>
      <w:r w:rsidR="00037E8C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234556" w:rsidRPr="008D2DA4">
        <w:rPr>
          <w:rFonts w:ascii="Arial" w:hAnsi="Arial" w:cs="Arial"/>
          <w:sz w:val="18"/>
          <w:szCs w:val="18"/>
          <w:lang w:val="en-HK"/>
        </w:rPr>
        <w:t>The</w:t>
      </w:r>
      <w:r w:rsidR="00037E8C" w:rsidRPr="008D2DA4">
        <w:rPr>
          <w:rFonts w:ascii="Arial" w:hAnsi="Arial" w:cs="Arial"/>
          <w:sz w:val="18"/>
          <w:szCs w:val="18"/>
          <w:lang w:val="en-HK"/>
        </w:rPr>
        <w:t xml:space="preserve"> ima</w:t>
      </w:r>
      <w:r w:rsidR="00234556" w:rsidRPr="008D2DA4">
        <w:rPr>
          <w:rFonts w:ascii="Arial" w:hAnsi="Arial" w:cs="Arial"/>
          <w:sz w:val="18"/>
          <w:szCs w:val="18"/>
          <w:lang w:val="en-HK"/>
        </w:rPr>
        <w:t xml:space="preserve">ging speed </w:t>
      </w:r>
      <w:r w:rsidR="00E870B5" w:rsidRPr="008D2DA4">
        <w:rPr>
          <w:rFonts w:ascii="Arial" w:hAnsi="Arial" w:cs="Arial"/>
          <w:sz w:val="18"/>
          <w:szCs w:val="18"/>
          <w:lang w:val="en-HK"/>
        </w:rPr>
        <w:t xml:space="preserve">of mPAM </w:t>
      </w:r>
      <w:r w:rsidR="00234556" w:rsidRPr="008D2DA4">
        <w:rPr>
          <w:rFonts w:ascii="Arial" w:hAnsi="Arial" w:cs="Arial"/>
          <w:sz w:val="18"/>
          <w:szCs w:val="18"/>
          <w:lang w:val="en-HK"/>
        </w:rPr>
        <w:t xml:space="preserve">has </w:t>
      </w:r>
      <w:r w:rsidR="00843311" w:rsidRPr="008D2DA4">
        <w:rPr>
          <w:rFonts w:ascii="Arial" w:hAnsi="Arial" w:cs="Arial"/>
          <w:sz w:val="18"/>
          <w:szCs w:val="18"/>
          <w:lang w:val="en-HK"/>
        </w:rPr>
        <w:t xml:space="preserve">already </w:t>
      </w:r>
      <w:r w:rsidR="00234556" w:rsidRPr="008D2DA4">
        <w:rPr>
          <w:rFonts w:ascii="Arial" w:hAnsi="Arial" w:cs="Arial"/>
          <w:sz w:val="18"/>
          <w:szCs w:val="18"/>
          <w:lang w:val="en-HK"/>
        </w:rPr>
        <w:t xml:space="preserve">been </w:t>
      </w:r>
      <w:r w:rsidR="00C87401" w:rsidRPr="008D2DA4">
        <w:rPr>
          <w:rFonts w:ascii="Arial" w:hAnsi="Arial" w:cs="Arial"/>
          <w:sz w:val="18"/>
          <w:szCs w:val="18"/>
          <w:lang w:val="en-HK"/>
        </w:rPr>
        <w:t>explicitly stated</w:t>
      </w:r>
      <w:r w:rsidR="00424B2C" w:rsidRPr="008D2DA4">
        <w:rPr>
          <w:rFonts w:ascii="Arial" w:hAnsi="Arial" w:cs="Arial"/>
          <w:sz w:val="18"/>
          <w:szCs w:val="18"/>
          <w:lang w:val="en-HK"/>
        </w:rPr>
        <w:t xml:space="preserve"> which is 0.01 </w:t>
      </w:r>
      <w:r w:rsidR="00424B2C" w:rsidRPr="008D2DA4">
        <w:rPr>
          <w:rFonts w:ascii="Arial" w:hAnsi="Arial" w:cs="Arial"/>
          <w:sz w:val="18"/>
          <w:szCs w:val="18"/>
          <w:lang w:val="en-HK"/>
        </w:rPr>
        <w:lastRenderedPageBreak/>
        <w:t>m</w:t>
      </w:r>
      <w:r w:rsidR="007F1489" w:rsidRPr="008D2DA4">
        <w:rPr>
          <w:rFonts w:ascii="Arial" w:hAnsi="Arial" w:cs="Arial"/>
          <w:sz w:val="18"/>
          <w:szCs w:val="18"/>
          <w:lang w:val="en-HK"/>
        </w:rPr>
        <w:t>e</w:t>
      </w:r>
      <w:r w:rsidR="00424B2C" w:rsidRPr="008D2DA4">
        <w:rPr>
          <w:rFonts w:ascii="Arial" w:hAnsi="Arial" w:cs="Arial"/>
          <w:sz w:val="18"/>
          <w:szCs w:val="18"/>
          <w:lang w:val="en-HK"/>
        </w:rPr>
        <w:t>g</w:t>
      </w:r>
      <w:r w:rsidR="007F1489" w:rsidRPr="008D2DA4">
        <w:rPr>
          <w:rFonts w:ascii="Arial" w:hAnsi="Arial" w:cs="Arial"/>
          <w:sz w:val="18"/>
          <w:szCs w:val="18"/>
          <w:lang w:val="en-HK"/>
        </w:rPr>
        <w:t>a</w:t>
      </w:r>
      <w:r w:rsidR="00424B2C" w:rsidRPr="008D2DA4">
        <w:rPr>
          <w:rFonts w:ascii="Arial" w:hAnsi="Arial" w:cs="Arial"/>
          <w:sz w:val="18"/>
          <w:szCs w:val="18"/>
          <w:lang w:val="en-HK"/>
        </w:rPr>
        <w:t>pixels/s</w:t>
      </w:r>
      <w:r w:rsidR="00EE0F6C" w:rsidRPr="008D2DA4">
        <w:rPr>
          <w:rFonts w:ascii="Arial" w:hAnsi="Arial" w:cs="Arial"/>
          <w:sz w:val="18"/>
          <w:szCs w:val="18"/>
          <w:lang w:val="en-HK"/>
        </w:rPr>
        <w:t xml:space="preserve">. </w:t>
      </w:r>
      <w:r w:rsidR="00261903" w:rsidRPr="008D2DA4">
        <w:rPr>
          <w:rFonts w:ascii="Arial" w:hAnsi="Arial" w:cs="Arial"/>
          <w:sz w:val="18"/>
          <w:szCs w:val="18"/>
          <w:lang w:val="en-HK"/>
        </w:rPr>
        <w:t>The imaging speed of MOST</w:t>
      </w:r>
      <w:r w:rsidR="00261903" w:rsidRPr="008D2DA4">
        <w:rPr>
          <w:rFonts w:ascii="Arial" w:hAnsi="Arial" w:cs="Arial"/>
          <w:sz w:val="18"/>
          <w:szCs w:val="18"/>
        </w:rPr>
        <w:t xml:space="preserve"> </w:t>
      </w:r>
      <w:r w:rsidR="00261903" w:rsidRPr="008D2DA4">
        <w:rPr>
          <w:rFonts w:ascii="Arial" w:hAnsi="Arial" w:cs="Arial"/>
          <w:sz w:val="18"/>
          <w:szCs w:val="18"/>
          <w:lang w:val="en-HK"/>
        </w:rPr>
        <w:t xml:space="preserve">can be calculated </w:t>
      </w:r>
      <w:r w:rsidR="00D46E20" w:rsidRPr="008D2DA4">
        <w:rPr>
          <w:rFonts w:ascii="Arial" w:hAnsi="Arial" w:cs="Arial"/>
          <w:sz w:val="18"/>
          <w:szCs w:val="18"/>
          <w:lang w:val="en-HK"/>
        </w:rPr>
        <w:t>based on the claim that the</w:t>
      </w:r>
      <w:r w:rsidR="00165E25" w:rsidRPr="008D2DA4">
        <w:rPr>
          <w:rFonts w:ascii="Arial" w:hAnsi="Arial" w:cs="Arial"/>
          <w:sz w:val="18"/>
          <w:szCs w:val="18"/>
          <w:lang w:val="en-HK"/>
        </w:rPr>
        <w:t xml:space="preserve"> average acquisition rate </w:t>
      </w:r>
      <w:r w:rsidR="0044051C" w:rsidRPr="008D2DA4">
        <w:rPr>
          <w:rFonts w:ascii="Arial" w:hAnsi="Arial" w:cs="Arial"/>
          <w:sz w:val="18"/>
          <w:szCs w:val="18"/>
          <w:lang w:val="en-HK"/>
        </w:rPr>
        <w:t>was about 0.11 µs per voxel.</w:t>
      </w:r>
      <w:r w:rsidR="007C097C" w:rsidRPr="008D2DA4">
        <w:rPr>
          <w:rFonts w:ascii="Arial" w:hAnsi="Arial" w:cs="Arial"/>
          <w:sz w:val="18"/>
          <w:szCs w:val="18"/>
          <w:lang w:val="en-HK"/>
        </w:rPr>
        <w:t xml:space="preserve"> The imaging speed of fMOST</w:t>
      </w:r>
      <w:r w:rsidR="007C097C" w:rsidRPr="008D2DA4">
        <w:rPr>
          <w:rFonts w:ascii="Arial" w:hAnsi="Arial" w:cs="Arial"/>
          <w:sz w:val="18"/>
          <w:szCs w:val="18"/>
        </w:rPr>
        <w:t xml:space="preserve"> </w:t>
      </w:r>
      <w:r w:rsidR="007C097C" w:rsidRPr="008D2DA4">
        <w:rPr>
          <w:rFonts w:ascii="Arial" w:hAnsi="Arial" w:cs="Arial"/>
          <w:sz w:val="18"/>
          <w:szCs w:val="18"/>
          <w:lang w:val="en-HK"/>
        </w:rPr>
        <w:t xml:space="preserve">can be calculated based on the claim that the average acquisition rate was about 0.4 µs per voxel. </w:t>
      </w:r>
      <w:r w:rsidR="00E808C9" w:rsidRPr="008D2DA4">
        <w:rPr>
          <w:rFonts w:ascii="Arial" w:hAnsi="Arial" w:cs="Arial"/>
          <w:sz w:val="18"/>
          <w:szCs w:val="18"/>
          <w:lang w:val="en-HK"/>
        </w:rPr>
        <w:t>In</w:t>
      </w:r>
      <w:r w:rsidR="007C097C" w:rsidRPr="008D2DA4">
        <w:rPr>
          <w:rFonts w:ascii="Arial" w:hAnsi="Arial" w:cs="Arial"/>
          <w:sz w:val="18"/>
          <w:szCs w:val="18"/>
          <w:lang w:val="en-HK"/>
        </w:rPr>
        <w:t xml:space="preserve"> LSFM</w:t>
      </w:r>
      <w:r w:rsidR="00E808C9" w:rsidRPr="008D2DA4">
        <w:rPr>
          <w:rFonts w:ascii="Arial" w:hAnsi="Arial" w:cs="Arial"/>
          <w:sz w:val="18"/>
          <w:szCs w:val="18"/>
          <w:lang w:val="en-HK"/>
        </w:rPr>
        <w:t xml:space="preserve">, the imaging speed </w:t>
      </w:r>
      <w:r w:rsidR="008B4F3A" w:rsidRPr="008D2DA4">
        <w:rPr>
          <w:rFonts w:ascii="Arial" w:hAnsi="Arial" w:cs="Arial"/>
          <w:sz w:val="18"/>
          <w:szCs w:val="18"/>
          <w:lang w:val="en-HK"/>
        </w:rPr>
        <w:t>was claimed as</w:t>
      </w:r>
      <w:r w:rsidR="00E808C9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1A50AD" w:rsidRPr="008D2DA4">
        <w:rPr>
          <w:rFonts w:ascii="Arial" w:hAnsi="Arial" w:cs="Arial"/>
          <w:sz w:val="18"/>
          <w:szCs w:val="18"/>
          <w:lang w:val="en-HK"/>
        </w:rPr>
        <w:t>0.5</w:t>
      </w:r>
      <w:r w:rsidR="00FA339F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F11167" w:rsidRPr="008D2DA4">
        <w:rPr>
          <w:rFonts w:ascii="Arial" w:hAnsi="Arial" w:cs="Arial"/>
          <w:sz w:val="18"/>
          <w:szCs w:val="18"/>
          <w:lang w:val="en-HK"/>
        </w:rPr>
        <w:t xml:space="preserve">terabytes </w:t>
      </w:r>
      <w:r w:rsidR="00EA3CCA" w:rsidRPr="008D2DA4">
        <w:rPr>
          <w:rFonts w:ascii="Arial" w:hAnsi="Arial" w:cs="Arial"/>
          <w:sz w:val="18"/>
          <w:szCs w:val="18"/>
          <w:lang w:val="en-HK"/>
        </w:rPr>
        <w:t>(TB)</w:t>
      </w:r>
      <w:r w:rsidR="001A50AD" w:rsidRPr="008D2DA4">
        <w:rPr>
          <w:rFonts w:ascii="Arial" w:hAnsi="Arial" w:cs="Arial"/>
          <w:sz w:val="18"/>
          <w:szCs w:val="18"/>
          <w:lang w:val="en-HK"/>
        </w:rPr>
        <w:t>/h</w:t>
      </w:r>
      <w:r w:rsidR="00EF26F4" w:rsidRPr="008D2DA4">
        <w:rPr>
          <w:rFonts w:ascii="Arial" w:hAnsi="Arial" w:cs="Arial"/>
          <w:sz w:val="18"/>
          <w:szCs w:val="18"/>
          <w:lang w:val="en-HK"/>
        </w:rPr>
        <w:t>our</w:t>
      </w:r>
      <w:r w:rsidR="001A50AD" w:rsidRPr="008D2DA4">
        <w:rPr>
          <w:rFonts w:ascii="Arial" w:hAnsi="Arial" w:cs="Arial"/>
          <w:sz w:val="18"/>
          <w:szCs w:val="18"/>
          <w:lang w:val="en-HK"/>
        </w:rPr>
        <w:t xml:space="preserve">/color. </w:t>
      </w:r>
      <w:r w:rsidR="00FC4EFA" w:rsidRPr="008D2DA4">
        <w:rPr>
          <w:rFonts w:ascii="Arial" w:hAnsi="Arial" w:cs="Arial"/>
          <w:sz w:val="18"/>
          <w:szCs w:val="18"/>
          <w:lang w:val="en-HK"/>
        </w:rPr>
        <w:t xml:space="preserve">Because the bit depth of images is 16, the imaging speed can then be converted as </w:t>
      </w:r>
      <m:oMath>
        <m:f>
          <m:fPr>
            <m:ctrlPr>
              <w:rPr>
                <w:rFonts w:ascii="Cambria Math" w:hAnsi="Cambria Math" w:cs="Arial"/>
                <w:i/>
                <w:sz w:val="18"/>
                <w:szCs w:val="18"/>
                <w:lang w:val="en-HK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 xml:space="preserve">0.5TB × </m:t>
            </m:r>
            <m:sSup>
              <m:sSupPr>
                <m:ctrlPr>
                  <w:rPr>
                    <w:rFonts w:ascii="Cambria Math" w:hAnsi="Cambria Math" w:cs="Arial"/>
                    <w:i/>
                    <w:sz w:val="18"/>
                    <w:szCs w:val="18"/>
                    <w:lang w:val="en-HK"/>
                  </w:rPr>
                </m:ctrlPr>
              </m:sSupPr>
              <m:e>
                <m: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  <m:t>1024</m:t>
                </m:r>
              </m:e>
              <m:sup>
                <m: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 xml:space="preserve">/(16bits/8 ) </m:t>
            </m:r>
          </m:num>
          <m:den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1</m:t>
            </m:r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h*</m:t>
            </m:r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60*60</m:t>
            </m:r>
          </m:den>
        </m:f>
        <m:r>
          <w:rPr>
            <w:rFonts w:ascii="Cambria Math" w:hAnsi="Cambria Math" w:cs="Arial"/>
            <w:sz w:val="18"/>
            <w:szCs w:val="18"/>
            <w:lang w:val="en-HK"/>
          </w:rPr>
          <m:t>=76.35</m:t>
        </m:r>
      </m:oMath>
      <w:r w:rsidR="00FC4EFA" w:rsidRPr="008D2DA4">
        <w:rPr>
          <w:rFonts w:ascii="Arial" w:hAnsi="Arial" w:cs="Arial"/>
          <w:sz w:val="18"/>
          <w:szCs w:val="18"/>
          <w:lang w:val="en-HK"/>
        </w:rPr>
        <w:t xml:space="preserve"> megapixels/s.</w:t>
      </w:r>
      <w:r w:rsidR="00B765C6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91071C" w:rsidRPr="008D2DA4">
        <w:rPr>
          <w:rFonts w:ascii="Arial" w:hAnsi="Arial" w:cs="Arial"/>
          <w:sz w:val="18"/>
          <w:szCs w:val="18"/>
          <w:lang w:val="en-HK"/>
        </w:rPr>
        <w:t xml:space="preserve">The system supports dual-channel imaging, so </w:t>
      </w:r>
      <w:r w:rsidR="001A50AD" w:rsidRPr="008D2DA4">
        <w:rPr>
          <w:rFonts w:ascii="Arial" w:hAnsi="Arial" w:cs="Arial"/>
          <w:sz w:val="18"/>
          <w:szCs w:val="18"/>
          <w:lang w:val="en-HK"/>
        </w:rPr>
        <w:t xml:space="preserve">the speed can be </w:t>
      </w:r>
      <w:r w:rsidR="0091071C" w:rsidRPr="008D2DA4">
        <w:rPr>
          <w:rFonts w:ascii="Arial" w:hAnsi="Arial" w:cs="Arial"/>
          <w:sz w:val="18"/>
          <w:szCs w:val="18"/>
          <w:lang w:val="en-HK"/>
        </w:rPr>
        <w:t xml:space="preserve">up to </w:t>
      </w:r>
      <w:r w:rsidR="006875F8" w:rsidRPr="008D2DA4">
        <w:rPr>
          <w:rFonts w:ascii="Arial" w:hAnsi="Arial" w:cs="Arial"/>
          <w:sz w:val="18"/>
          <w:szCs w:val="18"/>
          <w:lang w:val="en-HK"/>
        </w:rPr>
        <w:t>152.7 megapixels/s</w:t>
      </w:r>
      <w:r w:rsidR="00744E2D" w:rsidRPr="008D2DA4">
        <w:rPr>
          <w:rFonts w:ascii="Arial" w:hAnsi="Arial" w:cs="Arial"/>
          <w:sz w:val="18"/>
          <w:szCs w:val="18"/>
          <w:lang w:val="en-HK"/>
        </w:rPr>
        <w:t xml:space="preserve">. </w:t>
      </w:r>
      <w:r w:rsidR="00CB3642" w:rsidRPr="008D2DA4">
        <w:rPr>
          <w:rFonts w:ascii="Arial" w:hAnsi="Arial" w:cs="Arial"/>
          <w:sz w:val="18"/>
          <w:szCs w:val="18"/>
          <w:lang w:val="en-HK"/>
        </w:rPr>
        <w:t xml:space="preserve">In WVT, </w:t>
      </w:r>
      <w:r w:rsidR="00F267C7" w:rsidRPr="008D2DA4">
        <w:rPr>
          <w:rFonts w:ascii="Arial" w:hAnsi="Arial" w:cs="Arial"/>
          <w:sz w:val="18"/>
          <w:szCs w:val="18"/>
          <w:lang w:val="en-HK"/>
        </w:rPr>
        <w:t>it took ~77 hours to get the whole dataset (10.9</w:t>
      </w:r>
      <w:r w:rsidR="002E3AB1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F267C7" w:rsidRPr="008D2DA4">
        <w:rPr>
          <w:rFonts w:ascii="Arial" w:hAnsi="Arial" w:cs="Arial"/>
          <w:sz w:val="18"/>
          <w:szCs w:val="18"/>
          <w:lang w:val="en-HK"/>
        </w:rPr>
        <w:t>TB)</w:t>
      </w:r>
      <w:r w:rsidR="00E72666" w:rsidRPr="008D2DA4">
        <w:rPr>
          <w:rFonts w:ascii="Arial" w:hAnsi="Arial" w:cs="Arial"/>
          <w:sz w:val="18"/>
          <w:szCs w:val="18"/>
          <w:lang w:val="en-HK"/>
        </w:rPr>
        <w:t xml:space="preserve"> which totally contains two channels</w:t>
      </w:r>
      <w:r w:rsidR="00F267C7" w:rsidRPr="008D2DA4">
        <w:rPr>
          <w:rFonts w:ascii="Arial" w:hAnsi="Arial" w:cs="Arial"/>
          <w:sz w:val="18"/>
          <w:szCs w:val="18"/>
          <w:lang w:val="en-HK"/>
        </w:rPr>
        <w:t>.</w:t>
      </w:r>
      <w:r w:rsidR="004B4B0A" w:rsidRPr="008D2DA4">
        <w:rPr>
          <w:rFonts w:ascii="Arial" w:hAnsi="Arial" w:cs="Arial"/>
          <w:sz w:val="18"/>
          <w:szCs w:val="18"/>
          <w:lang w:val="en-HK"/>
        </w:rPr>
        <w:t xml:space="preserve"> Because</w:t>
      </w:r>
      <w:r w:rsidR="00A4162E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EF4987" w:rsidRPr="008D2DA4">
        <w:rPr>
          <w:rFonts w:ascii="Arial" w:hAnsi="Arial" w:cs="Arial"/>
          <w:sz w:val="18"/>
          <w:szCs w:val="18"/>
          <w:lang w:val="en-HK"/>
        </w:rPr>
        <w:t xml:space="preserve">the </w:t>
      </w:r>
      <w:r w:rsidR="00A4162E" w:rsidRPr="008D2DA4">
        <w:rPr>
          <w:rFonts w:ascii="Arial" w:hAnsi="Arial" w:cs="Arial"/>
          <w:sz w:val="18"/>
          <w:szCs w:val="18"/>
          <w:lang w:val="en-HK"/>
        </w:rPr>
        <w:t xml:space="preserve">bit depth </w:t>
      </w:r>
      <w:r w:rsidR="00EF4987" w:rsidRPr="008D2DA4">
        <w:rPr>
          <w:rFonts w:ascii="Arial" w:hAnsi="Arial" w:cs="Arial"/>
          <w:sz w:val="18"/>
          <w:szCs w:val="18"/>
          <w:lang w:val="en-HK"/>
        </w:rPr>
        <w:t>of images in each channel is 16</w:t>
      </w:r>
      <w:r w:rsidR="004B4B0A" w:rsidRPr="008D2DA4">
        <w:rPr>
          <w:rFonts w:ascii="Arial" w:hAnsi="Arial" w:cs="Arial"/>
          <w:sz w:val="18"/>
          <w:szCs w:val="18"/>
          <w:lang w:val="en-HK"/>
        </w:rPr>
        <w:t xml:space="preserve">, the imaging speed </w:t>
      </w:r>
      <w:r w:rsidR="00AB0333" w:rsidRPr="008D2DA4">
        <w:rPr>
          <w:rFonts w:ascii="Arial" w:hAnsi="Arial" w:cs="Arial"/>
          <w:sz w:val="18"/>
          <w:szCs w:val="18"/>
          <w:lang w:val="en-HK"/>
        </w:rPr>
        <w:t xml:space="preserve">of single channel </w:t>
      </w:r>
      <w:r w:rsidR="004B4B0A" w:rsidRPr="008D2DA4">
        <w:rPr>
          <w:rFonts w:ascii="Arial" w:hAnsi="Arial" w:cs="Arial"/>
          <w:sz w:val="18"/>
          <w:szCs w:val="18"/>
          <w:lang w:val="en-HK"/>
        </w:rPr>
        <w:t xml:space="preserve">can then be converted as </w:t>
      </w:r>
      <m:oMath>
        <m:f>
          <m:fPr>
            <m:ctrlPr>
              <w:rPr>
                <w:rFonts w:ascii="Cambria Math" w:hAnsi="Cambria Math" w:cs="Arial"/>
                <w:i/>
                <w:sz w:val="18"/>
                <w:szCs w:val="18"/>
                <w:lang w:val="en-HK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 xml:space="preserve">10.9TB/2 × </m:t>
            </m:r>
            <m:sSup>
              <m:sSupPr>
                <m:ctrlPr>
                  <w:rPr>
                    <w:rFonts w:ascii="Cambria Math" w:hAnsi="Cambria Math" w:cs="Arial"/>
                    <w:i/>
                    <w:sz w:val="18"/>
                    <w:szCs w:val="18"/>
                    <w:lang w:val="en-HK"/>
                  </w:rPr>
                </m:ctrlPr>
              </m:sSupPr>
              <m:e>
                <m: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  <m:t>1024</m:t>
                </m:r>
              </m:e>
              <m:sup>
                <m: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  <m:t>4</m:t>
                </m:r>
              </m:sup>
            </m:sSup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 xml:space="preserve">/(16bits/8 ) </m:t>
            </m:r>
          </m:num>
          <m:den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77</m:t>
            </m:r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h*</m:t>
            </m:r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60*60</m:t>
            </m:r>
          </m:den>
        </m:f>
        <m:r>
          <w:rPr>
            <w:rFonts w:ascii="Cambria Math" w:hAnsi="Cambria Math" w:cs="Arial"/>
            <w:sz w:val="18"/>
            <w:szCs w:val="18"/>
            <w:lang w:val="en-HK"/>
          </w:rPr>
          <m:t>=</m:t>
        </m:r>
      </m:oMath>
      <w:r w:rsidR="006F4DD9" w:rsidRPr="008D2DA4">
        <w:rPr>
          <w:rFonts w:ascii="Arial" w:hAnsi="Arial" w:cs="Arial"/>
          <w:sz w:val="18"/>
          <w:szCs w:val="18"/>
          <w:lang w:val="en-HK"/>
        </w:rPr>
        <w:t>10.8</w:t>
      </w:r>
      <w:r w:rsidR="0087459E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4B4B0A" w:rsidRPr="008D2DA4">
        <w:rPr>
          <w:rFonts w:ascii="Arial" w:hAnsi="Arial" w:cs="Arial"/>
          <w:sz w:val="18"/>
          <w:szCs w:val="18"/>
          <w:lang w:val="en-HK"/>
        </w:rPr>
        <w:t>megapixels/s</w:t>
      </w:r>
      <w:r w:rsidR="00774F8C" w:rsidRPr="008D2DA4">
        <w:rPr>
          <w:rFonts w:ascii="Arial" w:hAnsi="Arial" w:cs="Arial"/>
          <w:sz w:val="18"/>
          <w:szCs w:val="18"/>
          <w:lang w:val="en-HK"/>
        </w:rPr>
        <w:t>.</w:t>
      </w:r>
      <w:r w:rsidR="006F4DD9" w:rsidRPr="008D2DA4">
        <w:rPr>
          <w:rFonts w:ascii="Arial" w:hAnsi="Arial" w:cs="Arial"/>
          <w:sz w:val="18"/>
          <w:szCs w:val="18"/>
          <w:lang w:val="en-HK"/>
        </w:rPr>
        <w:t xml:space="preserve"> Then</w:t>
      </w:r>
      <w:r w:rsidR="0067263C" w:rsidRPr="008D2DA4">
        <w:rPr>
          <w:rFonts w:ascii="Arial" w:hAnsi="Arial" w:cs="Arial"/>
          <w:sz w:val="18"/>
          <w:szCs w:val="18"/>
          <w:lang w:val="en-HK"/>
        </w:rPr>
        <w:t>,</w:t>
      </w:r>
      <w:r w:rsidR="006F4DD9" w:rsidRPr="008D2DA4">
        <w:rPr>
          <w:rFonts w:ascii="Arial" w:hAnsi="Arial" w:cs="Arial"/>
          <w:sz w:val="18"/>
          <w:szCs w:val="18"/>
          <w:lang w:val="en-HK"/>
        </w:rPr>
        <w:t xml:space="preserve"> the speed of dual-channel imaging is 21.6 megapixels/s.</w:t>
      </w:r>
      <w:r w:rsidR="00F322DD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911360" w:rsidRPr="008D2DA4">
        <w:rPr>
          <w:rFonts w:ascii="Arial" w:hAnsi="Arial" w:cs="Arial"/>
          <w:sz w:val="18"/>
          <w:szCs w:val="18"/>
          <w:lang w:val="en-HK"/>
        </w:rPr>
        <w:t>TRUST</w:t>
      </w:r>
      <w:r w:rsidR="004128B0" w:rsidRPr="008D2DA4">
        <w:rPr>
          <w:rFonts w:ascii="Arial" w:hAnsi="Arial" w:cs="Arial"/>
          <w:sz w:val="18"/>
          <w:szCs w:val="18"/>
          <w:lang w:val="en-HK"/>
        </w:rPr>
        <w:t xml:space="preserve"> took ~</w:t>
      </w:r>
      <w:r w:rsidR="00BB0C13" w:rsidRPr="008D2DA4">
        <w:rPr>
          <w:rFonts w:ascii="Arial" w:hAnsi="Arial" w:cs="Arial"/>
          <w:sz w:val="18"/>
          <w:szCs w:val="18"/>
          <w:lang w:val="en-HK"/>
        </w:rPr>
        <w:t>64</w:t>
      </w:r>
      <w:r w:rsidR="004128B0" w:rsidRPr="008D2DA4">
        <w:rPr>
          <w:rFonts w:ascii="Arial" w:hAnsi="Arial" w:cs="Arial"/>
          <w:sz w:val="18"/>
          <w:szCs w:val="18"/>
          <w:lang w:val="en-HK"/>
        </w:rPr>
        <w:t xml:space="preserve"> hours to get the whole dataset (</w:t>
      </w:r>
      <w:r w:rsidR="00045A1A" w:rsidRPr="008D2DA4">
        <w:rPr>
          <w:rFonts w:ascii="Arial" w:hAnsi="Arial" w:cs="Arial"/>
          <w:sz w:val="18"/>
          <w:szCs w:val="18"/>
          <w:lang w:val="en-HK"/>
        </w:rPr>
        <w:t>~</w:t>
      </w:r>
      <w:r w:rsidR="00BB0C13" w:rsidRPr="008D2DA4">
        <w:rPr>
          <w:rFonts w:ascii="Arial" w:hAnsi="Arial" w:cs="Arial"/>
          <w:sz w:val="18"/>
          <w:szCs w:val="18"/>
          <w:lang w:val="en-HK"/>
        </w:rPr>
        <w:t>7.8 × 10</w:t>
      </w:r>
      <w:r w:rsidR="00BB0C13" w:rsidRPr="008D2DA4">
        <w:rPr>
          <w:rFonts w:ascii="Arial" w:hAnsi="Arial" w:cs="Arial"/>
          <w:sz w:val="18"/>
          <w:szCs w:val="18"/>
          <w:vertAlign w:val="superscript"/>
          <w:lang w:val="en-HK"/>
        </w:rPr>
        <w:t>11</w:t>
      </w:r>
      <w:r w:rsidR="009D3AE8" w:rsidRPr="008D2DA4">
        <w:rPr>
          <w:rFonts w:ascii="Arial" w:hAnsi="Arial" w:cs="Arial"/>
          <w:sz w:val="18"/>
          <w:szCs w:val="18"/>
          <w:vertAlign w:val="superscript"/>
          <w:lang w:val="en-HK"/>
        </w:rPr>
        <w:t xml:space="preserve"> </w:t>
      </w:r>
      <w:r w:rsidR="009D3AE8" w:rsidRPr="008D2DA4">
        <w:rPr>
          <w:rFonts w:ascii="Arial" w:hAnsi="Arial" w:cs="Arial"/>
          <w:sz w:val="18"/>
          <w:szCs w:val="18"/>
          <w:lang w:val="en-HK"/>
        </w:rPr>
        <w:t>vo</w:t>
      </w:r>
      <w:r w:rsidR="00045A1A" w:rsidRPr="008D2DA4">
        <w:rPr>
          <w:rFonts w:ascii="Arial" w:hAnsi="Arial" w:cs="Arial"/>
          <w:sz w:val="18"/>
          <w:szCs w:val="18"/>
          <w:lang w:val="en-HK"/>
        </w:rPr>
        <w:t>xels</w:t>
      </w:r>
      <w:r w:rsidR="004128B0" w:rsidRPr="008D2DA4">
        <w:rPr>
          <w:rFonts w:ascii="Arial" w:hAnsi="Arial" w:cs="Arial"/>
          <w:sz w:val="18"/>
          <w:szCs w:val="18"/>
          <w:lang w:val="en-HK"/>
        </w:rPr>
        <w:t>).</w:t>
      </w:r>
      <w:r w:rsidR="00BB0C13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045A1A" w:rsidRPr="008D2DA4">
        <w:rPr>
          <w:rFonts w:ascii="Arial" w:hAnsi="Arial" w:cs="Arial"/>
          <w:sz w:val="18"/>
          <w:szCs w:val="18"/>
          <w:lang w:val="en-HK"/>
        </w:rPr>
        <w:t>Because there are three color channels</w:t>
      </w:r>
      <w:r w:rsidR="00D47A27" w:rsidRPr="008D2DA4">
        <w:rPr>
          <w:rFonts w:ascii="Arial" w:hAnsi="Arial" w:cs="Arial"/>
          <w:sz w:val="18"/>
          <w:szCs w:val="18"/>
          <w:lang w:val="en-HK"/>
        </w:rPr>
        <w:t xml:space="preserve"> (RGB)</w:t>
      </w:r>
      <w:r w:rsidR="00045A1A" w:rsidRPr="008D2DA4">
        <w:rPr>
          <w:rFonts w:ascii="Arial" w:hAnsi="Arial" w:cs="Arial"/>
          <w:sz w:val="18"/>
          <w:szCs w:val="18"/>
          <w:lang w:val="en-HK"/>
        </w:rPr>
        <w:t>,</w:t>
      </w:r>
      <w:r w:rsidR="00BB0C13" w:rsidRPr="008D2DA4">
        <w:rPr>
          <w:rFonts w:ascii="Arial" w:hAnsi="Arial" w:cs="Arial"/>
          <w:sz w:val="18"/>
          <w:szCs w:val="18"/>
          <w:lang w:val="en-HK"/>
        </w:rPr>
        <w:t xml:space="preserve"> the imaging speed can then be calculated as </w:t>
      </w:r>
      <m:oMath>
        <m:f>
          <m:fPr>
            <m:ctrlPr>
              <w:rPr>
                <w:rFonts w:ascii="Cambria Math" w:hAnsi="Cambria Math" w:cs="Arial"/>
                <w:i/>
                <w:sz w:val="18"/>
                <w:szCs w:val="18"/>
                <w:lang w:val="en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  <w:lang w:val="en-HK"/>
              </w:rPr>
              <m:t xml:space="preserve">7.8 × </m:t>
            </m:r>
            <m:sSup>
              <m:sSupPr>
                <m:ctrlP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</m:ctrlPr>
              </m:sSupPr>
              <m:e>
                <m: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sz w:val="18"/>
                    <w:szCs w:val="18"/>
                    <w:lang w:val="en-HK"/>
                  </w:rPr>
                  <m:t>11</m:t>
                </m:r>
              </m:sup>
            </m:sSup>
          </m:num>
          <m:den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64</m:t>
            </m:r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h*</m:t>
            </m:r>
            <m:r>
              <w:rPr>
                <w:rFonts w:ascii="Cambria Math" w:hAnsi="Cambria Math" w:cs="Arial"/>
                <w:sz w:val="18"/>
                <w:szCs w:val="18"/>
                <w:lang w:val="en-HK"/>
              </w:rPr>
              <m:t>60*60</m:t>
            </m:r>
          </m:den>
        </m:f>
        <m:r>
          <w:rPr>
            <w:rFonts w:ascii="Cambria Math" w:hAnsi="Cambria Math" w:cs="Arial"/>
            <w:sz w:val="18"/>
            <w:szCs w:val="18"/>
            <w:lang w:val="en-HK"/>
          </w:rPr>
          <m:t>×3=10.2</m:t>
        </m:r>
      </m:oMath>
      <w:r w:rsidR="00B86F79" w:rsidRPr="008D2DA4">
        <w:rPr>
          <w:rFonts w:ascii="Arial" w:hAnsi="Arial" w:cs="Arial"/>
          <w:sz w:val="18"/>
          <w:szCs w:val="18"/>
          <w:lang w:val="en-HK"/>
        </w:rPr>
        <w:t xml:space="preserve"> megapixels/s</w:t>
      </w:r>
      <w:r w:rsidR="00C17825" w:rsidRPr="008D2DA4">
        <w:rPr>
          <w:rFonts w:ascii="Arial" w:hAnsi="Arial" w:cs="Arial"/>
          <w:sz w:val="18"/>
          <w:szCs w:val="18"/>
          <w:lang w:val="en-HK"/>
        </w:rPr>
        <w:t>.</w:t>
      </w:r>
      <w:r w:rsidR="00846D65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C97DB9" w:rsidRPr="008D2DA4">
        <w:rPr>
          <w:rFonts w:ascii="Arial" w:hAnsi="Arial" w:cs="Arial"/>
          <w:sz w:val="18"/>
          <w:szCs w:val="18"/>
          <w:lang w:val="en-HK"/>
        </w:rPr>
        <w:t>In</w:t>
      </w:r>
      <w:r w:rsidR="007B38B9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7C664E" w:rsidRPr="008D2DA4">
        <w:rPr>
          <w:rFonts w:ascii="Arial" w:hAnsi="Arial" w:cs="Arial"/>
          <w:sz w:val="18"/>
          <w:szCs w:val="18"/>
          <w:lang w:val="en-HK"/>
        </w:rPr>
        <w:t>STPT, mPAM</w:t>
      </w:r>
      <w:r w:rsidR="00CF3D2E" w:rsidRPr="008D2DA4">
        <w:rPr>
          <w:rFonts w:ascii="Arial" w:hAnsi="Arial" w:cs="Arial"/>
          <w:sz w:val="18"/>
          <w:szCs w:val="18"/>
          <w:lang w:val="en-HK"/>
        </w:rPr>
        <w:t>,</w:t>
      </w:r>
      <w:r w:rsidR="007C664E" w:rsidRPr="008D2DA4">
        <w:rPr>
          <w:rFonts w:ascii="Arial" w:hAnsi="Arial" w:cs="Arial"/>
          <w:sz w:val="18"/>
          <w:szCs w:val="18"/>
          <w:lang w:val="en-HK"/>
        </w:rPr>
        <w:t xml:space="preserve"> and TRUST, </w:t>
      </w:r>
      <w:r w:rsidR="00362104" w:rsidRPr="008D2DA4">
        <w:rPr>
          <w:rFonts w:ascii="Arial" w:hAnsi="Arial" w:cs="Arial"/>
          <w:sz w:val="18"/>
          <w:szCs w:val="18"/>
          <w:lang w:val="en-HK"/>
        </w:rPr>
        <w:t xml:space="preserve">although </w:t>
      </w:r>
      <w:r w:rsidR="009C2BC9" w:rsidRPr="008D2DA4">
        <w:rPr>
          <w:rFonts w:ascii="Arial" w:hAnsi="Arial" w:cs="Arial"/>
          <w:sz w:val="18"/>
          <w:szCs w:val="18"/>
          <w:lang w:val="en-HK"/>
        </w:rPr>
        <w:t>a</w:t>
      </w:r>
      <w:r w:rsidR="00A40712" w:rsidRPr="008D2DA4">
        <w:rPr>
          <w:rFonts w:ascii="Arial" w:hAnsi="Arial" w:cs="Arial"/>
          <w:sz w:val="18"/>
          <w:szCs w:val="18"/>
          <w:lang w:val="en-HK"/>
        </w:rPr>
        <w:t xml:space="preserve"> </w:t>
      </w:r>
      <w:r w:rsidR="00362104" w:rsidRPr="008D2DA4">
        <w:rPr>
          <w:rFonts w:ascii="Arial" w:hAnsi="Arial" w:cs="Arial"/>
          <w:sz w:val="18"/>
          <w:szCs w:val="18"/>
          <w:lang w:val="en-HK"/>
        </w:rPr>
        <w:t xml:space="preserve">higher axial resolution </w:t>
      </w:r>
      <w:r w:rsidR="00846D65" w:rsidRPr="008D2DA4">
        <w:rPr>
          <w:rFonts w:ascii="Arial" w:hAnsi="Arial" w:cs="Arial"/>
          <w:sz w:val="18"/>
          <w:szCs w:val="18"/>
          <w:lang w:val="en-HK"/>
        </w:rPr>
        <w:t>has</w:t>
      </w:r>
      <w:r w:rsidR="007C664E" w:rsidRPr="008D2DA4">
        <w:rPr>
          <w:rFonts w:ascii="Arial" w:hAnsi="Arial" w:cs="Arial"/>
          <w:sz w:val="18"/>
          <w:szCs w:val="18"/>
          <w:lang w:val="en-HK"/>
        </w:rPr>
        <w:t xml:space="preserve"> been </w:t>
      </w:r>
      <w:r w:rsidR="00C97DB9" w:rsidRPr="008D2DA4">
        <w:rPr>
          <w:rFonts w:ascii="Arial" w:hAnsi="Arial" w:cs="Arial"/>
          <w:sz w:val="18"/>
          <w:szCs w:val="18"/>
          <w:lang w:val="en-HK"/>
        </w:rPr>
        <w:t xml:space="preserve">demonstrated </w:t>
      </w:r>
      <w:r w:rsidR="00F63191" w:rsidRPr="008D2DA4">
        <w:rPr>
          <w:rFonts w:ascii="Arial" w:hAnsi="Arial" w:cs="Arial"/>
          <w:sz w:val="18"/>
          <w:szCs w:val="18"/>
          <w:lang w:val="en-HK"/>
        </w:rPr>
        <w:t>when</w:t>
      </w:r>
      <w:r w:rsidR="00754648" w:rsidRPr="008D2DA4">
        <w:rPr>
          <w:rFonts w:ascii="Arial" w:hAnsi="Arial" w:cs="Arial"/>
          <w:sz w:val="18"/>
          <w:szCs w:val="18"/>
          <w:lang w:val="en-HK"/>
        </w:rPr>
        <w:t xml:space="preserve"> imaging a relatively</w:t>
      </w:r>
      <w:r w:rsidR="007C664E" w:rsidRPr="008D2DA4">
        <w:rPr>
          <w:rFonts w:ascii="Arial" w:hAnsi="Arial" w:cs="Arial"/>
          <w:sz w:val="18"/>
          <w:szCs w:val="18"/>
          <w:lang w:val="en-HK"/>
        </w:rPr>
        <w:t xml:space="preserve"> small region of the sample, </w:t>
      </w:r>
      <w:r w:rsidR="00846D65" w:rsidRPr="008D2DA4">
        <w:rPr>
          <w:rFonts w:ascii="Arial" w:hAnsi="Arial" w:cs="Arial"/>
          <w:sz w:val="18"/>
          <w:szCs w:val="18"/>
          <w:lang w:val="en-HK"/>
        </w:rPr>
        <w:t xml:space="preserve">a </w:t>
      </w:r>
      <w:r w:rsidR="005977FC" w:rsidRPr="008D2DA4">
        <w:rPr>
          <w:rFonts w:ascii="Arial" w:hAnsi="Arial" w:cs="Arial"/>
          <w:sz w:val="18"/>
          <w:szCs w:val="18"/>
          <w:lang w:val="en-HK"/>
        </w:rPr>
        <w:t xml:space="preserve">larger axial </w:t>
      </w:r>
      <w:r w:rsidR="00F26CB7" w:rsidRPr="008D2DA4">
        <w:rPr>
          <w:rFonts w:ascii="Arial" w:hAnsi="Arial" w:cs="Arial"/>
          <w:sz w:val="18"/>
          <w:szCs w:val="18"/>
          <w:lang w:val="en-HK"/>
        </w:rPr>
        <w:t xml:space="preserve">sectioning </w:t>
      </w:r>
      <w:r w:rsidR="005977FC" w:rsidRPr="008D2DA4">
        <w:rPr>
          <w:rFonts w:ascii="Arial" w:hAnsi="Arial" w:cs="Arial"/>
          <w:sz w:val="18"/>
          <w:szCs w:val="18"/>
          <w:lang w:val="en-HK"/>
        </w:rPr>
        <w:t xml:space="preserve">interval </w:t>
      </w:r>
      <w:r w:rsidR="00B0432A" w:rsidRPr="008D2DA4">
        <w:rPr>
          <w:rFonts w:ascii="Arial" w:hAnsi="Arial" w:cs="Arial"/>
          <w:sz w:val="18"/>
          <w:szCs w:val="18"/>
          <w:lang w:val="en-HK"/>
        </w:rPr>
        <w:t xml:space="preserve">(50–200 </w:t>
      </w:r>
      <w:r w:rsidR="00770E78" w:rsidRPr="008D2DA4">
        <w:rPr>
          <w:rFonts w:ascii="Arial" w:hAnsi="Arial" w:cs="Arial"/>
          <w:sz w:val="18"/>
          <w:szCs w:val="18"/>
          <w:lang w:val="en-HK"/>
        </w:rPr>
        <w:t>µm</w:t>
      </w:r>
      <w:r w:rsidR="00B0432A" w:rsidRPr="008D2DA4">
        <w:rPr>
          <w:rFonts w:ascii="Arial" w:hAnsi="Arial" w:cs="Arial"/>
          <w:sz w:val="18"/>
          <w:szCs w:val="18"/>
          <w:lang w:val="en-HK"/>
        </w:rPr>
        <w:t xml:space="preserve">) </w:t>
      </w:r>
      <w:r w:rsidR="005977FC" w:rsidRPr="008D2DA4">
        <w:rPr>
          <w:rFonts w:ascii="Arial" w:hAnsi="Arial" w:cs="Arial"/>
          <w:sz w:val="18"/>
          <w:szCs w:val="18"/>
          <w:lang w:val="en-HK"/>
        </w:rPr>
        <w:t xml:space="preserve">was applied </w:t>
      </w:r>
      <w:r w:rsidR="00754648" w:rsidRPr="008D2DA4">
        <w:rPr>
          <w:rFonts w:ascii="Arial" w:hAnsi="Arial" w:cs="Arial"/>
          <w:sz w:val="18"/>
          <w:szCs w:val="18"/>
          <w:lang w:val="en-HK"/>
        </w:rPr>
        <w:t>when imaging the whole mouse brain</w:t>
      </w:r>
      <w:r w:rsidR="000526E3">
        <w:rPr>
          <w:rFonts w:ascii="Arial" w:hAnsi="Arial" w:cs="Arial"/>
          <w:sz w:val="18"/>
          <w:szCs w:val="18"/>
          <w:lang w:val="en-HK"/>
        </w:rPr>
        <w:t>.</w:t>
      </w:r>
    </w:p>
    <w:sectPr w:rsidR="00C510E8" w:rsidRPr="00C510E8" w:rsidSect="006F46B2">
      <w:pgSz w:w="11906" w:h="16838" w:code="9"/>
      <w:pgMar w:top="720" w:right="720" w:bottom="720" w:left="720" w:header="720" w:footer="720" w:gutter="0"/>
      <w:cols w:space="1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A0FB" w14:textId="77777777" w:rsidR="00A3025A" w:rsidRDefault="00A3025A" w:rsidP="00B60548">
      <w:pPr>
        <w:spacing w:line="240" w:lineRule="auto"/>
      </w:pPr>
      <w:r>
        <w:separator/>
      </w:r>
    </w:p>
  </w:endnote>
  <w:endnote w:type="continuationSeparator" w:id="0">
    <w:p w14:paraId="1B4103ED" w14:textId="77777777" w:rsidR="00A3025A" w:rsidRDefault="00A3025A" w:rsidP="00B60548">
      <w:pPr>
        <w:spacing w:line="240" w:lineRule="auto"/>
      </w:pPr>
      <w:r>
        <w:continuationSeparator/>
      </w:r>
    </w:p>
  </w:endnote>
  <w:endnote w:type="continuationNotice" w:id="1">
    <w:p w14:paraId="4A26A021" w14:textId="77777777" w:rsidR="00A3025A" w:rsidRDefault="00A302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8F36" w14:textId="77777777" w:rsidR="00A3025A" w:rsidRDefault="00A3025A" w:rsidP="00B60548">
      <w:pPr>
        <w:spacing w:line="240" w:lineRule="auto"/>
      </w:pPr>
      <w:r>
        <w:separator/>
      </w:r>
    </w:p>
  </w:footnote>
  <w:footnote w:type="continuationSeparator" w:id="0">
    <w:p w14:paraId="5F416A3B" w14:textId="77777777" w:rsidR="00A3025A" w:rsidRDefault="00A3025A" w:rsidP="00B60548">
      <w:pPr>
        <w:spacing w:line="240" w:lineRule="auto"/>
      </w:pPr>
      <w:r>
        <w:continuationSeparator/>
      </w:r>
    </w:p>
  </w:footnote>
  <w:footnote w:type="continuationNotice" w:id="1">
    <w:p w14:paraId="59B10A00" w14:textId="77777777" w:rsidR="00A3025A" w:rsidRDefault="00A3025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NDE1NbA0N7QwMjNW0lEKTi0uzszPAykwNK0FAFqp5EYtAAAA"/>
  </w:docVars>
  <w:rsids>
    <w:rsidRoot w:val="00DF1198"/>
    <w:rsid w:val="000007D3"/>
    <w:rsid w:val="00000F8D"/>
    <w:rsid w:val="000010F7"/>
    <w:rsid w:val="00001B1A"/>
    <w:rsid w:val="00001C14"/>
    <w:rsid w:val="00001C67"/>
    <w:rsid w:val="000033B0"/>
    <w:rsid w:val="000054C8"/>
    <w:rsid w:val="00005EDF"/>
    <w:rsid w:val="00006FF2"/>
    <w:rsid w:val="000075DD"/>
    <w:rsid w:val="00010E9A"/>
    <w:rsid w:val="00012229"/>
    <w:rsid w:val="0001343B"/>
    <w:rsid w:val="000136FE"/>
    <w:rsid w:val="000139EB"/>
    <w:rsid w:val="000139F4"/>
    <w:rsid w:val="00015C33"/>
    <w:rsid w:val="00016ABF"/>
    <w:rsid w:val="00016E37"/>
    <w:rsid w:val="00017174"/>
    <w:rsid w:val="00020088"/>
    <w:rsid w:val="00020ECE"/>
    <w:rsid w:val="00020F6C"/>
    <w:rsid w:val="0002161C"/>
    <w:rsid w:val="00021E91"/>
    <w:rsid w:val="000222F1"/>
    <w:rsid w:val="00022690"/>
    <w:rsid w:val="00023601"/>
    <w:rsid w:val="00023FE3"/>
    <w:rsid w:val="000240D6"/>
    <w:rsid w:val="00024636"/>
    <w:rsid w:val="0003011A"/>
    <w:rsid w:val="00030797"/>
    <w:rsid w:val="0003157C"/>
    <w:rsid w:val="0003163B"/>
    <w:rsid w:val="00032FBB"/>
    <w:rsid w:val="00033D31"/>
    <w:rsid w:val="000344EC"/>
    <w:rsid w:val="000347C7"/>
    <w:rsid w:val="00034A68"/>
    <w:rsid w:val="00035E1B"/>
    <w:rsid w:val="00036602"/>
    <w:rsid w:val="00036AA6"/>
    <w:rsid w:val="00036D89"/>
    <w:rsid w:val="0003757C"/>
    <w:rsid w:val="0003766B"/>
    <w:rsid w:val="00037C58"/>
    <w:rsid w:val="00037E8C"/>
    <w:rsid w:val="00040F69"/>
    <w:rsid w:val="00041551"/>
    <w:rsid w:val="00042930"/>
    <w:rsid w:val="00042AA0"/>
    <w:rsid w:val="00042B8C"/>
    <w:rsid w:val="00042DF3"/>
    <w:rsid w:val="0004304E"/>
    <w:rsid w:val="00043546"/>
    <w:rsid w:val="000436B9"/>
    <w:rsid w:val="00043F79"/>
    <w:rsid w:val="000443A1"/>
    <w:rsid w:val="00044751"/>
    <w:rsid w:val="00044AFF"/>
    <w:rsid w:val="00045083"/>
    <w:rsid w:val="000456F2"/>
    <w:rsid w:val="00045A10"/>
    <w:rsid w:val="00045A1A"/>
    <w:rsid w:val="00047D63"/>
    <w:rsid w:val="000502E9"/>
    <w:rsid w:val="000508D6"/>
    <w:rsid w:val="00050C8D"/>
    <w:rsid w:val="00050FD7"/>
    <w:rsid w:val="0005109A"/>
    <w:rsid w:val="0005132F"/>
    <w:rsid w:val="00051336"/>
    <w:rsid w:val="000521AB"/>
    <w:rsid w:val="000526E3"/>
    <w:rsid w:val="00052CCA"/>
    <w:rsid w:val="000534D8"/>
    <w:rsid w:val="00054509"/>
    <w:rsid w:val="0005527E"/>
    <w:rsid w:val="00055A90"/>
    <w:rsid w:val="00056BBF"/>
    <w:rsid w:val="00057DF1"/>
    <w:rsid w:val="00061142"/>
    <w:rsid w:val="000618FB"/>
    <w:rsid w:val="00062927"/>
    <w:rsid w:val="00063AB1"/>
    <w:rsid w:val="00064367"/>
    <w:rsid w:val="0006437A"/>
    <w:rsid w:val="000645A2"/>
    <w:rsid w:val="00064976"/>
    <w:rsid w:val="00064E5A"/>
    <w:rsid w:val="00064EF0"/>
    <w:rsid w:val="00064F71"/>
    <w:rsid w:val="0006577F"/>
    <w:rsid w:val="00065F15"/>
    <w:rsid w:val="00066362"/>
    <w:rsid w:val="00066BA8"/>
    <w:rsid w:val="00066E6A"/>
    <w:rsid w:val="00067D32"/>
    <w:rsid w:val="00070090"/>
    <w:rsid w:val="00070D1C"/>
    <w:rsid w:val="0007147D"/>
    <w:rsid w:val="00071817"/>
    <w:rsid w:val="00072244"/>
    <w:rsid w:val="00072BEC"/>
    <w:rsid w:val="000735A9"/>
    <w:rsid w:val="00074CA2"/>
    <w:rsid w:val="00075156"/>
    <w:rsid w:val="00075426"/>
    <w:rsid w:val="00075A85"/>
    <w:rsid w:val="00080960"/>
    <w:rsid w:val="00080D2C"/>
    <w:rsid w:val="00080D47"/>
    <w:rsid w:val="0008134E"/>
    <w:rsid w:val="00081442"/>
    <w:rsid w:val="00082049"/>
    <w:rsid w:val="000841AD"/>
    <w:rsid w:val="0008521D"/>
    <w:rsid w:val="000861B2"/>
    <w:rsid w:val="0008691B"/>
    <w:rsid w:val="00086EB0"/>
    <w:rsid w:val="00086ED6"/>
    <w:rsid w:val="00086FBE"/>
    <w:rsid w:val="000878C7"/>
    <w:rsid w:val="000879E6"/>
    <w:rsid w:val="0009148D"/>
    <w:rsid w:val="000915D4"/>
    <w:rsid w:val="0009169A"/>
    <w:rsid w:val="00091A53"/>
    <w:rsid w:val="00091F93"/>
    <w:rsid w:val="00092052"/>
    <w:rsid w:val="0009248D"/>
    <w:rsid w:val="00092FD4"/>
    <w:rsid w:val="000944B1"/>
    <w:rsid w:val="00094D1D"/>
    <w:rsid w:val="0009615E"/>
    <w:rsid w:val="000971B9"/>
    <w:rsid w:val="000976D2"/>
    <w:rsid w:val="000A03D0"/>
    <w:rsid w:val="000A0C2F"/>
    <w:rsid w:val="000A1948"/>
    <w:rsid w:val="000A1A1A"/>
    <w:rsid w:val="000A1ADB"/>
    <w:rsid w:val="000A1BC3"/>
    <w:rsid w:val="000A25F7"/>
    <w:rsid w:val="000A2848"/>
    <w:rsid w:val="000A2FD9"/>
    <w:rsid w:val="000A36CA"/>
    <w:rsid w:val="000A3DD4"/>
    <w:rsid w:val="000A3F33"/>
    <w:rsid w:val="000A42C3"/>
    <w:rsid w:val="000A4C6A"/>
    <w:rsid w:val="000A4D84"/>
    <w:rsid w:val="000A4D92"/>
    <w:rsid w:val="000A566B"/>
    <w:rsid w:val="000A577A"/>
    <w:rsid w:val="000A5A3E"/>
    <w:rsid w:val="000A5BCA"/>
    <w:rsid w:val="000A5C73"/>
    <w:rsid w:val="000A672A"/>
    <w:rsid w:val="000A763A"/>
    <w:rsid w:val="000B18E6"/>
    <w:rsid w:val="000B2811"/>
    <w:rsid w:val="000B299F"/>
    <w:rsid w:val="000B2E35"/>
    <w:rsid w:val="000B3403"/>
    <w:rsid w:val="000B3C23"/>
    <w:rsid w:val="000B465D"/>
    <w:rsid w:val="000B470C"/>
    <w:rsid w:val="000B5999"/>
    <w:rsid w:val="000B5FB9"/>
    <w:rsid w:val="000B6322"/>
    <w:rsid w:val="000B6BC9"/>
    <w:rsid w:val="000B7781"/>
    <w:rsid w:val="000B7AEB"/>
    <w:rsid w:val="000C0692"/>
    <w:rsid w:val="000C1C0D"/>
    <w:rsid w:val="000C1CB1"/>
    <w:rsid w:val="000C2199"/>
    <w:rsid w:val="000C33FB"/>
    <w:rsid w:val="000C37CC"/>
    <w:rsid w:val="000C4578"/>
    <w:rsid w:val="000C506F"/>
    <w:rsid w:val="000C6065"/>
    <w:rsid w:val="000C620D"/>
    <w:rsid w:val="000C6382"/>
    <w:rsid w:val="000C6B94"/>
    <w:rsid w:val="000C73D1"/>
    <w:rsid w:val="000C7B7E"/>
    <w:rsid w:val="000D00CD"/>
    <w:rsid w:val="000D0244"/>
    <w:rsid w:val="000D1BD8"/>
    <w:rsid w:val="000D21C0"/>
    <w:rsid w:val="000D26BD"/>
    <w:rsid w:val="000D313B"/>
    <w:rsid w:val="000D3BD8"/>
    <w:rsid w:val="000D3D0D"/>
    <w:rsid w:val="000D50FD"/>
    <w:rsid w:val="000D54A9"/>
    <w:rsid w:val="000D6243"/>
    <w:rsid w:val="000D6271"/>
    <w:rsid w:val="000D631E"/>
    <w:rsid w:val="000D76BE"/>
    <w:rsid w:val="000D76E1"/>
    <w:rsid w:val="000D780C"/>
    <w:rsid w:val="000D7C66"/>
    <w:rsid w:val="000E05D0"/>
    <w:rsid w:val="000E0F46"/>
    <w:rsid w:val="000E180A"/>
    <w:rsid w:val="000E1883"/>
    <w:rsid w:val="000E2CEB"/>
    <w:rsid w:val="000E3522"/>
    <w:rsid w:val="000E3B57"/>
    <w:rsid w:val="000E3EAA"/>
    <w:rsid w:val="000E3F96"/>
    <w:rsid w:val="000E54EE"/>
    <w:rsid w:val="000E5C2D"/>
    <w:rsid w:val="000E5CB2"/>
    <w:rsid w:val="000E620D"/>
    <w:rsid w:val="000E6B7B"/>
    <w:rsid w:val="000E6FC9"/>
    <w:rsid w:val="000E7A04"/>
    <w:rsid w:val="000F0630"/>
    <w:rsid w:val="000F0849"/>
    <w:rsid w:val="000F170A"/>
    <w:rsid w:val="000F1D6E"/>
    <w:rsid w:val="000F2E05"/>
    <w:rsid w:val="000F35BC"/>
    <w:rsid w:val="000F4761"/>
    <w:rsid w:val="000F4DED"/>
    <w:rsid w:val="000F50E8"/>
    <w:rsid w:val="000F7131"/>
    <w:rsid w:val="000F751A"/>
    <w:rsid w:val="000F780A"/>
    <w:rsid w:val="000F7DEB"/>
    <w:rsid w:val="00100CAA"/>
    <w:rsid w:val="0010171C"/>
    <w:rsid w:val="001018B5"/>
    <w:rsid w:val="0010221B"/>
    <w:rsid w:val="0010229E"/>
    <w:rsid w:val="00102621"/>
    <w:rsid w:val="001039D2"/>
    <w:rsid w:val="0010551F"/>
    <w:rsid w:val="00105B89"/>
    <w:rsid w:val="001109E1"/>
    <w:rsid w:val="00110A4E"/>
    <w:rsid w:val="001110FB"/>
    <w:rsid w:val="0011264A"/>
    <w:rsid w:val="0011272D"/>
    <w:rsid w:val="0011306E"/>
    <w:rsid w:val="0011385A"/>
    <w:rsid w:val="00114544"/>
    <w:rsid w:val="00114CB8"/>
    <w:rsid w:val="001156B2"/>
    <w:rsid w:val="00115BB4"/>
    <w:rsid w:val="0011634D"/>
    <w:rsid w:val="00117614"/>
    <w:rsid w:val="00117688"/>
    <w:rsid w:val="00117839"/>
    <w:rsid w:val="00120F25"/>
    <w:rsid w:val="00120F8B"/>
    <w:rsid w:val="00121940"/>
    <w:rsid w:val="001225B2"/>
    <w:rsid w:val="00122739"/>
    <w:rsid w:val="00122E59"/>
    <w:rsid w:val="00126562"/>
    <w:rsid w:val="00126854"/>
    <w:rsid w:val="00126B02"/>
    <w:rsid w:val="001275E9"/>
    <w:rsid w:val="00130B18"/>
    <w:rsid w:val="001310AD"/>
    <w:rsid w:val="00131452"/>
    <w:rsid w:val="00132879"/>
    <w:rsid w:val="00132D00"/>
    <w:rsid w:val="0013306E"/>
    <w:rsid w:val="00133A3F"/>
    <w:rsid w:val="00133C79"/>
    <w:rsid w:val="00134906"/>
    <w:rsid w:val="00134E03"/>
    <w:rsid w:val="00135054"/>
    <w:rsid w:val="0013616C"/>
    <w:rsid w:val="00136521"/>
    <w:rsid w:val="001368A8"/>
    <w:rsid w:val="0013693B"/>
    <w:rsid w:val="0013694C"/>
    <w:rsid w:val="00137090"/>
    <w:rsid w:val="0013727F"/>
    <w:rsid w:val="0013789D"/>
    <w:rsid w:val="0014011A"/>
    <w:rsid w:val="0014013E"/>
    <w:rsid w:val="00140790"/>
    <w:rsid w:val="00140EA0"/>
    <w:rsid w:val="0014159B"/>
    <w:rsid w:val="001419A6"/>
    <w:rsid w:val="00141DE4"/>
    <w:rsid w:val="001422C5"/>
    <w:rsid w:val="0014294A"/>
    <w:rsid w:val="00143735"/>
    <w:rsid w:val="00145249"/>
    <w:rsid w:val="00145490"/>
    <w:rsid w:val="00145918"/>
    <w:rsid w:val="00146FBA"/>
    <w:rsid w:val="00147B10"/>
    <w:rsid w:val="00151949"/>
    <w:rsid w:val="00151B84"/>
    <w:rsid w:val="00152BE1"/>
    <w:rsid w:val="00152F66"/>
    <w:rsid w:val="00153CD5"/>
    <w:rsid w:val="00153D96"/>
    <w:rsid w:val="0015402E"/>
    <w:rsid w:val="00154350"/>
    <w:rsid w:val="001546A9"/>
    <w:rsid w:val="00154898"/>
    <w:rsid w:val="001558AE"/>
    <w:rsid w:val="0015592B"/>
    <w:rsid w:val="001559B5"/>
    <w:rsid w:val="00155DEF"/>
    <w:rsid w:val="00156538"/>
    <w:rsid w:val="00156B77"/>
    <w:rsid w:val="00156D2A"/>
    <w:rsid w:val="00156DE5"/>
    <w:rsid w:val="0016027F"/>
    <w:rsid w:val="00160DF7"/>
    <w:rsid w:val="00162AF6"/>
    <w:rsid w:val="00162EB1"/>
    <w:rsid w:val="001653A6"/>
    <w:rsid w:val="00165E25"/>
    <w:rsid w:val="00166CE4"/>
    <w:rsid w:val="001677F7"/>
    <w:rsid w:val="00167816"/>
    <w:rsid w:val="0016795C"/>
    <w:rsid w:val="001700CB"/>
    <w:rsid w:val="00170199"/>
    <w:rsid w:val="001702D4"/>
    <w:rsid w:val="001704F8"/>
    <w:rsid w:val="00171823"/>
    <w:rsid w:val="0017188F"/>
    <w:rsid w:val="001730A1"/>
    <w:rsid w:val="00173260"/>
    <w:rsid w:val="00173933"/>
    <w:rsid w:val="00173E80"/>
    <w:rsid w:val="00174FE5"/>
    <w:rsid w:val="00176345"/>
    <w:rsid w:val="001774FC"/>
    <w:rsid w:val="0018036F"/>
    <w:rsid w:val="001803DF"/>
    <w:rsid w:val="00181048"/>
    <w:rsid w:val="00181E25"/>
    <w:rsid w:val="001836BD"/>
    <w:rsid w:val="00183E99"/>
    <w:rsid w:val="00183F40"/>
    <w:rsid w:val="0018582B"/>
    <w:rsid w:val="00185B24"/>
    <w:rsid w:val="001861E2"/>
    <w:rsid w:val="001864F2"/>
    <w:rsid w:val="00186D4D"/>
    <w:rsid w:val="001870D1"/>
    <w:rsid w:val="00187424"/>
    <w:rsid w:val="001903B9"/>
    <w:rsid w:val="00190707"/>
    <w:rsid w:val="001907E8"/>
    <w:rsid w:val="00191236"/>
    <w:rsid w:val="00191740"/>
    <w:rsid w:val="00192267"/>
    <w:rsid w:val="001922AC"/>
    <w:rsid w:val="001925D9"/>
    <w:rsid w:val="00193C04"/>
    <w:rsid w:val="00193DE1"/>
    <w:rsid w:val="00193F17"/>
    <w:rsid w:val="001949CB"/>
    <w:rsid w:val="0019531E"/>
    <w:rsid w:val="00195776"/>
    <w:rsid w:val="00195CD7"/>
    <w:rsid w:val="001966AB"/>
    <w:rsid w:val="00196DD9"/>
    <w:rsid w:val="00196E74"/>
    <w:rsid w:val="001A0BDB"/>
    <w:rsid w:val="001A0DA4"/>
    <w:rsid w:val="001A0F04"/>
    <w:rsid w:val="001A24DC"/>
    <w:rsid w:val="001A2A33"/>
    <w:rsid w:val="001A2CBB"/>
    <w:rsid w:val="001A50AD"/>
    <w:rsid w:val="001A5260"/>
    <w:rsid w:val="001A54A8"/>
    <w:rsid w:val="001A5D96"/>
    <w:rsid w:val="001A6D02"/>
    <w:rsid w:val="001A751A"/>
    <w:rsid w:val="001A7631"/>
    <w:rsid w:val="001B03F0"/>
    <w:rsid w:val="001B11A1"/>
    <w:rsid w:val="001B13AC"/>
    <w:rsid w:val="001B277B"/>
    <w:rsid w:val="001B2BE7"/>
    <w:rsid w:val="001B368C"/>
    <w:rsid w:val="001B3902"/>
    <w:rsid w:val="001B4004"/>
    <w:rsid w:val="001B50A6"/>
    <w:rsid w:val="001B512F"/>
    <w:rsid w:val="001B5A88"/>
    <w:rsid w:val="001B73FA"/>
    <w:rsid w:val="001B798A"/>
    <w:rsid w:val="001B7A25"/>
    <w:rsid w:val="001C0C3F"/>
    <w:rsid w:val="001C1091"/>
    <w:rsid w:val="001C166F"/>
    <w:rsid w:val="001C178C"/>
    <w:rsid w:val="001C1D73"/>
    <w:rsid w:val="001C2236"/>
    <w:rsid w:val="001C2927"/>
    <w:rsid w:val="001C2B83"/>
    <w:rsid w:val="001C2BDE"/>
    <w:rsid w:val="001C34DC"/>
    <w:rsid w:val="001C367C"/>
    <w:rsid w:val="001C3DFB"/>
    <w:rsid w:val="001C451D"/>
    <w:rsid w:val="001C498D"/>
    <w:rsid w:val="001C4A0B"/>
    <w:rsid w:val="001C5515"/>
    <w:rsid w:val="001C5545"/>
    <w:rsid w:val="001C5551"/>
    <w:rsid w:val="001C5D73"/>
    <w:rsid w:val="001C65F0"/>
    <w:rsid w:val="001C6E2E"/>
    <w:rsid w:val="001C7120"/>
    <w:rsid w:val="001C7423"/>
    <w:rsid w:val="001C7EBD"/>
    <w:rsid w:val="001C7F55"/>
    <w:rsid w:val="001D0E78"/>
    <w:rsid w:val="001D11FC"/>
    <w:rsid w:val="001D30A2"/>
    <w:rsid w:val="001D3BB4"/>
    <w:rsid w:val="001D44D6"/>
    <w:rsid w:val="001D484A"/>
    <w:rsid w:val="001D4EAE"/>
    <w:rsid w:val="001D50BC"/>
    <w:rsid w:val="001D5597"/>
    <w:rsid w:val="001D711D"/>
    <w:rsid w:val="001D797E"/>
    <w:rsid w:val="001E0AE2"/>
    <w:rsid w:val="001E2270"/>
    <w:rsid w:val="001E2A02"/>
    <w:rsid w:val="001E3153"/>
    <w:rsid w:val="001E33EF"/>
    <w:rsid w:val="001E443C"/>
    <w:rsid w:val="001E44EB"/>
    <w:rsid w:val="001E5E0D"/>
    <w:rsid w:val="001E6D66"/>
    <w:rsid w:val="001E6E01"/>
    <w:rsid w:val="001E6E0A"/>
    <w:rsid w:val="001E77FB"/>
    <w:rsid w:val="001E7BEC"/>
    <w:rsid w:val="001E7DF1"/>
    <w:rsid w:val="001F067F"/>
    <w:rsid w:val="001F0AAA"/>
    <w:rsid w:val="001F1145"/>
    <w:rsid w:val="001F16D3"/>
    <w:rsid w:val="001F17D7"/>
    <w:rsid w:val="001F2004"/>
    <w:rsid w:val="001F294E"/>
    <w:rsid w:val="001F2CC4"/>
    <w:rsid w:val="001F3E12"/>
    <w:rsid w:val="001F446B"/>
    <w:rsid w:val="001F4586"/>
    <w:rsid w:val="001F4DA3"/>
    <w:rsid w:val="001F50BA"/>
    <w:rsid w:val="001F51CE"/>
    <w:rsid w:val="001F54E7"/>
    <w:rsid w:val="001F59F7"/>
    <w:rsid w:val="001F70D6"/>
    <w:rsid w:val="001F7C30"/>
    <w:rsid w:val="00200999"/>
    <w:rsid w:val="00201396"/>
    <w:rsid w:val="00201A94"/>
    <w:rsid w:val="00201EF9"/>
    <w:rsid w:val="00203238"/>
    <w:rsid w:val="002035EF"/>
    <w:rsid w:val="00203FE2"/>
    <w:rsid w:val="00204A6E"/>
    <w:rsid w:val="00205125"/>
    <w:rsid w:val="00205424"/>
    <w:rsid w:val="002060C3"/>
    <w:rsid w:val="00206B1C"/>
    <w:rsid w:val="00206EB8"/>
    <w:rsid w:val="00207B14"/>
    <w:rsid w:val="00207C2A"/>
    <w:rsid w:val="00210884"/>
    <w:rsid w:val="00211987"/>
    <w:rsid w:val="00212CED"/>
    <w:rsid w:val="00213167"/>
    <w:rsid w:val="0021377F"/>
    <w:rsid w:val="00213DFC"/>
    <w:rsid w:val="00213E0B"/>
    <w:rsid w:val="0021412A"/>
    <w:rsid w:val="0021438A"/>
    <w:rsid w:val="002147D3"/>
    <w:rsid w:val="00215FAB"/>
    <w:rsid w:val="002174F0"/>
    <w:rsid w:val="00217FAF"/>
    <w:rsid w:val="002206EF"/>
    <w:rsid w:val="002209FE"/>
    <w:rsid w:val="00221B31"/>
    <w:rsid w:val="00221BD6"/>
    <w:rsid w:val="00221E52"/>
    <w:rsid w:val="00223A30"/>
    <w:rsid w:val="0022424E"/>
    <w:rsid w:val="0022650A"/>
    <w:rsid w:val="00226B12"/>
    <w:rsid w:val="0022749F"/>
    <w:rsid w:val="00230022"/>
    <w:rsid w:val="00230271"/>
    <w:rsid w:val="00230C6D"/>
    <w:rsid w:val="00231109"/>
    <w:rsid w:val="002313EA"/>
    <w:rsid w:val="00231E72"/>
    <w:rsid w:val="0023282E"/>
    <w:rsid w:val="00232F1E"/>
    <w:rsid w:val="0023353A"/>
    <w:rsid w:val="00233540"/>
    <w:rsid w:val="00234556"/>
    <w:rsid w:val="002349D7"/>
    <w:rsid w:val="00234BF5"/>
    <w:rsid w:val="00235304"/>
    <w:rsid w:val="0023540B"/>
    <w:rsid w:val="002354EB"/>
    <w:rsid w:val="00235579"/>
    <w:rsid w:val="00235B8D"/>
    <w:rsid w:val="00235BD5"/>
    <w:rsid w:val="002364C5"/>
    <w:rsid w:val="0023682B"/>
    <w:rsid w:val="00237B5A"/>
    <w:rsid w:val="00237D62"/>
    <w:rsid w:val="00237E7A"/>
    <w:rsid w:val="0024024D"/>
    <w:rsid w:val="00240323"/>
    <w:rsid w:val="00240D67"/>
    <w:rsid w:val="002410D2"/>
    <w:rsid w:val="002417C9"/>
    <w:rsid w:val="00241B12"/>
    <w:rsid w:val="002420F4"/>
    <w:rsid w:val="00242948"/>
    <w:rsid w:val="00242FD5"/>
    <w:rsid w:val="00243A05"/>
    <w:rsid w:val="00243A2A"/>
    <w:rsid w:val="00243BE3"/>
    <w:rsid w:val="002440BD"/>
    <w:rsid w:val="00244CE8"/>
    <w:rsid w:val="00245813"/>
    <w:rsid w:val="002464B3"/>
    <w:rsid w:val="002470B9"/>
    <w:rsid w:val="002474A0"/>
    <w:rsid w:val="002475FD"/>
    <w:rsid w:val="002477FF"/>
    <w:rsid w:val="00247EE3"/>
    <w:rsid w:val="002501E1"/>
    <w:rsid w:val="00251410"/>
    <w:rsid w:val="00251C60"/>
    <w:rsid w:val="00251E09"/>
    <w:rsid w:val="00251E7D"/>
    <w:rsid w:val="00252B17"/>
    <w:rsid w:val="002530F6"/>
    <w:rsid w:val="00253F45"/>
    <w:rsid w:val="002544F8"/>
    <w:rsid w:val="00254648"/>
    <w:rsid w:val="002551A0"/>
    <w:rsid w:val="002567BD"/>
    <w:rsid w:val="00256E5B"/>
    <w:rsid w:val="002571C7"/>
    <w:rsid w:val="002600D3"/>
    <w:rsid w:val="00260290"/>
    <w:rsid w:val="00260333"/>
    <w:rsid w:val="002603C8"/>
    <w:rsid w:val="00260481"/>
    <w:rsid w:val="00261019"/>
    <w:rsid w:val="002610C2"/>
    <w:rsid w:val="002613E2"/>
    <w:rsid w:val="00261725"/>
    <w:rsid w:val="00261903"/>
    <w:rsid w:val="00264033"/>
    <w:rsid w:val="00264D85"/>
    <w:rsid w:val="00266470"/>
    <w:rsid w:val="002665C0"/>
    <w:rsid w:val="00266B46"/>
    <w:rsid w:val="00266D74"/>
    <w:rsid w:val="00267ADE"/>
    <w:rsid w:val="00267D71"/>
    <w:rsid w:val="0027042F"/>
    <w:rsid w:val="00271331"/>
    <w:rsid w:val="00271BBE"/>
    <w:rsid w:val="00272949"/>
    <w:rsid w:val="00274904"/>
    <w:rsid w:val="002753A1"/>
    <w:rsid w:val="00275470"/>
    <w:rsid w:val="0027594B"/>
    <w:rsid w:val="00275D1F"/>
    <w:rsid w:val="00275ED3"/>
    <w:rsid w:val="002768AC"/>
    <w:rsid w:val="00276C52"/>
    <w:rsid w:val="0028010E"/>
    <w:rsid w:val="00280F25"/>
    <w:rsid w:val="00281B53"/>
    <w:rsid w:val="00281F1B"/>
    <w:rsid w:val="00282B59"/>
    <w:rsid w:val="00282F29"/>
    <w:rsid w:val="002830B8"/>
    <w:rsid w:val="00284624"/>
    <w:rsid w:val="0028628C"/>
    <w:rsid w:val="002862CC"/>
    <w:rsid w:val="00286D3D"/>
    <w:rsid w:val="00286DF2"/>
    <w:rsid w:val="002873B7"/>
    <w:rsid w:val="00290396"/>
    <w:rsid w:val="00290FE8"/>
    <w:rsid w:val="00291279"/>
    <w:rsid w:val="002915B6"/>
    <w:rsid w:val="0029183A"/>
    <w:rsid w:val="0029186D"/>
    <w:rsid w:val="0029213D"/>
    <w:rsid w:val="0029236F"/>
    <w:rsid w:val="00292B32"/>
    <w:rsid w:val="00294125"/>
    <w:rsid w:val="0029478A"/>
    <w:rsid w:val="00294985"/>
    <w:rsid w:val="002971B8"/>
    <w:rsid w:val="002A0823"/>
    <w:rsid w:val="002A0B47"/>
    <w:rsid w:val="002A14BA"/>
    <w:rsid w:val="002A1D2D"/>
    <w:rsid w:val="002A1F61"/>
    <w:rsid w:val="002A3EA6"/>
    <w:rsid w:val="002A41E4"/>
    <w:rsid w:val="002A4251"/>
    <w:rsid w:val="002A475F"/>
    <w:rsid w:val="002A4941"/>
    <w:rsid w:val="002A4BEF"/>
    <w:rsid w:val="002A4CF7"/>
    <w:rsid w:val="002A5257"/>
    <w:rsid w:val="002A57DE"/>
    <w:rsid w:val="002A5AA0"/>
    <w:rsid w:val="002B040F"/>
    <w:rsid w:val="002B26D1"/>
    <w:rsid w:val="002B2A36"/>
    <w:rsid w:val="002B333B"/>
    <w:rsid w:val="002B3BAD"/>
    <w:rsid w:val="002B3C81"/>
    <w:rsid w:val="002B526C"/>
    <w:rsid w:val="002B5289"/>
    <w:rsid w:val="002B5A20"/>
    <w:rsid w:val="002B63FD"/>
    <w:rsid w:val="002B6509"/>
    <w:rsid w:val="002B6C80"/>
    <w:rsid w:val="002B773B"/>
    <w:rsid w:val="002B77A9"/>
    <w:rsid w:val="002B77C5"/>
    <w:rsid w:val="002B7920"/>
    <w:rsid w:val="002B79F2"/>
    <w:rsid w:val="002B7BBF"/>
    <w:rsid w:val="002B7C4C"/>
    <w:rsid w:val="002B7E49"/>
    <w:rsid w:val="002C09A7"/>
    <w:rsid w:val="002C0E21"/>
    <w:rsid w:val="002C158C"/>
    <w:rsid w:val="002C1779"/>
    <w:rsid w:val="002C1B15"/>
    <w:rsid w:val="002C24DD"/>
    <w:rsid w:val="002C2AFD"/>
    <w:rsid w:val="002C3944"/>
    <w:rsid w:val="002C45D6"/>
    <w:rsid w:val="002C4C70"/>
    <w:rsid w:val="002C4C7C"/>
    <w:rsid w:val="002C518C"/>
    <w:rsid w:val="002C5EF6"/>
    <w:rsid w:val="002C67B1"/>
    <w:rsid w:val="002C7003"/>
    <w:rsid w:val="002C7F94"/>
    <w:rsid w:val="002D0CBD"/>
    <w:rsid w:val="002D1068"/>
    <w:rsid w:val="002D1CEA"/>
    <w:rsid w:val="002D2464"/>
    <w:rsid w:val="002D25FD"/>
    <w:rsid w:val="002D3D34"/>
    <w:rsid w:val="002D3E90"/>
    <w:rsid w:val="002D492A"/>
    <w:rsid w:val="002D4B5C"/>
    <w:rsid w:val="002D4FF2"/>
    <w:rsid w:val="002D5E4C"/>
    <w:rsid w:val="002D6B92"/>
    <w:rsid w:val="002D6EBD"/>
    <w:rsid w:val="002E0231"/>
    <w:rsid w:val="002E110F"/>
    <w:rsid w:val="002E1FFC"/>
    <w:rsid w:val="002E3069"/>
    <w:rsid w:val="002E3AB1"/>
    <w:rsid w:val="002E3B56"/>
    <w:rsid w:val="002E4959"/>
    <w:rsid w:val="002E4C66"/>
    <w:rsid w:val="002E5132"/>
    <w:rsid w:val="002E51EE"/>
    <w:rsid w:val="002E5281"/>
    <w:rsid w:val="002E62E8"/>
    <w:rsid w:val="002E6556"/>
    <w:rsid w:val="002E6627"/>
    <w:rsid w:val="002E7199"/>
    <w:rsid w:val="002E75E5"/>
    <w:rsid w:val="002E7821"/>
    <w:rsid w:val="002E7B20"/>
    <w:rsid w:val="002F07C0"/>
    <w:rsid w:val="002F1290"/>
    <w:rsid w:val="002F2127"/>
    <w:rsid w:val="002F39D2"/>
    <w:rsid w:val="002F3A8D"/>
    <w:rsid w:val="002F4101"/>
    <w:rsid w:val="002F437C"/>
    <w:rsid w:val="002F47DC"/>
    <w:rsid w:val="002F496D"/>
    <w:rsid w:val="002F49D1"/>
    <w:rsid w:val="002F5877"/>
    <w:rsid w:val="002F6785"/>
    <w:rsid w:val="002F6890"/>
    <w:rsid w:val="002F6AEE"/>
    <w:rsid w:val="002F76E7"/>
    <w:rsid w:val="00300AB1"/>
    <w:rsid w:val="0030111A"/>
    <w:rsid w:val="00301F90"/>
    <w:rsid w:val="00302723"/>
    <w:rsid w:val="00302B03"/>
    <w:rsid w:val="0030301C"/>
    <w:rsid w:val="00304C21"/>
    <w:rsid w:val="00304C5D"/>
    <w:rsid w:val="00304E08"/>
    <w:rsid w:val="0030508A"/>
    <w:rsid w:val="003077DE"/>
    <w:rsid w:val="00307DBB"/>
    <w:rsid w:val="00310377"/>
    <w:rsid w:val="003106BB"/>
    <w:rsid w:val="0031097F"/>
    <w:rsid w:val="00310A4F"/>
    <w:rsid w:val="003112C9"/>
    <w:rsid w:val="0031151A"/>
    <w:rsid w:val="00311851"/>
    <w:rsid w:val="00311A9E"/>
    <w:rsid w:val="00311B9F"/>
    <w:rsid w:val="00311CA7"/>
    <w:rsid w:val="00311DA1"/>
    <w:rsid w:val="003124EC"/>
    <w:rsid w:val="003131AE"/>
    <w:rsid w:val="003134E8"/>
    <w:rsid w:val="00313EBC"/>
    <w:rsid w:val="0031410F"/>
    <w:rsid w:val="003144CD"/>
    <w:rsid w:val="003148FA"/>
    <w:rsid w:val="0031530A"/>
    <w:rsid w:val="00315A98"/>
    <w:rsid w:val="00316547"/>
    <w:rsid w:val="0031768F"/>
    <w:rsid w:val="00317E58"/>
    <w:rsid w:val="0032074C"/>
    <w:rsid w:val="003219AD"/>
    <w:rsid w:val="00321DCD"/>
    <w:rsid w:val="00321FA2"/>
    <w:rsid w:val="0032229C"/>
    <w:rsid w:val="0032255F"/>
    <w:rsid w:val="00322DB3"/>
    <w:rsid w:val="003230EA"/>
    <w:rsid w:val="003233B9"/>
    <w:rsid w:val="0032369C"/>
    <w:rsid w:val="00323A3E"/>
    <w:rsid w:val="00323AD2"/>
    <w:rsid w:val="00323B80"/>
    <w:rsid w:val="00323FF1"/>
    <w:rsid w:val="0032446D"/>
    <w:rsid w:val="00325325"/>
    <w:rsid w:val="00325C09"/>
    <w:rsid w:val="00330958"/>
    <w:rsid w:val="00330C95"/>
    <w:rsid w:val="003315BC"/>
    <w:rsid w:val="003317A9"/>
    <w:rsid w:val="00331AB6"/>
    <w:rsid w:val="003320E7"/>
    <w:rsid w:val="0033426A"/>
    <w:rsid w:val="00334690"/>
    <w:rsid w:val="00334F89"/>
    <w:rsid w:val="003362A3"/>
    <w:rsid w:val="00336B3B"/>
    <w:rsid w:val="0033761A"/>
    <w:rsid w:val="003402B6"/>
    <w:rsid w:val="00340A26"/>
    <w:rsid w:val="00340DF6"/>
    <w:rsid w:val="00340E1A"/>
    <w:rsid w:val="00342070"/>
    <w:rsid w:val="00342E83"/>
    <w:rsid w:val="00343E28"/>
    <w:rsid w:val="003447B5"/>
    <w:rsid w:val="0034492B"/>
    <w:rsid w:val="00344FCC"/>
    <w:rsid w:val="003455B9"/>
    <w:rsid w:val="00345AA1"/>
    <w:rsid w:val="003512C4"/>
    <w:rsid w:val="0035153D"/>
    <w:rsid w:val="00351769"/>
    <w:rsid w:val="003521F0"/>
    <w:rsid w:val="00352A9B"/>
    <w:rsid w:val="00352B87"/>
    <w:rsid w:val="003532CE"/>
    <w:rsid w:val="003550D0"/>
    <w:rsid w:val="003579CD"/>
    <w:rsid w:val="00360C3E"/>
    <w:rsid w:val="003614C7"/>
    <w:rsid w:val="00361C42"/>
    <w:rsid w:val="00362104"/>
    <w:rsid w:val="00362243"/>
    <w:rsid w:val="0036237B"/>
    <w:rsid w:val="003626B5"/>
    <w:rsid w:val="00362855"/>
    <w:rsid w:val="003634BA"/>
    <w:rsid w:val="00363AD2"/>
    <w:rsid w:val="003641C8"/>
    <w:rsid w:val="00364307"/>
    <w:rsid w:val="00364831"/>
    <w:rsid w:val="003649DB"/>
    <w:rsid w:val="00365467"/>
    <w:rsid w:val="00365AAE"/>
    <w:rsid w:val="003660D7"/>
    <w:rsid w:val="00367D44"/>
    <w:rsid w:val="00367D64"/>
    <w:rsid w:val="00370B09"/>
    <w:rsid w:val="0037308C"/>
    <w:rsid w:val="0037485E"/>
    <w:rsid w:val="003750B7"/>
    <w:rsid w:val="00375CC9"/>
    <w:rsid w:val="0037742A"/>
    <w:rsid w:val="003778F4"/>
    <w:rsid w:val="00381D4A"/>
    <w:rsid w:val="003822B6"/>
    <w:rsid w:val="00382BDF"/>
    <w:rsid w:val="0038382A"/>
    <w:rsid w:val="00383B67"/>
    <w:rsid w:val="0038443A"/>
    <w:rsid w:val="003849D9"/>
    <w:rsid w:val="00385BA4"/>
    <w:rsid w:val="00386229"/>
    <w:rsid w:val="00387C91"/>
    <w:rsid w:val="00391EAA"/>
    <w:rsid w:val="00392D44"/>
    <w:rsid w:val="00393200"/>
    <w:rsid w:val="00393BD0"/>
    <w:rsid w:val="0039522F"/>
    <w:rsid w:val="00395413"/>
    <w:rsid w:val="00395DF5"/>
    <w:rsid w:val="0039612E"/>
    <w:rsid w:val="003965B1"/>
    <w:rsid w:val="00396882"/>
    <w:rsid w:val="00397B88"/>
    <w:rsid w:val="00397F8D"/>
    <w:rsid w:val="003A00EA"/>
    <w:rsid w:val="003A0430"/>
    <w:rsid w:val="003A34EB"/>
    <w:rsid w:val="003A5912"/>
    <w:rsid w:val="003A6705"/>
    <w:rsid w:val="003A6DE6"/>
    <w:rsid w:val="003A6E1C"/>
    <w:rsid w:val="003A7516"/>
    <w:rsid w:val="003A7C60"/>
    <w:rsid w:val="003B08F6"/>
    <w:rsid w:val="003B1016"/>
    <w:rsid w:val="003B1D1F"/>
    <w:rsid w:val="003B20FA"/>
    <w:rsid w:val="003B2379"/>
    <w:rsid w:val="003B29BF"/>
    <w:rsid w:val="003B2B56"/>
    <w:rsid w:val="003B3430"/>
    <w:rsid w:val="003B36D0"/>
    <w:rsid w:val="003B419C"/>
    <w:rsid w:val="003B4653"/>
    <w:rsid w:val="003B47AA"/>
    <w:rsid w:val="003B6E02"/>
    <w:rsid w:val="003B74CC"/>
    <w:rsid w:val="003B7866"/>
    <w:rsid w:val="003B799F"/>
    <w:rsid w:val="003B7B4E"/>
    <w:rsid w:val="003C0215"/>
    <w:rsid w:val="003C0834"/>
    <w:rsid w:val="003C0F21"/>
    <w:rsid w:val="003C1845"/>
    <w:rsid w:val="003C1FD9"/>
    <w:rsid w:val="003C4E5D"/>
    <w:rsid w:val="003C53C1"/>
    <w:rsid w:val="003C6ADF"/>
    <w:rsid w:val="003C6BFB"/>
    <w:rsid w:val="003C6E5E"/>
    <w:rsid w:val="003C73E0"/>
    <w:rsid w:val="003C7681"/>
    <w:rsid w:val="003C786E"/>
    <w:rsid w:val="003D169C"/>
    <w:rsid w:val="003D16A7"/>
    <w:rsid w:val="003D2599"/>
    <w:rsid w:val="003D2AAE"/>
    <w:rsid w:val="003D38FE"/>
    <w:rsid w:val="003D3AF1"/>
    <w:rsid w:val="003D471D"/>
    <w:rsid w:val="003D4D52"/>
    <w:rsid w:val="003D4FC2"/>
    <w:rsid w:val="003D50BF"/>
    <w:rsid w:val="003D54F0"/>
    <w:rsid w:val="003D5CC8"/>
    <w:rsid w:val="003D62CE"/>
    <w:rsid w:val="003D63A5"/>
    <w:rsid w:val="003D7794"/>
    <w:rsid w:val="003D7EA2"/>
    <w:rsid w:val="003E006B"/>
    <w:rsid w:val="003E0856"/>
    <w:rsid w:val="003E0977"/>
    <w:rsid w:val="003E1951"/>
    <w:rsid w:val="003E1BD3"/>
    <w:rsid w:val="003E2D78"/>
    <w:rsid w:val="003E303F"/>
    <w:rsid w:val="003E35D0"/>
    <w:rsid w:val="003E35F0"/>
    <w:rsid w:val="003E3E72"/>
    <w:rsid w:val="003E4395"/>
    <w:rsid w:val="003E441A"/>
    <w:rsid w:val="003E4562"/>
    <w:rsid w:val="003E48F6"/>
    <w:rsid w:val="003E4B93"/>
    <w:rsid w:val="003E4CCE"/>
    <w:rsid w:val="003E5B46"/>
    <w:rsid w:val="003E5EE8"/>
    <w:rsid w:val="003E747B"/>
    <w:rsid w:val="003E7560"/>
    <w:rsid w:val="003E76DD"/>
    <w:rsid w:val="003F0047"/>
    <w:rsid w:val="003F03FA"/>
    <w:rsid w:val="003F0639"/>
    <w:rsid w:val="003F095E"/>
    <w:rsid w:val="003F121F"/>
    <w:rsid w:val="003F1815"/>
    <w:rsid w:val="003F23A8"/>
    <w:rsid w:val="003F29E0"/>
    <w:rsid w:val="003F2CAE"/>
    <w:rsid w:val="003F2E28"/>
    <w:rsid w:val="003F36E0"/>
    <w:rsid w:val="003F3E80"/>
    <w:rsid w:val="003F67B3"/>
    <w:rsid w:val="003F6D6F"/>
    <w:rsid w:val="003F6FD5"/>
    <w:rsid w:val="00400D48"/>
    <w:rsid w:val="0040179E"/>
    <w:rsid w:val="004017BA"/>
    <w:rsid w:val="004018D4"/>
    <w:rsid w:val="004020FD"/>
    <w:rsid w:val="004022C9"/>
    <w:rsid w:val="00402EF6"/>
    <w:rsid w:val="00403E1E"/>
    <w:rsid w:val="0040581C"/>
    <w:rsid w:val="00405D8A"/>
    <w:rsid w:val="00406658"/>
    <w:rsid w:val="004067B8"/>
    <w:rsid w:val="00406892"/>
    <w:rsid w:val="00406AA4"/>
    <w:rsid w:val="0040705D"/>
    <w:rsid w:val="0040710F"/>
    <w:rsid w:val="004076C5"/>
    <w:rsid w:val="00410083"/>
    <w:rsid w:val="00410664"/>
    <w:rsid w:val="00410BE0"/>
    <w:rsid w:val="004128B0"/>
    <w:rsid w:val="0041341A"/>
    <w:rsid w:val="00413B6F"/>
    <w:rsid w:val="00414054"/>
    <w:rsid w:val="00416883"/>
    <w:rsid w:val="00416DA3"/>
    <w:rsid w:val="00417CE8"/>
    <w:rsid w:val="00420167"/>
    <w:rsid w:val="00420E0A"/>
    <w:rsid w:val="004212CA"/>
    <w:rsid w:val="00421396"/>
    <w:rsid w:val="00421829"/>
    <w:rsid w:val="00421E76"/>
    <w:rsid w:val="00421FF3"/>
    <w:rsid w:val="004222F2"/>
    <w:rsid w:val="00422781"/>
    <w:rsid w:val="00423B27"/>
    <w:rsid w:val="004248FF"/>
    <w:rsid w:val="00424B2C"/>
    <w:rsid w:val="004252FD"/>
    <w:rsid w:val="00425747"/>
    <w:rsid w:val="00426728"/>
    <w:rsid w:val="00426F0C"/>
    <w:rsid w:val="00426F33"/>
    <w:rsid w:val="004271BB"/>
    <w:rsid w:val="00427662"/>
    <w:rsid w:val="00427750"/>
    <w:rsid w:val="00427FCA"/>
    <w:rsid w:val="0043016D"/>
    <w:rsid w:val="00431289"/>
    <w:rsid w:val="004312DD"/>
    <w:rsid w:val="00431C3F"/>
    <w:rsid w:val="00431ED5"/>
    <w:rsid w:val="0043244F"/>
    <w:rsid w:val="0043366B"/>
    <w:rsid w:val="00434B91"/>
    <w:rsid w:val="004350CF"/>
    <w:rsid w:val="00435515"/>
    <w:rsid w:val="00436953"/>
    <w:rsid w:val="00436F43"/>
    <w:rsid w:val="00437036"/>
    <w:rsid w:val="0044051C"/>
    <w:rsid w:val="00440545"/>
    <w:rsid w:val="00443678"/>
    <w:rsid w:val="00443C3B"/>
    <w:rsid w:val="00443E14"/>
    <w:rsid w:val="00444101"/>
    <w:rsid w:val="00444ACB"/>
    <w:rsid w:val="00445984"/>
    <w:rsid w:val="00446D70"/>
    <w:rsid w:val="00446E8E"/>
    <w:rsid w:val="00447D39"/>
    <w:rsid w:val="00447DE0"/>
    <w:rsid w:val="00450F8D"/>
    <w:rsid w:val="00451D32"/>
    <w:rsid w:val="0045219E"/>
    <w:rsid w:val="00452801"/>
    <w:rsid w:val="00453DCE"/>
    <w:rsid w:val="004559BA"/>
    <w:rsid w:val="0045696B"/>
    <w:rsid w:val="004576C4"/>
    <w:rsid w:val="004577F3"/>
    <w:rsid w:val="00457BAF"/>
    <w:rsid w:val="00460596"/>
    <w:rsid w:val="00460D2A"/>
    <w:rsid w:val="00460FB6"/>
    <w:rsid w:val="004618F3"/>
    <w:rsid w:val="00461B4A"/>
    <w:rsid w:val="00461D56"/>
    <w:rsid w:val="00461E85"/>
    <w:rsid w:val="00461F50"/>
    <w:rsid w:val="0046205D"/>
    <w:rsid w:val="004628F5"/>
    <w:rsid w:val="00462F5B"/>
    <w:rsid w:val="004643D8"/>
    <w:rsid w:val="0046694D"/>
    <w:rsid w:val="004669D7"/>
    <w:rsid w:val="00466FEE"/>
    <w:rsid w:val="004712D3"/>
    <w:rsid w:val="00471C92"/>
    <w:rsid w:val="004726C0"/>
    <w:rsid w:val="00472DB3"/>
    <w:rsid w:val="00472E57"/>
    <w:rsid w:val="004734E4"/>
    <w:rsid w:val="004741CB"/>
    <w:rsid w:val="00474AB6"/>
    <w:rsid w:val="00475235"/>
    <w:rsid w:val="004757C6"/>
    <w:rsid w:val="00475B8B"/>
    <w:rsid w:val="00476190"/>
    <w:rsid w:val="0047679E"/>
    <w:rsid w:val="00476E16"/>
    <w:rsid w:val="00476F71"/>
    <w:rsid w:val="00477891"/>
    <w:rsid w:val="004800C6"/>
    <w:rsid w:val="00482661"/>
    <w:rsid w:val="0048296B"/>
    <w:rsid w:val="00483077"/>
    <w:rsid w:val="00483DA2"/>
    <w:rsid w:val="00483E45"/>
    <w:rsid w:val="00483E7C"/>
    <w:rsid w:val="004840FE"/>
    <w:rsid w:val="004849B5"/>
    <w:rsid w:val="00485A29"/>
    <w:rsid w:val="00485AD9"/>
    <w:rsid w:val="0048636E"/>
    <w:rsid w:val="00486552"/>
    <w:rsid w:val="00486642"/>
    <w:rsid w:val="00486752"/>
    <w:rsid w:val="00486CD3"/>
    <w:rsid w:val="00486E29"/>
    <w:rsid w:val="00487D2E"/>
    <w:rsid w:val="0049062F"/>
    <w:rsid w:val="004910C9"/>
    <w:rsid w:val="00493B61"/>
    <w:rsid w:val="00494484"/>
    <w:rsid w:val="004947B7"/>
    <w:rsid w:val="004956F7"/>
    <w:rsid w:val="004957C4"/>
    <w:rsid w:val="00495CC2"/>
    <w:rsid w:val="00496351"/>
    <w:rsid w:val="004963AB"/>
    <w:rsid w:val="00496E1A"/>
    <w:rsid w:val="00497054"/>
    <w:rsid w:val="00497C31"/>
    <w:rsid w:val="004A00A1"/>
    <w:rsid w:val="004A0369"/>
    <w:rsid w:val="004A0507"/>
    <w:rsid w:val="004A0727"/>
    <w:rsid w:val="004A0C91"/>
    <w:rsid w:val="004A1780"/>
    <w:rsid w:val="004A1FC1"/>
    <w:rsid w:val="004A272F"/>
    <w:rsid w:val="004A2F0E"/>
    <w:rsid w:val="004A3060"/>
    <w:rsid w:val="004A3295"/>
    <w:rsid w:val="004A527E"/>
    <w:rsid w:val="004A5325"/>
    <w:rsid w:val="004A5AE5"/>
    <w:rsid w:val="004A6159"/>
    <w:rsid w:val="004A677D"/>
    <w:rsid w:val="004A7788"/>
    <w:rsid w:val="004B0648"/>
    <w:rsid w:val="004B1D1C"/>
    <w:rsid w:val="004B26A4"/>
    <w:rsid w:val="004B39A5"/>
    <w:rsid w:val="004B4662"/>
    <w:rsid w:val="004B4B0A"/>
    <w:rsid w:val="004B572F"/>
    <w:rsid w:val="004B582E"/>
    <w:rsid w:val="004B5DED"/>
    <w:rsid w:val="004B6640"/>
    <w:rsid w:val="004B6BA9"/>
    <w:rsid w:val="004B6CD1"/>
    <w:rsid w:val="004B7316"/>
    <w:rsid w:val="004B7CE0"/>
    <w:rsid w:val="004C0050"/>
    <w:rsid w:val="004C1244"/>
    <w:rsid w:val="004C1285"/>
    <w:rsid w:val="004C1492"/>
    <w:rsid w:val="004C1F4A"/>
    <w:rsid w:val="004C303E"/>
    <w:rsid w:val="004C322A"/>
    <w:rsid w:val="004C43C0"/>
    <w:rsid w:val="004C5E6E"/>
    <w:rsid w:val="004C6150"/>
    <w:rsid w:val="004C61DC"/>
    <w:rsid w:val="004C6873"/>
    <w:rsid w:val="004C69EB"/>
    <w:rsid w:val="004C6A59"/>
    <w:rsid w:val="004C6F27"/>
    <w:rsid w:val="004C715F"/>
    <w:rsid w:val="004C76DF"/>
    <w:rsid w:val="004D0087"/>
    <w:rsid w:val="004D0845"/>
    <w:rsid w:val="004D15B3"/>
    <w:rsid w:val="004D1714"/>
    <w:rsid w:val="004D1E69"/>
    <w:rsid w:val="004D3A99"/>
    <w:rsid w:val="004D3C1A"/>
    <w:rsid w:val="004D40D4"/>
    <w:rsid w:val="004D426E"/>
    <w:rsid w:val="004D4296"/>
    <w:rsid w:val="004D43A6"/>
    <w:rsid w:val="004D467A"/>
    <w:rsid w:val="004D47A6"/>
    <w:rsid w:val="004D55B8"/>
    <w:rsid w:val="004D55FA"/>
    <w:rsid w:val="004D6392"/>
    <w:rsid w:val="004D639A"/>
    <w:rsid w:val="004D6D4C"/>
    <w:rsid w:val="004D7F65"/>
    <w:rsid w:val="004E0AC1"/>
    <w:rsid w:val="004E0B3C"/>
    <w:rsid w:val="004E0EE0"/>
    <w:rsid w:val="004E18A9"/>
    <w:rsid w:val="004E2330"/>
    <w:rsid w:val="004E23F6"/>
    <w:rsid w:val="004E2D7C"/>
    <w:rsid w:val="004E2E7F"/>
    <w:rsid w:val="004E32E6"/>
    <w:rsid w:val="004E346E"/>
    <w:rsid w:val="004E41F9"/>
    <w:rsid w:val="004E4538"/>
    <w:rsid w:val="004E4F71"/>
    <w:rsid w:val="004E5969"/>
    <w:rsid w:val="004E5B93"/>
    <w:rsid w:val="004E5D62"/>
    <w:rsid w:val="004E5EB6"/>
    <w:rsid w:val="004E6FC6"/>
    <w:rsid w:val="004E7426"/>
    <w:rsid w:val="004E76FF"/>
    <w:rsid w:val="004E7B6E"/>
    <w:rsid w:val="004F03C8"/>
    <w:rsid w:val="004F0D78"/>
    <w:rsid w:val="004F25AF"/>
    <w:rsid w:val="004F26EA"/>
    <w:rsid w:val="004F2902"/>
    <w:rsid w:val="004F38E6"/>
    <w:rsid w:val="004F408F"/>
    <w:rsid w:val="004F4166"/>
    <w:rsid w:val="004F4EF2"/>
    <w:rsid w:val="004F524F"/>
    <w:rsid w:val="004F5824"/>
    <w:rsid w:val="004F66ED"/>
    <w:rsid w:val="0050003F"/>
    <w:rsid w:val="005006DC"/>
    <w:rsid w:val="0050197A"/>
    <w:rsid w:val="005019E7"/>
    <w:rsid w:val="00503220"/>
    <w:rsid w:val="00505CDE"/>
    <w:rsid w:val="0050645D"/>
    <w:rsid w:val="0050647B"/>
    <w:rsid w:val="00506546"/>
    <w:rsid w:val="005070CD"/>
    <w:rsid w:val="005076C7"/>
    <w:rsid w:val="005076DF"/>
    <w:rsid w:val="00511FC9"/>
    <w:rsid w:val="00512704"/>
    <w:rsid w:val="00513028"/>
    <w:rsid w:val="00513285"/>
    <w:rsid w:val="00513425"/>
    <w:rsid w:val="00513628"/>
    <w:rsid w:val="00513FD2"/>
    <w:rsid w:val="00514074"/>
    <w:rsid w:val="005147C0"/>
    <w:rsid w:val="00515D07"/>
    <w:rsid w:val="00516573"/>
    <w:rsid w:val="0051701E"/>
    <w:rsid w:val="00517265"/>
    <w:rsid w:val="00517721"/>
    <w:rsid w:val="00517A00"/>
    <w:rsid w:val="005202C4"/>
    <w:rsid w:val="00521BB4"/>
    <w:rsid w:val="00521F1E"/>
    <w:rsid w:val="00522265"/>
    <w:rsid w:val="0052246E"/>
    <w:rsid w:val="00523486"/>
    <w:rsid w:val="0052389D"/>
    <w:rsid w:val="00523CE1"/>
    <w:rsid w:val="00523D74"/>
    <w:rsid w:val="0052461E"/>
    <w:rsid w:val="00524851"/>
    <w:rsid w:val="00525266"/>
    <w:rsid w:val="00525C95"/>
    <w:rsid w:val="00526536"/>
    <w:rsid w:val="00526BD1"/>
    <w:rsid w:val="00526C30"/>
    <w:rsid w:val="00526DA1"/>
    <w:rsid w:val="005276E0"/>
    <w:rsid w:val="0053025C"/>
    <w:rsid w:val="005304B2"/>
    <w:rsid w:val="00530C7A"/>
    <w:rsid w:val="005324B1"/>
    <w:rsid w:val="005326CD"/>
    <w:rsid w:val="00533AE2"/>
    <w:rsid w:val="00533F90"/>
    <w:rsid w:val="00534E2F"/>
    <w:rsid w:val="00534F33"/>
    <w:rsid w:val="0053514B"/>
    <w:rsid w:val="0053544A"/>
    <w:rsid w:val="00535675"/>
    <w:rsid w:val="005358F0"/>
    <w:rsid w:val="00535C0F"/>
    <w:rsid w:val="00535E4D"/>
    <w:rsid w:val="00535F82"/>
    <w:rsid w:val="00536023"/>
    <w:rsid w:val="00537D74"/>
    <w:rsid w:val="005400AF"/>
    <w:rsid w:val="00540101"/>
    <w:rsid w:val="005403A7"/>
    <w:rsid w:val="00540C5C"/>
    <w:rsid w:val="00540DF7"/>
    <w:rsid w:val="005412E6"/>
    <w:rsid w:val="005420A0"/>
    <w:rsid w:val="00542417"/>
    <w:rsid w:val="00542468"/>
    <w:rsid w:val="00542627"/>
    <w:rsid w:val="00542DE3"/>
    <w:rsid w:val="00543C7E"/>
    <w:rsid w:val="00544160"/>
    <w:rsid w:val="00544679"/>
    <w:rsid w:val="00544CB3"/>
    <w:rsid w:val="00545578"/>
    <w:rsid w:val="00545733"/>
    <w:rsid w:val="005467B9"/>
    <w:rsid w:val="00546AF7"/>
    <w:rsid w:val="00547C64"/>
    <w:rsid w:val="00547F51"/>
    <w:rsid w:val="005500F7"/>
    <w:rsid w:val="00550220"/>
    <w:rsid w:val="00550BD3"/>
    <w:rsid w:val="00551B5A"/>
    <w:rsid w:val="00554F1F"/>
    <w:rsid w:val="00555661"/>
    <w:rsid w:val="00555E88"/>
    <w:rsid w:val="00555FEF"/>
    <w:rsid w:val="00556842"/>
    <w:rsid w:val="00556EE8"/>
    <w:rsid w:val="00557380"/>
    <w:rsid w:val="00560227"/>
    <w:rsid w:val="005606BF"/>
    <w:rsid w:val="00560AE7"/>
    <w:rsid w:val="00560DD8"/>
    <w:rsid w:val="005610E8"/>
    <w:rsid w:val="0056179C"/>
    <w:rsid w:val="005644CD"/>
    <w:rsid w:val="0056478C"/>
    <w:rsid w:val="00565924"/>
    <w:rsid w:val="00565CC3"/>
    <w:rsid w:val="00566A5F"/>
    <w:rsid w:val="0056747D"/>
    <w:rsid w:val="0056767C"/>
    <w:rsid w:val="005703C0"/>
    <w:rsid w:val="0057044A"/>
    <w:rsid w:val="00570F6E"/>
    <w:rsid w:val="0057154B"/>
    <w:rsid w:val="00572102"/>
    <w:rsid w:val="00573D61"/>
    <w:rsid w:val="0057435D"/>
    <w:rsid w:val="005744C5"/>
    <w:rsid w:val="00575D08"/>
    <w:rsid w:val="00576136"/>
    <w:rsid w:val="005761DE"/>
    <w:rsid w:val="005771E5"/>
    <w:rsid w:val="00580FF5"/>
    <w:rsid w:val="00581426"/>
    <w:rsid w:val="00581CA8"/>
    <w:rsid w:val="00582DC3"/>
    <w:rsid w:val="00583005"/>
    <w:rsid w:val="005832F6"/>
    <w:rsid w:val="005837F3"/>
    <w:rsid w:val="00583E4C"/>
    <w:rsid w:val="00584BFF"/>
    <w:rsid w:val="00584E35"/>
    <w:rsid w:val="00585F35"/>
    <w:rsid w:val="00586720"/>
    <w:rsid w:val="00586D24"/>
    <w:rsid w:val="00586D29"/>
    <w:rsid w:val="00586E73"/>
    <w:rsid w:val="0058701B"/>
    <w:rsid w:val="00587E4F"/>
    <w:rsid w:val="0059043F"/>
    <w:rsid w:val="00590B7B"/>
    <w:rsid w:val="0059117B"/>
    <w:rsid w:val="005912BE"/>
    <w:rsid w:val="00591B50"/>
    <w:rsid w:val="005922B4"/>
    <w:rsid w:val="00592557"/>
    <w:rsid w:val="005926BF"/>
    <w:rsid w:val="00594A01"/>
    <w:rsid w:val="00595C4B"/>
    <w:rsid w:val="00595FBD"/>
    <w:rsid w:val="00596412"/>
    <w:rsid w:val="005964F0"/>
    <w:rsid w:val="00596561"/>
    <w:rsid w:val="0059666A"/>
    <w:rsid w:val="00596C31"/>
    <w:rsid w:val="005977FC"/>
    <w:rsid w:val="00597C1C"/>
    <w:rsid w:val="005A216D"/>
    <w:rsid w:val="005A22EB"/>
    <w:rsid w:val="005A28EB"/>
    <w:rsid w:val="005A32AB"/>
    <w:rsid w:val="005A344E"/>
    <w:rsid w:val="005A3A1E"/>
    <w:rsid w:val="005A3A33"/>
    <w:rsid w:val="005A4623"/>
    <w:rsid w:val="005A46F8"/>
    <w:rsid w:val="005A47FE"/>
    <w:rsid w:val="005A4D6B"/>
    <w:rsid w:val="005A50DF"/>
    <w:rsid w:val="005A6C2C"/>
    <w:rsid w:val="005A6F08"/>
    <w:rsid w:val="005A7742"/>
    <w:rsid w:val="005A77B9"/>
    <w:rsid w:val="005A79D8"/>
    <w:rsid w:val="005A7B78"/>
    <w:rsid w:val="005B083F"/>
    <w:rsid w:val="005B09E5"/>
    <w:rsid w:val="005B0CA9"/>
    <w:rsid w:val="005B0D1C"/>
    <w:rsid w:val="005B0D79"/>
    <w:rsid w:val="005B14B3"/>
    <w:rsid w:val="005B29BD"/>
    <w:rsid w:val="005B5170"/>
    <w:rsid w:val="005B5254"/>
    <w:rsid w:val="005B54A3"/>
    <w:rsid w:val="005B5C24"/>
    <w:rsid w:val="005B605E"/>
    <w:rsid w:val="005B60F7"/>
    <w:rsid w:val="005B6CA8"/>
    <w:rsid w:val="005B6DB4"/>
    <w:rsid w:val="005B7A2A"/>
    <w:rsid w:val="005B7A71"/>
    <w:rsid w:val="005C1783"/>
    <w:rsid w:val="005C2AC8"/>
    <w:rsid w:val="005C31A4"/>
    <w:rsid w:val="005C35FB"/>
    <w:rsid w:val="005C3911"/>
    <w:rsid w:val="005C3A64"/>
    <w:rsid w:val="005C4024"/>
    <w:rsid w:val="005C4102"/>
    <w:rsid w:val="005C4DCE"/>
    <w:rsid w:val="005C4E7B"/>
    <w:rsid w:val="005C4F97"/>
    <w:rsid w:val="005C532F"/>
    <w:rsid w:val="005C5351"/>
    <w:rsid w:val="005C5434"/>
    <w:rsid w:val="005C5BAB"/>
    <w:rsid w:val="005C5CA6"/>
    <w:rsid w:val="005C5F41"/>
    <w:rsid w:val="005C60B8"/>
    <w:rsid w:val="005C685C"/>
    <w:rsid w:val="005C6F2E"/>
    <w:rsid w:val="005C7D99"/>
    <w:rsid w:val="005D0259"/>
    <w:rsid w:val="005D0A37"/>
    <w:rsid w:val="005D129B"/>
    <w:rsid w:val="005D30CD"/>
    <w:rsid w:val="005D363F"/>
    <w:rsid w:val="005D3CBD"/>
    <w:rsid w:val="005D480C"/>
    <w:rsid w:val="005D4955"/>
    <w:rsid w:val="005D5641"/>
    <w:rsid w:val="005D5982"/>
    <w:rsid w:val="005D5CD8"/>
    <w:rsid w:val="005D6471"/>
    <w:rsid w:val="005D6E48"/>
    <w:rsid w:val="005D7DB1"/>
    <w:rsid w:val="005D7F38"/>
    <w:rsid w:val="005E00EC"/>
    <w:rsid w:val="005E03F0"/>
    <w:rsid w:val="005E184E"/>
    <w:rsid w:val="005E187F"/>
    <w:rsid w:val="005E20A9"/>
    <w:rsid w:val="005E2386"/>
    <w:rsid w:val="005E256B"/>
    <w:rsid w:val="005E2B83"/>
    <w:rsid w:val="005E3394"/>
    <w:rsid w:val="005E3A9D"/>
    <w:rsid w:val="005E4D36"/>
    <w:rsid w:val="005E4D7F"/>
    <w:rsid w:val="005E51F4"/>
    <w:rsid w:val="005E6058"/>
    <w:rsid w:val="005E6FDF"/>
    <w:rsid w:val="005E700B"/>
    <w:rsid w:val="005F0DFC"/>
    <w:rsid w:val="005F0E05"/>
    <w:rsid w:val="005F131A"/>
    <w:rsid w:val="005F1432"/>
    <w:rsid w:val="005F14DA"/>
    <w:rsid w:val="005F158B"/>
    <w:rsid w:val="005F1D77"/>
    <w:rsid w:val="005F24CE"/>
    <w:rsid w:val="005F2514"/>
    <w:rsid w:val="005F378C"/>
    <w:rsid w:val="005F3CDF"/>
    <w:rsid w:val="005F3F06"/>
    <w:rsid w:val="005F4894"/>
    <w:rsid w:val="005F5CAF"/>
    <w:rsid w:val="005F7FDE"/>
    <w:rsid w:val="00600B9F"/>
    <w:rsid w:val="00600F47"/>
    <w:rsid w:val="0060153D"/>
    <w:rsid w:val="00602219"/>
    <w:rsid w:val="00602ADC"/>
    <w:rsid w:val="006038E1"/>
    <w:rsid w:val="006044DC"/>
    <w:rsid w:val="00604C2A"/>
    <w:rsid w:val="00604CBD"/>
    <w:rsid w:val="00605C2F"/>
    <w:rsid w:val="00605ED5"/>
    <w:rsid w:val="00606794"/>
    <w:rsid w:val="006068CE"/>
    <w:rsid w:val="00606AF6"/>
    <w:rsid w:val="00606C4C"/>
    <w:rsid w:val="00611690"/>
    <w:rsid w:val="006119B3"/>
    <w:rsid w:val="00611FC2"/>
    <w:rsid w:val="006125D8"/>
    <w:rsid w:val="00612793"/>
    <w:rsid w:val="00612B42"/>
    <w:rsid w:val="006133D7"/>
    <w:rsid w:val="00615A77"/>
    <w:rsid w:val="00616CEF"/>
    <w:rsid w:val="00617C30"/>
    <w:rsid w:val="006205CD"/>
    <w:rsid w:val="00621CA4"/>
    <w:rsid w:val="00621E55"/>
    <w:rsid w:val="00621EC2"/>
    <w:rsid w:val="00623075"/>
    <w:rsid w:val="0062317C"/>
    <w:rsid w:val="0062329D"/>
    <w:rsid w:val="00623C38"/>
    <w:rsid w:val="00623F4A"/>
    <w:rsid w:val="006247B7"/>
    <w:rsid w:val="00625F22"/>
    <w:rsid w:val="00626797"/>
    <w:rsid w:val="00626C8F"/>
    <w:rsid w:val="0062778E"/>
    <w:rsid w:val="0062798A"/>
    <w:rsid w:val="00630DFB"/>
    <w:rsid w:val="006333DC"/>
    <w:rsid w:val="00633402"/>
    <w:rsid w:val="00635A11"/>
    <w:rsid w:val="0063654B"/>
    <w:rsid w:val="00637349"/>
    <w:rsid w:val="006373DA"/>
    <w:rsid w:val="0063750D"/>
    <w:rsid w:val="00637555"/>
    <w:rsid w:val="006406FE"/>
    <w:rsid w:val="00640B0F"/>
    <w:rsid w:val="00640C48"/>
    <w:rsid w:val="00641411"/>
    <w:rsid w:val="00641651"/>
    <w:rsid w:val="00641C27"/>
    <w:rsid w:val="00642062"/>
    <w:rsid w:val="006429DD"/>
    <w:rsid w:val="0064374F"/>
    <w:rsid w:val="00643C8D"/>
    <w:rsid w:val="00643E8F"/>
    <w:rsid w:val="00644376"/>
    <w:rsid w:val="006456F3"/>
    <w:rsid w:val="006457E6"/>
    <w:rsid w:val="00645CDA"/>
    <w:rsid w:val="00646BAF"/>
    <w:rsid w:val="0064763F"/>
    <w:rsid w:val="00647951"/>
    <w:rsid w:val="0065095A"/>
    <w:rsid w:val="00650B23"/>
    <w:rsid w:val="006511DB"/>
    <w:rsid w:val="00651580"/>
    <w:rsid w:val="006515BC"/>
    <w:rsid w:val="0065192B"/>
    <w:rsid w:val="006527F2"/>
    <w:rsid w:val="006534B4"/>
    <w:rsid w:val="00654BA2"/>
    <w:rsid w:val="00655272"/>
    <w:rsid w:val="0065538B"/>
    <w:rsid w:val="006555E1"/>
    <w:rsid w:val="006558BE"/>
    <w:rsid w:val="00657F19"/>
    <w:rsid w:val="00661074"/>
    <w:rsid w:val="00662195"/>
    <w:rsid w:val="006623E6"/>
    <w:rsid w:val="00663364"/>
    <w:rsid w:val="00664224"/>
    <w:rsid w:val="00664258"/>
    <w:rsid w:val="00664375"/>
    <w:rsid w:val="00664932"/>
    <w:rsid w:val="00665BB8"/>
    <w:rsid w:val="006661DD"/>
    <w:rsid w:val="006664BC"/>
    <w:rsid w:val="0066650A"/>
    <w:rsid w:val="006668A7"/>
    <w:rsid w:val="006669CC"/>
    <w:rsid w:val="00666D73"/>
    <w:rsid w:val="00667243"/>
    <w:rsid w:val="00667838"/>
    <w:rsid w:val="0067028A"/>
    <w:rsid w:val="0067139D"/>
    <w:rsid w:val="0067150D"/>
    <w:rsid w:val="00671A26"/>
    <w:rsid w:val="0067263C"/>
    <w:rsid w:val="00672843"/>
    <w:rsid w:val="006749FE"/>
    <w:rsid w:val="00675D42"/>
    <w:rsid w:val="00676396"/>
    <w:rsid w:val="00676B33"/>
    <w:rsid w:val="006774CB"/>
    <w:rsid w:val="00677A85"/>
    <w:rsid w:val="00677C11"/>
    <w:rsid w:val="00680036"/>
    <w:rsid w:val="00681312"/>
    <w:rsid w:val="0068141C"/>
    <w:rsid w:val="00681826"/>
    <w:rsid w:val="00682D26"/>
    <w:rsid w:val="00682D6E"/>
    <w:rsid w:val="00682D7A"/>
    <w:rsid w:val="00682FE9"/>
    <w:rsid w:val="00684096"/>
    <w:rsid w:val="006850F8"/>
    <w:rsid w:val="00685789"/>
    <w:rsid w:val="00685E77"/>
    <w:rsid w:val="00686C18"/>
    <w:rsid w:val="006870B4"/>
    <w:rsid w:val="006875F8"/>
    <w:rsid w:val="006906E4"/>
    <w:rsid w:val="00691279"/>
    <w:rsid w:val="0069193A"/>
    <w:rsid w:val="0069235D"/>
    <w:rsid w:val="006923A4"/>
    <w:rsid w:val="00692C9E"/>
    <w:rsid w:val="006936A3"/>
    <w:rsid w:val="00693BF3"/>
    <w:rsid w:val="00697292"/>
    <w:rsid w:val="006976DF"/>
    <w:rsid w:val="00697C27"/>
    <w:rsid w:val="006A0BED"/>
    <w:rsid w:val="006A1AAA"/>
    <w:rsid w:val="006A2282"/>
    <w:rsid w:val="006A2528"/>
    <w:rsid w:val="006A26D0"/>
    <w:rsid w:val="006A2792"/>
    <w:rsid w:val="006A2C69"/>
    <w:rsid w:val="006A2EB0"/>
    <w:rsid w:val="006A3280"/>
    <w:rsid w:val="006A369E"/>
    <w:rsid w:val="006A40D0"/>
    <w:rsid w:val="006A52AD"/>
    <w:rsid w:val="006A5A07"/>
    <w:rsid w:val="006A5A89"/>
    <w:rsid w:val="006A5E04"/>
    <w:rsid w:val="006A6C4D"/>
    <w:rsid w:val="006A6D0F"/>
    <w:rsid w:val="006A7497"/>
    <w:rsid w:val="006A7565"/>
    <w:rsid w:val="006A7F62"/>
    <w:rsid w:val="006A7F88"/>
    <w:rsid w:val="006B0BEE"/>
    <w:rsid w:val="006B102D"/>
    <w:rsid w:val="006B1267"/>
    <w:rsid w:val="006B1CA9"/>
    <w:rsid w:val="006B23E7"/>
    <w:rsid w:val="006B25B5"/>
    <w:rsid w:val="006B2AFB"/>
    <w:rsid w:val="006B2C4D"/>
    <w:rsid w:val="006B343B"/>
    <w:rsid w:val="006B3E69"/>
    <w:rsid w:val="006B402E"/>
    <w:rsid w:val="006B4457"/>
    <w:rsid w:val="006B4658"/>
    <w:rsid w:val="006B47CB"/>
    <w:rsid w:val="006B4828"/>
    <w:rsid w:val="006B4A7E"/>
    <w:rsid w:val="006B54B4"/>
    <w:rsid w:val="006B5C5D"/>
    <w:rsid w:val="006B5D14"/>
    <w:rsid w:val="006B5DD0"/>
    <w:rsid w:val="006B7928"/>
    <w:rsid w:val="006C0078"/>
    <w:rsid w:val="006C0933"/>
    <w:rsid w:val="006C0EED"/>
    <w:rsid w:val="006C14E7"/>
    <w:rsid w:val="006C1B18"/>
    <w:rsid w:val="006C320B"/>
    <w:rsid w:val="006C3719"/>
    <w:rsid w:val="006C437D"/>
    <w:rsid w:val="006C5AAB"/>
    <w:rsid w:val="006C612C"/>
    <w:rsid w:val="006C6CA9"/>
    <w:rsid w:val="006C7A98"/>
    <w:rsid w:val="006C7B13"/>
    <w:rsid w:val="006D0FAB"/>
    <w:rsid w:val="006D1255"/>
    <w:rsid w:val="006D1651"/>
    <w:rsid w:val="006D1DF0"/>
    <w:rsid w:val="006D214F"/>
    <w:rsid w:val="006D27C3"/>
    <w:rsid w:val="006D29B6"/>
    <w:rsid w:val="006D2BD9"/>
    <w:rsid w:val="006D2CAF"/>
    <w:rsid w:val="006D4323"/>
    <w:rsid w:val="006D4695"/>
    <w:rsid w:val="006D4B89"/>
    <w:rsid w:val="006D550A"/>
    <w:rsid w:val="006D57DD"/>
    <w:rsid w:val="006D671C"/>
    <w:rsid w:val="006D6B3B"/>
    <w:rsid w:val="006E077A"/>
    <w:rsid w:val="006E1A92"/>
    <w:rsid w:val="006E220B"/>
    <w:rsid w:val="006E2610"/>
    <w:rsid w:val="006E2E01"/>
    <w:rsid w:val="006E3478"/>
    <w:rsid w:val="006E3927"/>
    <w:rsid w:val="006E39F9"/>
    <w:rsid w:val="006E4665"/>
    <w:rsid w:val="006E4B8C"/>
    <w:rsid w:val="006E4BA3"/>
    <w:rsid w:val="006E4CD2"/>
    <w:rsid w:val="006E4D58"/>
    <w:rsid w:val="006E4DE6"/>
    <w:rsid w:val="006E4E5E"/>
    <w:rsid w:val="006E4EE2"/>
    <w:rsid w:val="006E572F"/>
    <w:rsid w:val="006E5BF4"/>
    <w:rsid w:val="006E6188"/>
    <w:rsid w:val="006E7323"/>
    <w:rsid w:val="006E7A36"/>
    <w:rsid w:val="006E7C05"/>
    <w:rsid w:val="006F021E"/>
    <w:rsid w:val="006F038B"/>
    <w:rsid w:val="006F03BF"/>
    <w:rsid w:val="006F067E"/>
    <w:rsid w:val="006F071A"/>
    <w:rsid w:val="006F07BB"/>
    <w:rsid w:val="006F0A77"/>
    <w:rsid w:val="006F12FA"/>
    <w:rsid w:val="006F1904"/>
    <w:rsid w:val="006F1CB1"/>
    <w:rsid w:val="006F24DC"/>
    <w:rsid w:val="006F2D56"/>
    <w:rsid w:val="006F2E93"/>
    <w:rsid w:val="006F382B"/>
    <w:rsid w:val="006F3A52"/>
    <w:rsid w:val="006F3E7A"/>
    <w:rsid w:val="006F46B2"/>
    <w:rsid w:val="006F46BE"/>
    <w:rsid w:val="006F49A0"/>
    <w:rsid w:val="006F4DD9"/>
    <w:rsid w:val="006F5254"/>
    <w:rsid w:val="006F52A5"/>
    <w:rsid w:val="006F554E"/>
    <w:rsid w:val="006F58D8"/>
    <w:rsid w:val="006F641E"/>
    <w:rsid w:val="006F7ADC"/>
    <w:rsid w:val="00700D08"/>
    <w:rsid w:val="00701270"/>
    <w:rsid w:val="00701EF3"/>
    <w:rsid w:val="00702004"/>
    <w:rsid w:val="00704223"/>
    <w:rsid w:val="00705894"/>
    <w:rsid w:val="00705B6E"/>
    <w:rsid w:val="00706CC6"/>
    <w:rsid w:val="0070774D"/>
    <w:rsid w:val="00712012"/>
    <w:rsid w:val="0071325B"/>
    <w:rsid w:val="0071383D"/>
    <w:rsid w:val="00713A34"/>
    <w:rsid w:val="0071525D"/>
    <w:rsid w:val="00715401"/>
    <w:rsid w:val="007154A9"/>
    <w:rsid w:val="00716F4F"/>
    <w:rsid w:val="00717797"/>
    <w:rsid w:val="00717946"/>
    <w:rsid w:val="00720057"/>
    <w:rsid w:val="0072007F"/>
    <w:rsid w:val="00720A04"/>
    <w:rsid w:val="00721996"/>
    <w:rsid w:val="00721A2A"/>
    <w:rsid w:val="0072280D"/>
    <w:rsid w:val="0072291E"/>
    <w:rsid w:val="00722EC2"/>
    <w:rsid w:val="00722FD8"/>
    <w:rsid w:val="00724292"/>
    <w:rsid w:val="00724595"/>
    <w:rsid w:val="00724AC5"/>
    <w:rsid w:val="00724B50"/>
    <w:rsid w:val="007257F2"/>
    <w:rsid w:val="0072589B"/>
    <w:rsid w:val="007265A8"/>
    <w:rsid w:val="00726731"/>
    <w:rsid w:val="00726F43"/>
    <w:rsid w:val="007271E1"/>
    <w:rsid w:val="007274CA"/>
    <w:rsid w:val="00730DDF"/>
    <w:rsid w:val="007310AC"/>
    <w:rsid w:val="0073520C"/>
    <w:rsid w:val="0073535B"/>
    <w:rsid w:val="007362CE"/>
    <w:rsid w:val="007366B8"/>
    <w:rsid w:val="00737F01"/>
    <w:rsid w:val="00740E97"/>
    <w:rsid w:val="00741E81"/>
    <w:rsid w:val="0074203F"/>
    <w:rsid w:val="007429FB"/>
    <w:rsid w:val="00742F41"/>
    <w:rsid w:val="00744AF2"/>
    <w:rsid w:val="00744E2D"/>
    <w:rsid w:val="007453EB"/>
    <w:rsid w:val="007453FF"/>
    <w:rsid w:val="007455CD"/>
    <w:rsid w:val="00745998"/>
    <w:rsid w:val="00746304"/>
    <w:rsid w:val="00746DB8"/>
    <w:rsid w:val="00746F5C"/>
    <w:rsid w:val="007479E9"/>
    <w:rsid w:val="00750377"/>
    <w:rsid w:val="00750623"/>
    <w:rsid w:val="007508D2"/>
    <w:rsid w:val="00750DBA"/>
    <w:rsid w:val="007514F5"/>
    <w:rsid w:val="0075184A"/>
    <w:rsid w:val="00751DAE"/>
    <w:rsid w:val="00752228"/>
    <w:rsid w:val="00752598"/>
    <w:rsid w:val="0075259D"/>
    <w:rsid w:val="007536CC"/>
    <w:rsid w:val="00753B72"/>
    <w:rsid w:val="007545EC"/>
    <w:rsid w:val="00754648"/>
    <w:rsid w:val="007557E9"/>
    <w:rsid w:val="00756566"/>
    <w:rsid w:val="007567F0"/>
    <w:rsid w:val="00756A27"/>
    <w:rsid w:val="00757317"/>
    <w:rsid w:val="00760805"/>
    <w:rsid w:val="00761384"/>
    <w:rsid w:val="0076163A"/>
    <w:rsid w:val="00761837"/>
    <w:rsid w:val="00761C89"/>
    <w:rsid w:val="00761F8C"/>
    <w:rsid w:val="00762A49"/>
    <w:rsid w:val="00762F06"/>
    <w:rsid w:val="0076391D"/>
    <w:rsid w:val="0076429D"/>
    <w:rsid w:val="007653AB"/>
    <w:rsid w:val="0076563F"/>
    <w:rsid w:val="00765DE7"/>
    <w:rsid w:val="00765FEA"/>
    <w:rsid w:val="00766022"/>
    <w:rsid w:val="00766343"/>
    <w:rsid w:val="00766FA2"/>
    <w:rsid w:val="007700AB"/>
    <w:rsid w:val="00770CC0"/>
    <w:rsid w:val="00770E78"/>
    <w:rsid w:val="00770F82"/>
    <w:rsid w:val="007715AC"/>
    <w:rsid w:val="007719AC"/>
    <w:rsid w:val="00771D82"/>
    <w:rsid w:val="00771F95"/>
    <w:rsid w:val="00772087"/>
    <w:rsid w:val="007724B6"/>
    <w:rsid w:val="00772936"/>
    <w:rsid w:val="00772DF4"/>
    <w:rsid w:val="00772ECF"/>
    <w:rsid w:val="0077341D"/>
    <w:rsid w:val="007734CB"/>
    <w:rsid w:val="0077385A"/>
    <w:rsid w:val="00773AC6"/>
    <w:rsid w:val="00773DAC"/>
    <w:rsid w:val="00774B43"/>
    <w:rsid w:val="00774F8C"/>
    <w:rsid w:val="007753C7"/>
    <w:rsid w:val="00775AD9"/>
    <w:rsid w:val="00776A07"/>
    <w:rsid w:val="0077705A"/>
    <w:rsid w:val="007778FB"/>
    <w:rsid w:val="00777B7A"/>
    <w:rsid w:val="00780421"/>
    <w:rsid w:val="0078079D"/>
    <w:rsid w:val="00780AF4"/>
    <w:rsid w:val="00780E20"/>
    <w:rsid w:val="007815D6"/>
    <w:rsid w:val="0078167C"/>
    <w:rsid w:val="00782E4A"/>
    <w:rsid w:val="00783462"/>
    <w:rsid w:val="007835E4"/>
    <w:rsid w:val="00783D5E"/>
    <w:rsid w:val="00783D81"/>
    <w:rsid w:val="00784067"/>
    <w:rsid w:val="007843D6"/>
    <w:rsid w:val="00785CD0"/>
    <w:rsid w:val="00785D6C"/>
    <w:rsid w:val="00786B2C"/>
    <w:rsid w:val="00786E5B"/>
    <w:rsid w:val="0078764D"/>
    <w:rsid w:val="00787988"/>
    <w:rsid w:val="00787B2F"/>
    <w:rsid w:val="00787EB1"/>
    <w:rsid w:val="00790A55"/>
    <w:rsid w:val="00791863"/>
    <w:rsid w:val="00792893"/>
    <w:rsid w:val="00792C06"/>
    <w:rsid w:val="00794C03"/>
    <w:rsid w:val="00794DA2"/>
    <w:rsid w:val="0079552B"/>
    <w:rsid w:val="007A0ABF"/>
    <w:rsid w:val="007A346A"/>
    <w:rsid w:val="007A4671"/>
    <w:rsid w:val="007A4BA4"/>
    <w:rsid w:val="007A5149"/>
    <w:rsid w:val="007A5EF7"/>
    <w:rsid w:val="007A6463"/>
    <w:rsid w:val="007A69A0"/>
    <w:rsid w:val="007A76F8"/>
    <w:rsid w:val="007B0B86"/>
    <w:rsid w:val="007B1493"/>
    <w:rsid w:val="007B1683"/>
    <w:rsid w:val="007B1CB7"/>
    <w:rsid w:val="007B2C37"/>
    <w:rsid w:val="007B30C4"/>
    <w:rsid w:val="007B3511"/>
    <w:rsid w:val="007B38B9"/>
    <w:rsid w:val="007B3925"/>
    <w:rsid w:val="007B405F"/>
    <w:rsid w:val="007B4105"/>
    <w:rsid w:val="007B4A2D"/>
    <w:rsid w:val="007B4BAD"/>
    <w:rsid w:val="007B4C9B"/>
    <w:rsid w:val="007B5255"/>
    <w:rsid w:val="007B5361"/>
    <w:rsid w:val="007B5C27"/>
    <w:rsid w:val="007B64DE"/>
    <w:rsid w:val="007B6805"/>
    <w:rsid w:val="007B7B8C"/>
    <w:rsid w:val="007B7E34"/>
    <w:rsid w:val="007C010F"/>
    <w:rsid w:val="007C097C"/>
    <w:rsid w:val="007C11A1"/>
    <w:rsid w:val="007C12A0"/>
    <w:rsid w:val="007C29DC"/>
    <w:rsid w:val="007C33D0"/>
    <w:rsid w:val="007C3941"/>
    <w:rsid w:val="007C397B"/>
    <w:rsid w:val="007C4BF1"/>
    <w:rsid w:val="007C57D0"/>
    <w:rsid w:val="007C6266"/>
    <w:rsid w:val="007C664E"/>
    <w:rsid w:val="007C6929"/>
    <w:rsid w:val="007C6F5E"/>
    <w:rsid w:val="007C78F8"/>
    <w:rsid w:val="007C7ACE"/>
    <w:rsid w:val="007C7E33"/>
    <w:rsid w:val="007D0152"/>
    <w:rsid w:val="007D0435"/>
    <w:rsid w:val="007D0A7E"/>
    <w:rsid w:val="007D1F42"/>
    <w:rsid w:val="007D2438"/>
    <w:rsid w:val="007D2795"/>
    <w:rsid w:val="007D29AB"/>
    <w:rsid w:val="007D369B"/>
    <w:rsid w:val="007D3948"/>
    <w:rsid w:val="007D3B92"/>
    <w:rsid w:val="007D5062"/>
    <w:rsid w:val="007D5A56"/>
    <w:rsid w:val="007D6CBF"/>
    <w:rsid w:val="007D6EEB"/>
    <w:rsid w:val="007D71C3"/>
    <w:rsid w:val="007D7725"/>
    <w:rsid w:val="007E01F2"/>
    <w:rsid w:val="007E0370"/>
    <w:rsid w:val="007E0E06"/>
    <w:rsid w:val="007E30F9"/>
    <w:rsid w:val="007E3421"/>
    <w:rsid w:val="007E44B4"/>
    <w:rsid w:val="007E463F"/>
    <w:rsid w:val="007E4D7A"/>
    <w:rsid w:val="007E63E4"/>
    <w:rsid w:val="007E732C"/>
    <w:rsid w:val="007E773A"/>
    <w:rsid w:val="007E792A"/>
    <w:rsid w:val="007E79A3"/>
    <w:rsid w:val="007E7FF8"/>
    <w:rsid w:val="007F0391"/>
    <w:rsid w:val="007F0724"/>
    <w:rsid w:val="007F0C0D"/>
    <w:rsid w:val="007F0F62"/>
    <w:rsid w:val="007F1483"/>
    <w:rsid w:val="007F1489"/>
    <w:rsid w:val="007F2129"/>
    <w:rsid w:val="007F2432"/>
    <w:rsid w:val="007F3749"/>
    <w:rsid w:val="007F3D87"/>
    <w:rsid w:val="007F4196"/>
    <w:rsid w:val="007F4223"/>
    <w:rsid w:val="007F42C5"/>
    <w:rsid w:val="007F42F8"/>
    <w:rsid w:val="007F4416"/>
    <w:rsid w:val="007F5592"/>
    <w:rsid w:val="007F58F8"/>
    <w:rsid w:val="007F6367"/>
    <w:rsid w:val="007F637D"/>
    <w:rsid w:val="007F772B"/>
    <w:rsid w:val="00800109"/>
    <w:rsid w:val="00800975"/>
    <w:rsid w:val="00801988"/>
    <w:rsid w:val="00801B48"/>
    <w:rsid w:val="008024F3"/>
    <w:rsid w:val="00802B3B"/>
    <w:rsid w:val="00803587"/>
    <w:rsid w:val="00803A8C"/>
    <w:rsid w:val="00804020"/>
    <w:rsid w:val="00804972"/>
    <w:rsid w:val="00804975"/>
    <w:rsid w:val="00805239"/>
    <w:rsid w:val="00805C6D"/>
    <w:rsid w:val="0080642D"/>
    <w:rsid w:val="00806C37"/>
    <w:rsid w:val="00806EA5"/>
    <w:rsid w:val="008072CC"/>
    <w:rsid w:val="0080757C"/>
    <w:rsid w:val="0081016A"/>
    <w:rsid w:val="00810548"/>
    <w:rsid w:val="008114F9"/>
    <w:rsid w:val="008117C0"/>
    <w:rsid w:val="00811CA7"/>
    <w:rsid w:val="00811E57"/>
    <w:rsid w:val="00812C6B"/>
    <w:rsid w:val="00812DE9"/>
    <w:rsid w:val="00813C7C"/>
    <w:rsid w:val="008141DA"/>
    <w:rsid w:val="008146DA"/>
    <w:rsid w:val="00815CCA"/>
    <w:rsid w:val="008175C0"/>
    <w:rsid w:val="0081773D"/>
    <w:rsid w:val="00820E2A"/>
    <w:rsid w:val="008216B2"/>
    <w:rsid w:val="00821BDA"/>
    <w:rsid w:val="00821D3A"/>
    <w:rsid w:val="00821FFB"/>
    <w:rsid w:val="008227CA"/>
    <w:rsid w:val="0082300F"/>
    <w:rsid w:val="008237F6"/>
    <w:rsid w:val="00823AE6"/>
    <w:rsid w:val="00823BE9"/>
    <w:rsid w:val="008240AC"/>
    <w:rsid w:val="00825837"/>
    <w:rsid w:val="00825CA2"/>
    <w:rsid w:val="0082630D"/>
    <w:rsid w:val="00826F41"/>
    <w:rsid w:val="0082703A"/>
    <w:rsid w:val="0082785C"/>
    <w:rsid w:val="008279F9"/>
    <w:rsid w:val="00827EAA"/>
    <w:rsid w:val="008306C9"/>
    <w:rsid w:val="0083188C"/>
    <w:rsid w:val="00832D38"/>
    <w:rsid w:val="0083315A"/>
    <w:rsid w:val="00833C49"/>
    <w:rsid w:val="00833C99"/>
    <w:rsid w:val="008346A6"/>
    <w:rsid w:val="00835675"/>
    <w:rsid w:val="00835828"/>
    <w:rsid w:val="008360BE"/>
    <w:rsid w:val="00836885"/>
    <w:rsid w:val="00836E19"/>
    <w:rsid w:val="00836FC9"/>
    <w:rsid w:val="0084118A"/>
    <w:rsid w:val="00843311"/>
    <w:rsid w:val="00843F77"/>
    <w:rsid w:val="00844429"/>
    <w:rsid w:val="008461D5"/>
    <w:rsid w:val="00846C0E"/>
    <w:rsid w:val="00846D65"/>
    <w:rsid w:val="00846DE5"/>
    <w:rsid w:val="008472EC"/>
    <w:rsid w:val="008474A7"/>
    <w:rsid w:val="00847B7E"/>
    <w:rsid w:val="00850F73"/>
    <w:rsid w:val="00851CD6"/>
    <w:rsid w:val="0085233B"/>
    <w:rsid w:val="00852CA5"/>
    <w:rsid w:val="00853141"/>
    <w:rsid w:val="00854345"/>
    <w:rsid w:val="0085488E"/>
    <w:rsid w:val="00854DD3"/>
    <w:rsid w:val="008550B8"/>
    <w:rsid w:val="008567FA"/>
    <w:rsid w:val="00856CEA"/>
    <w:rsid w:val="00857FA0"/>
    <w:rsid w:val="008605A5"/>
    <w:rsid w:val="00860639"/>
    <w:rsid w:val="00860CC3"/>
    <w:rsid w:val="00861724"/>
    <w:rsid w:val="00861DD8"/>
    <w:rsid w:val="008621F8"/>
    <w:rsid w:val="0086228B"/>
    <w:rsid w:val="008623AC"/>
    <w:rsid w:val="00863627"/>
    <w:rsid w:val="00863A37"/>
    <w:rsid w:val="00864B9B"/>
    <w:rsid w:val="00864FBC"/>
    <w:rsid w:val="00865B6F"/>
    <w:rsid w:val="0086668D"/>
    <w:rsid w:val="00867775"/>
    <w:rsid w:val="00867A9A"/>
    <w:rsid w:val="00870942"/>
    <w:rsid w:val="00870B42"/>
    <w:rsid w:val="0087135E"/>
    <w:rsid w:val="00871D7E"/>
    <w:rsid w:val="00873349"/>
    <w:rsid w:val="0087459E"/>
    <w:rsid w:val="00874B91"/>
    <w:rsid w:val="00874FAB"/>
    <w:rsid w:val="00875DDC"/>
    <w:rsid w:val="00876704"/>
    <w:rsid w:val="00876D9D"/>
    <w:rsid w:val="00876FE3"/>
    <w:rsid w:val="008806AF"/>
    <w:rsid w:val="0088092D"/>
    <w:rsid w:val="00881223"/>
    <w:rsid w:val="00883406"/>
    <w:rsid w:val="0088340F"/>
    <w:rsid w:val="008834D0"/>
    <w:rsid w:val="008837C6"/>
    <w:rsid w:val="00883E82"/>
    <w:rsid w:val="00884C39"/>
    <w:rsid w:val="008857A5"/>
    <w:rsid w:val="00885C3E"/>
    <w:rsid w:val="00885E9C"/>
    <w:rsid w:val="00887072"/>
    <w:rsid w:val="0088768E"/>
    <w:rsid w:val="008905EF"/>
    <w:rsid w:val="00890720"/>
    <w:rsid w:val="008908D8"/>
    <w:rsid w:val="00890FAE"/>
    <w:rsid w:val="00891BB5"/>
    <w:rsid w:val="00892746"/>
    <w:rsid w:val="00892B6D"/>
    <w:rsid w:val="00893545"/>
    <w:rsid w:val="008974F5"/>
    <w:rsid w:val="00897DFF"/>
    <w:rsid w:val="008A06D1"/>
    <w:rsid w:val="008A0FF4"/>
    <w:rsid w:val="008A25E8"/>
    <w:rsid w:val="008A2936"/>
    <w:rsid w:val="008A2B38"/>
    <w:rsid w:val="008A3058"/>
    <w:rsid w:val="008A30E6"/>
    <w:rsid w:val="008A372D"/>
    <w:rsid w:val="008A40D7"/>
    <w:rsid w:val="008A459D"/>
    <w:rsid w:val="008A539E"/>
    <w:rsid w:val="008A5D89"/>
    <w:rsid w:val="008B07CB"/>
    <w:rsid w:val="008B0B28"/>
    <w:rsid w:val="008B1560"/>
    <w:rsid w:val="008B31EA"/>
    <w:rsid w:val="008B3626"/>
    <w:rsid w:val="008B3BE5"/>
    <w:rsid w:val="008B3EA8"/>
    <w:rsid w:val="008B47EA"/>
    <w:rsid w:val="008B4F3A"/>
    <w:rsid w:val="008B50DE"/>
    <w:rsid w:val="008B51C5"/>
    <w:rsid w:val="008B5C55"/>
    <w:rsid w:val="008B5E9B"/>
    <w:rsid w:val="008B63E2"/>
    <w:rsid w:val="008B7BE1"/>
    <w:rsid w:val="008C083A"/>
    <w:rsid w:val="008C2E7C"/>
    <w:rsid w:val="008C3435"/>
    <w:rsid w:val="008C37D1"/>
    <w:rsid w:val="008C44C4"/>
    <w:rsid w:val="008C4742"/>
    <w:rsid w:val="008C48C5"/>
    <w:rsid w:val="008C4ABE"/>
    <w:rsid w:val="008C4BB3"/>
    <w:rsid w:val="008C51CE"/>
    <w:rsid w:val="008C57FD"/>
    <w:rsid w:val="008C5ADC"/>
    <w:rsid w:val="008C7152"/>
    <w:rsid w:val="008D0082"/>
    <w:rsid w:val="008D0268"/>
    <w:rsid w:val="008D0882"/>
    <w:rsid w:val="008D0F1C"/>
    <w:rsid w:val="008D1050"/>
    <w:rsid w:val="008D10CA"/>
    <w:rsid w:val="008D2669"/>
    <w:rsid w:val="008D2DA4"/>
    <w:rsid w:val="008D2DFD"/>
    <w:rsid w:val="008D369D"/>
    <w:rsid w:val="008D38A7"/>
    <w:rsid w:val="008D3B8E"/>
    <w:rsid w:val="008D3FF0"/>
    <w:rsid w:val="008D4F31"/>
    <w:rsid w:val="008D5B8F"/>
    <w:rsid w:val="008D5BBC"/>
    <w:rsid w:val="008D5D57"/>
    <w:rsid w:val="008D5F05"/>
    <w:rsid w:val="008D73BE"/>
    <w:rsid w:val="008D7A52"/>
    <w:rsid w:val="008E04B0"/>
    <w:rsid w:val="008E05B2"/>
    <w:rsid w:val="008E12B4"/>
    <w:rsid w:val="008E18A9"/>
    <w:rsid w:val="008E2D2E"/>
    <w:rsid w:val="008E3024"/>
    <w:rsid w:val="008E3EB6"/>
    <w:rsid w:val="008E446E"/>
    <w:rsid w:val="008E49A7"/>
    <w:rsid w:val="008E4E63"/>
    <w:rsid w:val="008E5330"/>
    <w:rsid w:val="008E5F2C"/>
    <w:rsid w:val="008E61A7"/>
    <w:rsid w:val="008E62C9"/>
    <w:rsid w:val="008E662A"/>
    <w:rsid w:val="008E6BA7"/>
    <w:rsid w:val="008F0994"/>
    <w:rsid w:val="008F1AB9"/>
    <w:rsid w:val="008F2858"/>
    <w:rsid w:val="008F2D0E"/>
    <w:rsid w:val="008F3D98"/>
    <w:rsid w:val="008F4605"/>
    <w:rsid w:val="008F49C8"/>
    <w:rsid w:val="008F5F1D"/>
    <w:rsid w:val="008F73A2"/>
    <w:rsid w:val="008F7A6F"/>
    <w:rsid w:val="008F7C75"/>
    <w:rsid w:val="00900254"/>
    <w:rsid w:val="0090053F"/>
    <w:rsid w:val="009005F3"/>
    <w:rsid w:val="00900A81"/>
    <w:rsid w:val="009010B9"/>
    <w:rsid w:val="009015AC"/>
    <w:rsid w:val="009017A4"/>
    <w:rsid w:val="00902001"/>
    <w:rsid w:val="00902184"/>
    <w:rsid w:val="00902EE0"/>
    <w:rsid w:val="009033D2"/>
    <w:rsid w:val="009050E1"/>
    <w:rsid w:val="0090583F"/>
    <w:rsid w:val="00906676"/>
    <w:rsid w:val="00906ABA"/>
    <w:rsid w:val="00906B37"/>
    <w:rsid w:val="00906EFB"/>
    <w:rsid w:val="0090703E"/>
    <w:rsid w:val="009070BE"/>
    <w:rsid w:val="00907E95"/>
    <w:rsid w:val="00910168"/>
    <w:rsid w:val="0091068E"/>
    <w:rsid w:val="0091071C"/>
    <w:rsid w:val="009107E0"/>
    <w:rsid w:val="0091096D"/>
    <w:rsid w:val="00910AA7"/>
    <w:rsid w:val="00910C0F"/>
    <w:rsid w:val="009110BA"/>
    <w:rsid w:val="00911360"/>
    <w:rsid w:val="00911ED1"/>
    <w:rsid w:val="00912B30"/>
    <w:rsid w:val="009136AB"/>
    <w:rsid w:val="00914029"/>
    <w:rsid w:val="009150AD"/>
    <w:rsid w:val="009153CA"/>
    <w:rsid w:val="009165B1"/>
    <w:rsid w:val="00916FC7"/>
    <w:rsid w:val="00917C3C"/>
    <w:rsid w:val="00920A67"/>
    <w:rsid w:val="00921572"/>
    <w:rsid w:val="00922A3B"/>
    <w:rsid w:val="00923351"/>
    <w:rsid w:val="00924136"/>
    <w:rsid w:val="0092505F"/>
    <w:rsid w:val="00925100"/>
    <w:rsid w:val="00926934"/>
    <w:rsid w:val="00927976"/>
    <w:rsid w:val="0093010D"/>
    <w:rsid w:val="0093033E"/>
    <w:rsid w:val="00930634"/>
    <w:rsid w:val="00930DC0"/>
    <w:rsid w:val="00931DA3"/>
    <w:rsid w:val="00931E19"/>
    <w:rsid w:val="00932AD2"/>
    <w:rsid w:val="00932EFB"/>
    <w:rsid w:val="009332A3"/>
    <w:rsid w:val="00933B6E"/>
    <w:rsid w:val="009347D3"/>
    <w:rsid w:val="009376D9"/>
    <w:rsid w:val="00940216"/>
    <w:rsid w:val="00940C03"/>
    <w:rsid w:val="00940D0B"/>
    <w:rsid w:val="0094167B"/>
    <w:rsid w:val="00941FEA"/>
    <w:rsid w:val="009421BB"/>
    <w:rsid w:val="009426BF"/>
    <w:rsid w:val="009441EB"/>
    <w:rsid w:val="0094448C"/>
    <w:rsid w:val="00944B52"/>
    <w:rsid w:val="009453BB"/>
    <w:rsid w:val="009453C5"/>
    <w:rsid w:val="00945520"/>
    <w:rsid w:val="009455A8"/>
    <w:rsid w:val="0094572C"/>
    <w:rsid w:val="00947388"/>
    <w:rsid w:val="00947B9B"/>
    <w:rsid w:val="00950069"/>
    <w:rsid w:val="00950245"/>
    <w:rsid w:val="0095025D"/>
    <w:rsid w:val="0095039C"/>
    <w:rsid w:val="009504B3"/>
    <w:rsid w:val="009505A2"/>
    <w:rsid w:val="00950681"/>
    <w:rsid w:val="00951016"/>
    <w:rsid w:val="0095105C"/>
    <w:rsid w:val="00951344"/>
    <w:rsid w:val="00951AE8"/>
    <w:rsid w:val="00951B5C"/>
    <w:rsid w:val="00951DE6"/>
    <w:rsid w:val="009523DF"/>
    <w:rsid w:val="009525D8"/>
    <w:rsid w:val="00953027"/>
    <w:rsid w:val="009530BE"/>
    <w:rsid w:val="00953510"/>
    <w:rsid w:val="00953A5F"/>
    <w:rsid w:val="0095458E"/>
    <w:rsid w:val="0095514C"/>
    <w:rsid w:val="009554BB"/>
    <w:rsid w:val="00955904"/>
    <w:rsid w:val="00955C02"/>
    <w:rsid w:val="00956374"/>
    <w:rsid w:val="0095665B"/>
    <w:rsid w:val="00956880"/>
    <w:rsid w:val="00956C94"/>
    <w:rsid w:val="009579B1"/>
    <w:rsid w:val="00957B6E"/>
    <w:rsid w:val="009613CC"/>
    <w:rsid w:val="0096260F"/>
    <w:rsid w:val="009628CC"/>
    <w:rsid w:val="00962BC1"/>
    <w:rsid w:val="00962F24"/>
    <w:rsid w:val="009631B4"/>
    <w:rsid w:val="00963D90"/>
    <w:rsid w:val="00965EC6"/>
    <w:rsid w:val="009675FE"/>
    <w:rsid w:val="00967691"/>
    <w:rsid w:val="00972173"/>
    <w:rsid w:val="009722B5"/>
    <w:rsid w:val="009723A1"/>
    <w:rsid w:val="009727C2"/>
    <w:rsid w:val="009727F5"/>
    <w:rsid w:val="00972918"/>
    <w:rsid w:val="00972C52"/>
    <w:rsid w:val="00973732"/>
    <w:rsid w:val="0097395B"/>
    <w:rsid w:val="00974272"/>
    <w:rsid w:val="009747B1"/>
    <w:rsid w:val="00974ED9"/>
    <w:rsid w:val="0097533D"/>
    <w:rsid w:val="009763B8"/>
    <w:rsid w:val="00976EDE"/>
    <w:rsid w:val="00976FE7"/>
    <w:rsid w:val="00980F9F"/>
    <w:rsid w:val="00982AB9"/>
    <w:rsid w:val="00982EDF"/>
    <w:rsid w:val="00983153"/>
    <w:rsid w:val="0098316A"/>
    <w:rsid w:val="00984795"/>
    <w:rsid w:val="00984892"/>
    <w:rsid w:val="00984997"/>
    <w:rsid w:val="00984A7E"/>
    <w:rsid w:val="00984D15"/>
    <w:rsid w:val="00984E94"/>
    <w:rsid w:val="009850C7"/>
    <w:rsid w:val="00985B55"/>
    <w:rsid w:val="00986200"/>
    <w:rsid w:val="009906E2"/>
    <w:rsid w:val="00992864"/>
    <w:rsid w:val="00992B49"/>
    <w:rsid w:val="00992F14"/>
    <w:rsid w:val="00993540"/>
    <w:rsid w:val="00994009"/>
    <w:rsid w:val="00994568"/>
    <w:rsid w:val="00994866"/>
    <w:rsid w:val="00994867"/>
    <w:rsid w:val="009955B9"/>
    <w:rsid w:val="00995686"/>
    <w:rsid w:val="00996D12"/>
    <w:rsid w:val="00996DA5"/>
    <w:rsid w:val="009970CD"/>
    <w:rsid w:val="00997B33"/>
    <w:rsid w:val="009A070B"/>
    <w:rsid w:val="009A189C"/>
    <w:rsid w:val="009A1FFB"/>
    <w:rsid w:val="009A2572"/>
    <w:rsid w:val="009A2AA4"/>
    <w:rsid w:val="009A34A4"/>
    <w:rsid w:val="009A380B"/>
    <w:rsid w:val="009A3B33"/>
    <w:rsid w:val="009A4C1F"/>
    <w:rsid w:val="009A5127"/>
    <w:rsid w:val="009A54B8"/>
    <w:rsid w:val="009A559D"/>
    <w:rsid w:val="009A6293"/>
    <w:rsid w:val="009A67E5"/>
    <w:rsid w:val="009A6D90"/>
    <w:rsid w:val="009A71C6"/>
    <w:rsid w:val="009A7595"/>
    <w:rsid w:val="009A759C"/>
    <w:rsid w:val="009B0E09"/>
    <w:rsid w:val="009B1279"/>
    <w:rsid w:val="009B19F4"/>
    <w:rsid w:val="009B1A47"/>
    <w:rsid w:val="009B1F2B"/>
    <w:rsid w:val="009B1F96"/>
    <w:rsid w:val="009B2A13"/>
    <w:rsid w:val="009B3C81"/>
    <w:rsid w:val="009B413E"/>
    <w:rsid w:val="009B4E8C"/>
    <w:rsid w:val="009B5F09"/>
    <w:rsid w:val="009B6729"/>
    <w:rsid w:val="009B67E8"/>
    <w:rsid w:val="009B6DC4"/>
    <w:rsid w:val="009B7869"/>
    <w:rsid w:val="009B7B4A"/>
    <w:rsid w:val="009B7C01"/>
    <w:rsid w:val="009C0187"/>
    <w:rsid w:val="009C1C18"/>
    <w:rsid w:val="009C2BC9"/>
    <w:rsid w:val="009C31F1"/>
    <w:rsid w:val="009C456C"/>
    <w:rsid w:val="009C4D0A"/>
    <w:rsid w:val="009C5784"/>
    <w:rsid w:val="009C5CAB"/>
    <w:rsid w:val="009C5FDE"/>
    <w:rsid w:val="009C64C6"/>
    <w:rsid w:val="009C66D5"/>
    <w:rsid w:val="009C6F73"/>
    <w:rsid w:val="009C7169"/>
    <w:rsid w:val="009C717B"/>
    <w:rsid w:val="009C7578"/>
    <w:rsid w:val="009C757E"/>
    <w:rsid w:val="009C76E4"/>
    <w:rsid w:val="009D0D06"/>
    <w:rsid w:val="009D1379"/>
    <w:rsid w:val="009D2333"/>
    <w:rsid w:val="009D298C"/>
    <w:rsid w:val="009D29D4"/>
    <w:rsid w:val="009D2BA9"/>
    <w:rsid w:val="009D2F23"/>
    <w:rsid w:val="009D317E"/>
    <w:rsid w:val="009D3213"/>
    <w:rsid w:val="009D3AE8"/>
    <w:rsid w:val="009D5554"/>
    <w:rsid w:val="009D6181"/>
    <w:rsid w:val="009D622F"/>
    <w:rsid w:val="009D72DF"/>
    <w:rsid w:val="009D7753"/>
    <w:rsid w:val="009D7B5B"/>
    <w:rsid w:val="009D7C68"/>
    <w:rsid w:val="009D7D8B"/>
    <w:rsid w:val="009E040F"/>
    <w:rsid w:val="009E05B5"/>
    <w:rsid w:val="009E1094"/>
    <w:rsid w:val="009E172C"/>
    <w:rsid w:val="009E256E"/>
    <w:rsid w:val="009E2DEF"/>
    <w:rsid w:val="009E30EF"/>
    <w:rsid w:val="009E3863"/>
    <w:rsid w:val="009E3FDA"/>
    <w:rsid w:val="009E4572"/>
    <w:rsid w:val="009E45F8"/>
    <w:rsid w:val="009E47B7"/>
    <w:rsid w:val="009E4A25"/>
    <w:rsid w:val="009E5D21"/>
    <w:rsid w:val="009E6B38"/>
    <w:rsid w:val="009E6D63"/>
    <w:rsid w:val="009E6E4D"/>
    <w:rsid w:val="009E727E"/>
    <w:rsid w:val="009E7DA9"/>
    <w:rsid w:val="009F004A"/>
    <w:rsid w:val="009F075A"/>
    <w:rsid w:val="009F097F"/>
    <w:rsid w:val="009F24DF"/>
    <w:rsid w:val="009F2A04"/>
    <w:rsid w:val="009F2B37"/>
    <w:rsid w:val="009F31C8"/>
    <w:rsid w:val="009F3551"/>
    <w:rsid w:val="009F3634"/>
    <w:rsid w:val="009F3F07"/>
    <w:rsid w:val="009F43D3"/>
    <w:rsid w:val="009F5329"/>
    <w:rsid w:val="009F5475"/>
    <w:rsid w:val="009F6635"/>
    <w:rsid w:val="009F6EE9"/>
    <w:rsid w:val="009F7990"/>
    <w:rsid w:val="009F79E2"/>
    <w:rsid w:val="009F79EC"/>
    <w:rsid w:val="009F7B8C"/>
    <w:rsid w:val="00A005F6"/>
    <w:rsid w:val="00A00818"/>
    <w:rsid w:val="00A011E7"/>
    <w:rsid w:val="00A01AB7"/>
    <w:rsid w:val="00A01EF9"/>
    <w:rsid w:val="00A023D3"/>
    <w:rsid w:val="00A02E25"/>
    <w:rsid w:val="00A03687"/>
    <w:rsid w:val="00A048E5"/>
    <w:rsid w:val="00A04A07"/>
    <w:rsid w:val="00A0547D"/>
    <w:rsid w:val="00A0604D"/>
    <w:rsid w:val="00A10CB5"/>
    <w:rsid w:val="00A1243E"/>
    <w:rsid w:val="00A12656"/>
    <w:rsid w:val="00A1307F"/>
    <w:rsid w:val="00A136DA"/>
    <w:rsid w:val="00A1449F"/>
    <w:rsid w:val="00A14755"/>
    <w:rsid w:val="00A1483F"/>
    <w:rsid w:val="00A14B9C"/>
    <w:rsid w:val="00A15176"/>
    <w:rsid w:val="00A15AAE"/>
    <w:rsid w:val="00A16791"/>
    <w:rsid w:val="00A1749F"/>
    <w:rsid w:val="00A1793D"/>
    <w:rsid w:val="00A20386"/>
    <w:rsid w:val="00A204DD"/>
    <w:rsid w:val="00A205E8"/>
    <w:rsid w:val="00A219B4"/>
    <w:rsid w:val="00A223CD"/>
    <w:rsid w:val="00A22E57"/>
    <w:rsid w:val="00A2387A"/>
    <w:rsid w:val="00A2418D"/>
    <w:rsid w:val="00A2457D"/>
    <w:rsid w:val="00A2496A"/>
    <w:rsid w:val="00A24AC6"/>
    <w:rsid w:val="00A25434"/>
    <w:rsid w:val="00A254D3"/>
    <w:rsid w:val="00A25D61"/>
    <w:rsid w:val="00A264CB"/>
    <w:rsid w:val="00A26FCF"/>
    <w:rsid w:val="00A273CD"/>
    <w:rsid w:val="00A27998"/>
    <w:rsid w:val="00A3025A"/>
    <w:rsid w:val="00A3092C"/>
    <w:rsid w:val="00A30AA6"/>
    <w:rsid w:val="00A31D2E"/>
    <w:rsid w:val="00A32EC4"/>
    <w:rsid w:val="00A337A2"/>
    <w:rsid w:val="00A342F1"/>
    <w:rsid w:val="00A34D8C"/>
    <w:rsid w:val="00A35C62"/>
    <w:rsid w:val="00A361EB"/>
    <w:rsid w:val="00A36435"/>
    <w:rsid w:val="00A36890"/>
    <w:rsid w:val="00A375D5"/>
    <w:rsid w:val="00A37BE9"/>
    <w:rsid w:val="00A40712"/>
    <w:rsid w:val="00A40C8B"/>
    <w:rsid w:val="00A4162E"/>
    <w:rsid w:val="00A438E5"/>
    <w:rsid w:val="00A442BB"/>
    <w:rsid w:val="00A450DD"/>
    <w:rsid w:val="00A455AC"/>
    <w:rsid w:val="00A47631"/>
    <w:rsid w:val="00A47919"/>
    <w:rsid w:val="00A50982"/>
    <w:rsid w:val="00A5127F"/>
    <w:rsid w:val="00A512DB"/>
    <w:rsid w:val="00A515FE"/>
    <w:rsid w:val="00A518B1"/>
    <w:rsid w:val="00A51A54"/>
    <w:rsid w:val="00A5236E"/>
    <w:rsid w:val="00A52648"/>
    <w:rsid w:val="00A527B7"/>
    <w:rsid w:val="00A52D07"/>
    <w:rsid w:val="00A53114"/>
    <w:rsid w:val="00A5359A"/>
    <w:rsid w:val="00A54024"/>
    <w:rsid w:val="00A543F4"/>
    <w:rsid w:val="00A5466F"/>
    <w:rsid w:val="00A55394"/>
    <w:rsid w:val="00A56993"/>
    <w:rsid w:val="00A56DE6"/>
    <w:rsid w:val="00A571D7"/>
    <w:rsid w:val="00A57A99"/>
    <w:rsid w:val="00A57F77"/>
    <w:rsid w:val="00A60A13"/>
    <w:rsid w:val="00A61B70"/>
    <w:rsid w:val="00A62A26"/>
    <w:rsid w:val="00A62B48"/>
    <w:rsid w:val="00A62C8C"/>
    <w:rsid w:val="00A63753"/>
    <w:rsid w:val="00A63FD3"/>
    <w:rsid w:val="00A64376"/>
    <w:rsid w:val="00A64429"/>
    <w:rsid w:val="00A64AE7"/>
    <w:rsid w:val="00A6569A"/>
    <w:rsid w:val="00A6664F"/>
    <w:rsid w:val="00A66A34"/>
    <w:rsid w:val="00A66D17"/>
    <w:rsid w:val="00A6706B"/>
    <w:rsid w:val="00A71207"/>
    <w:rsid w:val="00A71335"/>
    <w:rsid w:val="00A71B63"/>
    <w:rsid w:val="00A71C94"/>
    <w:rsid w:val="00A71D8E"/>
    <w:rsid w:val="00A7241B"/>
    <w:rsid w:val="00A72B23"/>
    <w:rsid w:val="00A7311B"/>
    <w:rsid w:val="00A73856"/>
    <w:rsid w:val="00A73C17"/>
    <w:rsid w:val="00A74162"/>
    <w:rsid w:val="00A74BAA"/>
    <w:rsid w:val="00A7505C"/>
    <w:rsid w:val="00A752DF"/>
    <w:rsid w:val="00A757A0"/>
    <w:rsid w:val="00A7635B"/>
    <w:rsid w:val="00A772C5"/>
    <w:rsid w:val="00A77AEA"/>
    <w:rsid w:val="00A77E55"/>
    <w:rsid w:val="00A80075"/>
    <w:rsid w:val="00A80086"/>
    <w:rsid w:val="00A813EF"/>
    <w:rsid w:val="00A81661"/>
    <w:rsid w:val="00A82B3E"/>
    <w:rsid w:val="00A82EEC"/>
    <w:rsid w:val="00A83384"/>
    <w:rsid w:val="00A834A6"/>
    <w:rsid w:val="00A83D88"/>
    <w:rsid w:val="00A83F7D"/>
    <w:rsid w:val="00A8420D"/>
    <w:rsid w:val="00A84650"/>
    <w:rsid w:val="00A84900"/>
    <w:rsid w:val="00A85E79"/>
    <w:rsid w:val="00A873C3"/>
    <w:rsid w:val="00A90636"/>
    <w:rsid w:val="00A9149B"/>
    <w:rsid w:val="00A91A99"/>
    <w:rsid w:val="00A91C24"/>
    <w:rsid w:val="00A920A4"/>
    <w:rsid w:val="00A92167"/>
    <w:rsid w:val="00A9273C"/>
    <w:rsid w:val="00A9289C"/>
    <w:rsid w:val="00A92EE8"/>
    <w:rsid w:val="00A957F7"/>
    <w:rsid w:val="00A95B31"/>
    <w:rsid w:val="00A97892"/>
    <w:rsid w:val="00A97A81"/>
    <w:rsid w:val="00AA069E"/>
    <w:rsid w:val="00AA0F3A"/>
    <w:rsid w:val="00AA1409"/>
    <w:rsid w:val="00AA1651"/>
    <w:rsid w:val="00AA20CC"/>
    <w:rsid w:val="00AA234B"/>
    <w:rsid w:val="00AA23D1"/>
    <w:rsid w:val="00AA2662"/>
    <w:rsid w:val="00AA2828"/>
    <w:rsid w:val="00AA2959"/>
    <w:rsid w:val="00AA2FB3"/>
    <w:rsid w:val="00AA36A0"/>
    <w:rsid w:val="00AA3F19"/>
    <w:rsid w:val="00AA4E5C"/>
    <w:rsid w:val="00AA4F00"/>
    <w:rsid w:val="00AA6699"/>
    <w:rsid w:val="00AA721F"/>
    <w:rsid w:val="00AA7BFE"/>
    <w:rsid w:val="00AA7E15"/>
    <w:rsid w:val="00AB0333"/>
    <w:rsid w:val="00AB0556"/>
    <w:rsid w:val="00AB1820"/>
    <w:rsid w:val="00AB191C"/>
    <w:rsid w:val="00AB1A13"/>
    <w:rsid w:val="00AB2782"/>
    <w:rsid w:val="00AB41A2"/>
    <w:rsid w:val="00AB46A9"/>
    <w:rsid w:val="00AB5236"/>
    <w:rsid w:val="00AB5AC6"/>
    <w:rsid w:val="00AB60ED"/>
    <w:rsid w:val="00AB6A2B"/>
    <w:rsid w:val="00AB6BC1"/>
    <w:rsid w:val="00AB6F31"/>
    <w:rsid w:val="00AB7845"/>
    <w:rsid w:val="00AB7D28"/>
    <w:rsid w:val="00AB7E6E"/>
    <w:rsid w:val="00AC0A49"/>
    <w:rsid w:val="00AC1297"/>
    <w:rsid w:val="00AC12DB"/>
    <w:rsid w:val="00AC15D0"/>
    <w:rsid w:val="00AC1DF0"/>
    <w:rsid w:val="00AC3763"/>
    <w:rsid w:val="00AC37D0"/>
    <w:rsid w:val="00AC3FF1"/>
    <w:rsid w:val="00AC5920"/>
    <w:rsid w:val="00AC5C1D"/>
    <w:rsid w:val="00AC5F15"/>
    <w:rsid w:val="00AC6F06"/>
    <w:rsid w:val="00AC75C5"/>
    <w:rsid w:val="00AC7B46"/>
    <w:rsid w:val="00AD0236"/>
    <w:rsid w:val="00AD098A"/>
    <w:rsid w:val="00AD12F1"/>
    <w:rsid w:val="00AD1497"/>
    <w:rsid w:val="00AD1DF0"/>
    <w:rsid w:val="00AD2B63"/>
    <w:rsid w:val="00AD2F36"/>
    <w:rsid w:val="00AD2F77"/>
    <w:rsid w:val="00AD3337"/>
    <w:rsid w:val="00AD46C8"/>
    <w:rsid w:val="00AD496C"/>
    <w:rsid w:val="00AD4B61"/>
    <w:rsid w:val="00AD4EEC"/>
    <w:rsid w:val="00AD50DC"/>
    <w:rsid w:val="00AD540B"/>
    <w:rsid w:val="00AD603B"/>
    <w:rsid w:val="00AD6253"/>
    <w:rsid w:val="00AD6AD7"/>
    <w:rsid w:val="00AE03EF"/>
    <w:rsid w:val="00AE0702"/>
    <w:rsid w:val="00AE0C3E"/>
    <w:rsid w:val="00AE0C6F"/>
    <w:rsid w:val="00AE0CFF"/>
    <w:rsid w:val="00AE109D"/>
    <w:rsid w:val="00AE14FF"/>
    <w:rsid w:val="00AE1BD3"/>
    <w:rsid w:val="00AE2A54"/>
    <w:rsid w:val="00AE2C0C"/>
    <w:rsid w:val="00AE2FA3"/>
    <w:rsid w:val="00AE44DC"/>
    <w:rsid w:val="00AE5A45"/>
    <w:rsid w:val="00AE5EB8"/>
    <w:rsid w:val="00AE72C5"/>
    <w:rsid w:val="00AE7659"/>
    <w:rsid w:val="00AE78E6"/>
    <w:rsid w:val="00AF2EDD"/>
    <w:rsid w:val="00AF33D0"/>
    <w:rsid w:val="00AF3ABE"/>
    <w:rsid w:val="00AF3D98"/>
    <w:rsid w:val="00AF3DA1"/>
    <w:rsid w:val="00AF4964"/>
    <w:rsid w:val="00AF4DC2"/>
    <w:rsid w:val="00AF545A"/>
    <w:rsid w:val="00AF6C35"/>
    <w:rsid w:val="00AF7041"/>
    <w:rsid w:val="00B0020A"/>
    <w:rsid w:val="00B00456"/>
    <w:rsid w:val="00B01850"/>
    <w:rsid w:val="00B01A42"/>
    <w:rsid w:val="00B01CF0"/>
    <w:rsid w:val="00B01EC7"/>
    <w:rsid w:val="00B02551"/>
    <w:rsid w:val="00B02BB6"/>
    <w:rsid w:val="00B040CA"/>
    <w:rsid w:val="00B040F0"/>
    <w:rsid w:val="00B0432A"/>
    <w:rsid w:val="00B047B6"/>
    <w:rsid w:val="00B053FA"/>
    <w:rsid w:val="00B05ACA"/>
    <w:rsid w:val="00B068D8"/>
    <w:rsid w:val="00B06AE3"/>
    <w:rsid w:val="00B06F4B"/>
    <w:rsid w:val="00B0747C"/>
    <w:rsid w:val="00B07BF7"/>
    <w:rsid w:val="00B102B6"/>
    <w:rsid w:val="00B106A9"/>
    <w:rsid w:val="00B112E1"/>
    <w:rsid w:val="00B1153C"/>
    <w:rsid w:val="00B11DF0"/>
    <w:rsid w:val="00B12093"/>
    <w:rsid w:val="00B120ED"/>
    <w:rsid w:val="00B121B6"/>
    <w:rsid w:val="00B122A9"/>
    <w:rsid w:val="00B125CF"/>
    <w:rsid w:val="00B1274F"/>
    <w:rsid w:val="00B129C0"/>
    <w:rsid w:val="00B12CF0"/>
    <w:rsid w:val="00B13101"/>
    <w:rsid w:val="00B13273"/>
    <w:rsid w:val="00B13B4E"/>
    <w:rsid w:val="00B14E0A"/>
    <w:rsid w:val="00B16CC3"/>
    <w:rsid w:val="00B17A6E"/>
    <w:rsid w:val="00B17A74"/>
    <w:rsid w:val="00B2036A"/>
    <w:rsid w:val="00B206A7"/>
    <w:rsid w:val="00B21449"/>
    <w:rsid w:val="00B21EDB"/>
    <w:rsid w:val="00B22B85"/>
    <w:rsid w:val="00B250BC"/>
    <w:rsid w:val="00B253CC"/>
    <w:rsid w:val="00B26AAC"/>
    <w:rsid w:val="00B26AFC"/>
    <w:rsid w:val="00B26C60"/>
    <w:rsid w:val="00B2725B"/>
    <w:rsid w:val="00B27F86"/>
    <w:rsid w:val="00B30999"/>
    <w:rsid w:val="00B30A4B"/>
    <w:rsid w:val="00B30A86"/>
    <w:rsid w:val="00B31A58"/>
    <w:rsid w:val="00B31FA3"/>
    <w:rsid w:val="00B32D4A"/>
    <w:rsid w:val="00B330CF"/>
    <w:rsid w:val="00B33BAE"/>
    <w:rsid w:val="00B34FA4"/>
    <w:rsid w:val="00B35D63"/>
    <w:rsid w:val="00B37455"/>
    <w:rsid w:val="00B408B7"/>
    <w:rsid w:val="00B40D3C"/>
    <w:rsid w:val="00B41064"/>
    <w:rsid w:val="00B41D39"/>
    <w:rsid w:val="00B42A6E"/>
    <w:rsid w:val="00B4360D"/>
    <w:rsid w:val="00B4389F"/>
    <w:rsid w:val="00B4427B"/>
    <w:rsid w:val="00B447E1"/>
    <w:rsid w:val="00B44881"/>
    <w:rsid w:val="00B45238"/>
    <w:rsid w:val="00B453C4"/>
    <w:rsid w:val="00B462FD"/>
    <w:rsid w:val="00B4646B"/>
    <w:rsid w:val="00B46AEB"/>
    <w:rsid w:val="00B47792"/>
    <w:rsid w:val="00B504D0"/>
    <w:rsid w:val="00B506AA"/>
    <w:rsid w:val="00B51136"/>
    <w:rsid w:val="00B51D6C"/>
    <w:rsid w:val="00B52135"/>
    <w:rsid w:val="00B5223A"/>
    <w:rsid w:val="00B52296"/>
    <w:rsid w:val="00B522DC"/>
    <w:rsid w:val="00B52385"/>
    <w:rsid w:val="00B529E7"/>
    <w:rsid w:val="00B52C22"/>
    <w:rsid w:val="00B53410"/>
    <w:rsid w:val="00B53DC6"/>
    <w:rsid w:val="00B55513"/>
    <w:rsid w:val="00B55622"/>
    <w:rsid w:val="00B56AB4"/>
    <w:rsid w:val="00B57A12"/>
    <w:rsid w:val="00B57B3F"/>
    <w:rsid w:val="00B57F8A"/>
    <w:rsid w:val="00B603F7"/>
    <w:rsid w:val="00B60548"/>
    <w:rsid w:val="00B6152F"/>
    <w:rsid w:val="00B6292C"/>
    <w:rsid w:val="00B632AC"/>
    <w:rsid w:val="00B6332C"/>
    <w:rsid w:val="00B63599"/>
    <w:rsid w:val="00B63AF4"/>
    <w:rsid w:val="00B63BC3"/>
    <w:rsid w:val="00B63BF1"/>
    <w:rsid w:val="00B6410A"/>
    <w:rsid w:val="00B642D1"/>
    <w:rsid w:val="00B65B51"/>
    <w:rsid w:val="00B65B74"/>
    <w:rsid w:val="00B66E9F"/>
    <w:rsid w:val="00B67276"/>
    <w:rsid w:val="00B67367"/>
    <w:rsid w:val="00B67583"/>
    <w:rsid w:val="00B70416"/>
    <w:rsid w:val="00B704F5"/>
    <w:rsid w:val="00B70768"/>
    <w:rsid w:val="00B717A6"/>
    <w:rsid w:val="00B72652"/>
    <w:rsid w:val="00B729AC"/>
    <w:rsid w:val="00B72FF1"/>
    <w:rsid w:val="00B7520B"/>
    <w:rsid w:val="00B752FF"/>
    <w:rsid w:val="00B765C6"/>
    <w:rsid w:val="00B768A4"/>
    <w:rsid w:val="00B76A4F"/>
    <w:rsid w:val="00B770FC"/>
    <w:rsid w:val="00B77148"/>
    <w:rsid w:val="00B77386"/>
    <w:rsid w:val="00B773B1"/>
    <w:rsid w:val="00B77558"/>
    <w:rsid w:val="00B77CD3"/>
    <w:rsid w:val="00B8112F"/>
    <w:rsid w:val="00B812DD"/>
    <w:rsid w:val="00B8180B"/>
    <w:rsid w:val="00B819E1"/>
    <w:rsid w:val="00B837EA"/>
    <w:rsid w:val="00B84F6F"/>
    <w:rsid w:val="00B852F3"/>
    <w:rsid w:val="00B85BC2"/>
    <w:rsid w:val="00B8611A"/>
    <w:rsid w:val="00B86B00"/>
    <w:rsid w:val="00B86E78"/>
    <w:rsid w:val="00B86F79"/>
    <w:rsid w:val="00B87583"/>
    <w:rsid w:val="00B879A2"/>
    <w:rsid w:val="00B87AC0"/>
    <w:rsid w:val="00B9017A"/>
    <w:rsid w:val="00B90585"/>
    <w:rsid w:val="00B90752"/>
    <w:rsid w:val="00B91083"/>
    <w:rsid w:val="00B910ED"/>
    <w:rsid w:val="00B92C89"/>
    <w:rsid w:val="00B9305C"/>
    <w:rsid w:val="00B944E4"/>
    <w:rsid w:val="00B94525"/>
    <w:rsid w:val="00B95BB1"/>
    <w:rsid w:val="00B95BE7"/>
    <w:rsid w:val="00B961C7"/>
    <w:rsid w:val="00B965E1"/>
    <w:rsid w:val="00B973E6"/>
    <w:rsid w:val="00BA059B"/>
    <w:rsid w:val="00BA0AA2"/>
    <w:rsid w:val="00BA0C20"/>
    <w:rsid w:val="00BA1110"/>
    <w:rsid w:val="00BA1633"/>
    <w:rsid w:val="00BA2ACF"/>
    <w:rsid w:val="00BA2CC1"/>
    <w:rsid w:val="00BA4A04"/>
    <w:rsid w:val="00BA4C0E"/>
    <w:rsid w:val="00BA4FB1"/>
    <w:rsid w:val="00BA515C"/>
    <w:rsid w:val="00BA58B1"/>
    <w:rsid w:val="00BA6408"/>
    <w:rsid w:val="00BA72E8"/>
    <w:rsid w:val="00BA76F2"/>
    <w:rsid w:val="00BA77FF"/>
    <w:rsid w:val="00BA7AC3"/>
    <w:rsid w:val="00BB0857"/>
    <w:rsid w:val="00BB09E7"/>
    <w:rsid w:val="00BB0C13"/>
    <w:rsid w:val="00BB1146"/>
    <w:rsid w:val="00BB1F88"/>
    <w:rsid w:val="00BB2730"/>
    <w:rsid w:val="00BB27D7"/>
    <w:rsid w:val="00BB37DE"/>
    <w:rsid w:val="00BB4A37"/>
    <w:rsid w:val="00BB570E"/>
    <w:rsid w:val="00BB73E5"/>
    <w:rsid w:val="00BB7ABB"/>
    <w:rsid w:val="00BB7DF6"/>
    <w:rsid w:val="00BC069A"/>
    <w:rsid w:val="00BC084D"/>
    <w:rsid w:val="00BC12BF"/>
    <w:rsid w:val="00BC14EB"/>
    <w:rsid w:val="00BC20EB"/>
    <w:rsid w:val="00BC28EA"/>
    <w:rsid w:val="00BC2AE3"/>
    <w:rsid w:val="00BC2CFD"/>
    <w:rsid w:val="00BC3C7C"/>
    <w:rsid w:val="00BC3FEC"/>
    <w:rsid w:val="00BC44E2"/>
    <w:rsid w:val="00BC5491"/>
    <w:rsid w:val="00BC7C72"/>
    <w:rsid w:val="00BD053F"/>
    <w:rsid w:val="00BD0C81"/>
    <w:rsid w:val="00BD0FB2"/>
    <w:rsid w:val="00BD155F"/>
    <w:rsid w:val="00BD1757"/>
    <w:rsid w:val="00BD1B4C"/>
    <w:rsid w:val="00BD3B9D"/>
    <w:rsid w:val="00BD3C9A"/>
    <w:rsid w:val="00BD4C57"/>
    <w:rsid w:val="00BD5880"/>
    <w:rsid w:val="00BD6146"/>
    <w:rsid w:val="00BD6867"/>
    <w:rsid w:val="00BD7579"/>
    <w:rsid w:val="00BD76F0"/>
    <w:rsid w:val="00BE0626"/>
    <w:rsid w:val="00BE0EC6"/>
    <w:rsid w:val="00BE1186"/>
    <w:rsid w:val="00BE1399"/>
    <w:rsid w:val="00BE2BE8"/>
    <w:rsid w:val="00BE57EE"/>
    <w:rsid w:val="00BE62A0"/>
    <w:rsid w:val="00BE6A5B"/>
    <w:rsid w:val="00BE7D77"/>
    <w:rsid w:val="00BF005E"/>
    <w:rsid w:val="00BF0856"/>
    <w:rsid w:val="00BF095A"/>
    <w:rsid w:val="00BF0FD3"/>
    <w:rsid w:val="00BF1886"/>
    <w:rsid w:val="00BF2060"/>
    <w:rsid w:val="00BF29CA"/>
    <w:rsid w:val="00BF3002"/>
    <w:rsid w:val="00BF3498"/>
    <w:rsid w:val="00BF3CDA"/>
    <w:rsid w:val="00BF3D26"/>
    <w:rsid w:val="00BF4D99"/>
    <w:rsid w:val="00BF53D3"/>
    <w:rsid w:val="00BF65F0"/>
    <w:rsid w:val="00C00C17"/>
    <w:rsid w:val="00C00C37"/>
    <w:rsid w:val="00C00D0A"/>
    <w:rsid w:val="00C0196D"/>
    <w:rsid w:val="00C01AEA"/>
    <w:rsid w:val="00C01EF7"/>
    <w:rsid w:val="00C030A6"/>
    <w:rsid w:val="00C037BF"/>
    <w:rsid w:val="00C03B8A"/>
    <w:rsid w:val="00C040C5"/>
    <w:rsid w:val="00C0410A"/>
    <w:rsid w:val="00C04CFB"/>
    <w:rsid w:val="00C05354"/>
    <w:rsid w:val="00C05AC1"/>
    <w:rsid w:val="00C06BD4"/>
    <w:rsid w:val="00C07474"/>
    <w:rsid w:val="00C07A4B"/>
    <w:rsid w:val="00C07D4A"/>
    <w:rsid w:val="00C103CA"/>
    <w:rsid w:val="00C10435"/>
    <w:rsid w:val="00C10C7B"/>
    <w:rsid w:val="00C12A9C"/>
    <w:rsid w:val="00C12ECF"/>
    <w:rsid w:val="00C1540D"/>
    <w:rsid w:val="00C172C9"/>
    <w:rsid w:val="00C17379"/>
    <w:rsid w:val="00C17387"/>
    <w:rsid w:val="00C17825"/>
    <w:rsid w:val="00C20265"/>
    <w:rsid w:val="00C21B33"/>
    <w:rsid w:val="00C220D4"/>
    <w:rsid w:val="00C2258D"/>
    <w:rsid w:val="00C2281E"/>
    <w:rsid w:val="00C22E22"/>
    <w:rsid w:val="00C23795"/>
    <w:rsid w:val="00C23B0D"/>
    <w:rsid w:val="00C23D26"/>
    <w:rsid w:val="00C23E22"/>
    <w:rsid w:val="00C254D0"/>
    <w:rsid w:val="00C25ACB"/>
    <w:rsid w:val="00C269CD"/>
    <w:rsid w:val="00C276A8"/>
    <w:rsid w:val="00C27DC8"/>
    <w:rsid w:val="00C27FD6"/>
    <w:rsid w:val="00C30481"/>
    <w:rsid w:val="00C30A38"/>
    <w:rsid w:val="00C30E28"/>
    <w:rsid w:val="00C30E70"/>
    <w:rsid w:val="00C3168A"/>
    <w:rsid w:val="00C324A6"/>
    <w:rsid w:val="00C32F0D"/>
    <w:rsid w:val="00C33275"/>
    <w:rsid w:val="00C347AC"/>
    <w:rsid w:val="00C34D87"/>
    <w:rsid w:val="00C34E1E"/>
    <w:rsid w:val="00C35177"/>
    <w:rsid w:val="00C37801"/>
    <w:rsid w:val="00C37E80"/>
    <w:rsid w:val="00C37EB1"/>
    <w:rsid w:val="00C407D9"/>
    <w:rsid w:val="00C41157"/>
    <w:rsid w:val="00C41A66"/>
    <w:rsid w:val="00C41F04"/>
    <w:rsid w:val="00C422B8"/>
    <w:rsid w:val="00C4239D"/>
    <w:rsid w:val="00C424F1"/>
    <w:rsid w:val="00C45604"/>
    <w:rsid w:val="00C45F37"/>
    <w:rsid w:val="00C46038"/>
    <w:rsid w:val="00C476A1"/>
    <w:rsid w:val="00C47948"/>
    <w:rsid w:val="00C47ED3"/>
    <w:rsid w:val="00C50A31"/>
    <w:rsid w:val="00C510E8"/>
    <w:rsid w:val="00C513FF"/>
    <w:rsid w:val="00C52383"/>
    <w:rsid w:val="00C54A3E"/>
    <w:rsid w:val="00C54D3C"/>
    <w:rsid w:val="00C554DE"/>
    <w:rsid w:val="00C559DB"/>
    <w:rsid w:val="00C55D1F"/>
    <w:rsid w:val="00C560D9"/>
    <w:rsid w:val="00C56B9F"/>
    <w:rsid w:val="00C56F09"/>
    <w:rsid w:val="00C573D2"/>
    <w:rsid w:val="00C6097D"/>
    <w:rsid w:val="00C61E5C"/>
    <w:rsid w:val="00C623E7"/>
    <w:rsid w:val="00C629BE"/>
    <w:rsid w:val="00C62B14"/>
    <w:rsid w:val="00C62CB0"/>
    <w:rsid w:val="00C6385B"/>
    <w:rsid w:val="00C638C7"/>
    <w:rsid w:val="00C65A57"/>
    <w:rsid w:val="00C65DDA"/>
    <w:rsid w:val="00C6634F"/>
    <w:rsid w:val="00C6701C"/>
    <w:rsid w:val="00C678B4"/>
    <w:rsid w:val="00C67A1D"/>
    <w:rsid w:val="00C67C1D"/>
    <w:rsid w:val="00C70B53"/>
    <w:rsid w:val="00C714DF"/>
    <w:rsid w:val="00C715E1"/>
    <w:rsid w:val="00C71FDB"/>
    <w:rsid w:val="00C720F3"/>
    <w:rsid w:val="00C722B7"/>
    <w:rsid w:val="00C7259C"/>
    <w:rsid w:val="00C72777"/>
    <w:rsid w:val="00C72863"/>
    <w:rsid w:val="00C73CE1"/>
    <w:rsid w:val="00C7426E"/>
    <w:rsid w:val="00C75CE8"/>
    <w:rsid w:val="00C75E03"/>
    <w:rsid w:val="00C75E67"/>
    <w:rsid w:val="00C769B3"/>
    <w:rsid w:val="00C7775A"/>
    <w:rsid w:val="00C77C5F"/>
    <w:rsid w:val="00C804F9"/>
    <w:rsid w:val="00C807BC"/>
    <w:rsid w:val="00C81048"/>
    <w:rsid w:val="00C8276A"/>
    <w:rsid w:val="00C83221"/>
    <w:rsid w:val="00C83378"/>
    <w:rsid w:val="00C836A6"/>
    <w:rsid w:val="00C836CF"/>
    <w:rsid w:val="00C8422B"/>
    <w:rsid w:val="00C8456C"/>
    <w:rsid w:val="00C848A8"/>
    <w:rsid w:val="00C852B2"/>
    <w:rsid w:val="00C86A89"/>
    <w:rsid w:val="00C87401"/>
    <w:rsid w:val="00C87B9C"/>
    <w:rsid w:val="00C910A2"/>
    <w:rsid w:val="00C9199B"/>
    <w:rsid w:val="00C919C8"/>
    <w:rsid w:val="00C92151"/>
    <w:rsid w:val="00C925DE"/>
    <w:rsid w:val="00C930EC"/>
    <w:rsid w:val="00C93E91"/>
    <w:rsid w:val="00C94805"/>
    <w:rsid w:val="00C94D67"/>
    <w:rsid w:val="00C94DB6"/>
    <w:rsid w:val="00C94E02"/>
    <w:rsid w:val="00C95476"/>
    <w:rsid w:val="00C9570D"/>
    <w:rsid w:val="00C959C2"/>
    <w:rsid w:val="00C962BC"/>
    <w:rsid w:val="00C96567"/>
    <w:rsid w:val="00C96DF5"/>
    <w:rsid w:val="00C9707B"/>
    <w:rsid w:val="00C973A3"/>
    <w:rsid w:val="00C97871"/>
    <w:rsid w:val="00C97DB9"/>
    <w:rsid w:val="00CA1073"/>
    <w:rsid w:val="00CA197C"/>
    <w:rsid w:val="00CA1DBD"/>
    <w:rsid w:val="00CA202E"/>
    <w:rsid w:val="00CA2159"/>
    <w:rsid w:val="00CA243C"/>
    <w:rsid w:val="00CA24B4"/>
    <w:rsid w:val="00CA30AC"/>
    <w:rsid w:val="00CA314C"/>
    <w:rsid w:val="00CA36F4"/>
    <w:rsid w:val="00CA3975"/>
    <w:rsid w:val="00CA3E33"/>
    <w:rsid w:val="00CA41A9"/>
    <w:rsid w:val="00CA4C8A"/>
    <w:rsid w:val="00CA52AD"/>
    <w:rsid w:val="00CA6CBB"/>
    <w:rsid w:val="00CA6D88"/>
    <w:rsid w:val="00CA6EA1"/>
    <w:rsid w:val="00CA735B"/>
    <w:rsid w:val="00CB047D"/>
    <w:rsid w:val="00CB0739"/>
    <w:rsid w:val="00CB29BF"/>
    <w:rsid w:val="00CB3099"/>
    <w:rsid w:val="00CB3443"/>
    <w:rsid w:val="00CB34B8"/>
    <w:rsid w:val="00CB359E"/>
    <w:rsid w:val="00CB3642"/>
    <w:rsid w:val="00CB407E"/>
    <w:rsid w:val="00CB4431"/>
    <w:rsid w:val="00CB490A"/>
    <w:rsid w:val="00CB4A08"/>
    <w:rsid w:val="00CB4D9D"/>
    <w:rsid w:val="00CB515D"/>
    <w:rsid w:val="00CB5CC9"/>
    <w:rsid w:val="00CB65A0"/>
    <w:rsid w:val="00CB69D3"/>
    <w:rsid w:val="00CB6BA0"/>
    <w:rsid w:val="00CB6DC7"/>
    <w:rsid w:val="00CB7281"/>
    <w:rsid w:val="00CB780E"/>
    <w:rsid w:val="00CB78DC"/>
    <w:rsid w:val="00CC090E"/>
    <w:rsid w:val="00CC0B7B"/>
    <w:rsid w:val="00CC1754"/>
    <w:rsid w:val="00CC1DBF"/>
    <w:rsid w:val="00CC2545"/>
    <w:rsid w:val="00CC2701"/>
    <w:rsid w:val="00CC2B8B"/>
    <w:rsid w:val="00CC3437"/>
    <w:rsid w:val="00CC46BE"/>
    <w:rsid w:val="00CC6014"/>
    <w:rsid w:val="00CC61AA"/>
    <w:rsid w:val="00CC64E1"/>
    <w:rsid w:val="00CC6977"/>
    <w:rsid w:val="00CC6A84"/>
    <w:rsid w:val="00CC6F47"/>
    <w:rsid w:val="00CC7B14"/>
    <w:rsid w:val="00CD0B66"/>
    <w:rsid w:val="00CD1064"/>
    <w:rsid w:val="00CD13F0"/>
    <w:rsid w:val="00CD17A4"/>
    <w:rsid w:val="00CD1F18"/>
    <w:rsid w:val="00CD1FED"/>
    <w:rsid w:val="00CD21D8"/>
    <w:rsid w:val="00CD2426"/>
    <w:rsid w:val="00CD2DA1"/>
    <w:rsid w:val="00CD30A4"/>
    <w:rsid w:val="00CD3D1E"/>
    <w:rsid w:val="00CD4243"/>
    <w:rsid w:val="00CD4696"/>
    <w:rsid w:val="00CD4E71"/>
    <w:rsid w:val="00CD5409"/>
    <w:rsid w:val="00CD55C3"/>
    <w:rsid w:val="00CD582D"/>
    <w:rsid w:val="00CD6539"/>
    <w:rsid w:val="00CD7348"/>
    <w:rsid w:val="00CD7862"/>
    <w:rsid w:val="00CD7912"/>
    <w:rsid w:val="00CD7EB4"/>
    <w:rsid w:val="00CE0072"/>
    <w:rsid w:val="00CE0B35"/>
    <w:rsid w:val="00CE111E"/>
    <w:rsid w:val="00CE13A7"/>
    <w:rsid w:val="00CE17D3"/>
    <w:rsid w:val="00CE1F53"/>
    <w:rsid w:val="00CE2164"/>
    <w:rsid w:val="00CE240E"/>
    <w:rsid w:val="00CE2DBD"/>
    <w:rsid w:val="00CE3802"/>
    <w:rsid w:val="00CE386D"/>
    <w:rsid w:val="00CE3D6F"/>
    <w:rsid w:val="00CE410C"/>
    <w:rsid w:val="00CE49B7"/>
    <w:rsid w:val="00CE6493"/>
    <w:rsid w:val="00CE699F"/>
    <w:rsid w:val="00CE69CB"/>
    <w:rsid w:val="00CE6AE7"/>
    <w:rsid w:val="00CE6C9C"/>
    <w:rsid w:val="00CE7CB5"/>
    <w:rsid w:val="00CF0A7D"/>
    <w:rsid w:val="00CF1BF0"/>
    <w:rsid w:val="00CF20FE"/>
    <w:rsid w:val="00CF2675"/>
    <w:rsid w:val="00CF3B99"/>
    <w:rsid w:val="00CF3D2E"/>
    <w:rsid w:val="00CF466F"/>
    <w:rsid w:val="00CF49A7"/>
    <w:rsid w:val="00CF67F5"/>
    <w:rsid w:val="00CF6C99"/>
    <w:rsid w:val="00CF6F4F"/>
    <w:rsid w:val="00CF7FFE"/>
    <w:rsid w:val="00D00FD3"/>
    <w:rsid w:val="00D01748"/>
    <w:rsid w:val="00D01BC6"/>
    <w:rsid w:val="00D024A7"/>
    <w:rsid w:val="00D02EE8"/>
    <w:rsid w:val="00D03836"/>
    <w:rsid w:val="00D04118"/>
    <w:rsid w:val="00D046CF"/>
    <w:rsid w:val="00D05837"/>
    <w:rsid w:val="00D059A9"/>
    <w:rsid w:val="00D0647F"/>
    <w:rsid w:val="00D065FA"/>
    <w:rsid w:val="00D06680"/>
    <w:rsid w:val="00D067C5"/>
    <w:rsid w:val="00D06892"/>
    <w:rsid w:val="00D069D1"/>
    <w:rsid w:val="00D06D58"/>
    <w:rsid w:val="00D06DE8"/>
    <w:rsid w:val="00D10266"/>
    <w:rsid w:val="00D111A0"/>
    <w:rsid w:val="00D113A5"/>
    <w:rsid w:val="00D12702"/>
    <w:rsid w:val="00D12E38"/>
    <w:rsid w:val="00D13993"/>
    <w:rsid w:val="00D13F3D"/>
    <w:rsid w:val="00D142AF"/>
    <w:rsid w:val="00D151A1"/>
    <w:rsid w:val="00D1728B"/>
    <w:rsid w:val="00D1730E"/>
    <w:rsid w:val="00D1742D"/>
    <w:rsid w:val="00D2062B"/>
    <w:rsid w:val="00D206AD"/>
    <w:rsid w:val="00D208A2"/>
    <w:rsid w:val="00D21B4F"/>
    <w:rsid w:val="00D21D2B"/>
    <w:rsid w:val="00D22498"/>
    <w:rsid w:val="00D2359B"/>
    <w:rsid w:val="00D23BE5"/>
    <w:rsid w:val="00D25125"/>
    <w:rsid w:val="00D25E8C"/>
    <w:rsid w:val="00D26379"/>
    <w:rsid w:val="00D26EA6"/>
    <w:rsid w:val="00D31ECC"/>
    <w:rsid w:val="00D3255D"/>
    <w:rsid w:val="00D325D1"/>
    <w:rsid w:val="00D32EA8"/>
    <w:rsid w:val="00D331E2"/>
    <w:rsid w:val="00D33530"/>
    <w:rsid w:val="00D3467B"/>
    <w:rsid w:val="00D34D78"/>
    <w:rsid w:val="00D34FF4"/>
    <w:rsid w:val="00D3533E"/>
    <w:rsid w:val="00D35756"/>
    <w:rsid w:val="00D35E39"/>
    <w:rsid w:val="00D3636C"/>
    <w:rsid w:val="00D364E8"/>
    <w:rsid w:val="00D36CD0"/>
    <w:rsid w:val="00D36E7B"/>
    <w:rsid w:val="00D377D6"/>
    <w:rsid w:val="00D37A3E"/>
    <w:rsid w:val="00D37ED5"/>
    <w:rsid w:val="00D40AA5"/>
    <w:rsid w:val="00D43389"/>
    <w:rsid w:val="00D43653"/>
    <w:rsid w:val="00D43958"/>
    <w:rsid w:val="00D43B69"/>
    <w:rsid w:val="00D43BA2"/>
    <w:rsid w:val="00D45913"/>
    <w:rsid w:val="00D45B06"/>
    <w:rsid w:val="00D46D22"/>
    <w:rsid w:val="00D46E20"/>
    <w:rsid w:val="00D47A27"/>
    <w:rsid w:val="00D51508"/>
    <w:rsid w:val="00D516F5"/>
    <w:rsid w:val="00D51891"/>
    <w:rsid w:val="00D52557"/>
    <w:rsid w:val="00D5275D"/>
    <w:rsid w:val="00D5284B"/>
    <w:rsid w:val="00D52AE1"/>
    <w:rsid w:val="00D52F1A"/>
    <w:rsid w:val="00D53ED7"/>
    <w:rsid w:val="00D54B60"/>
    <w:rsid w:val="00D55E91"/>
    <w:rsid w:val="00D55ED6"/>
    <w:rsid w:val="00D569A7"/>
    <w:rsid w:val="00D572B2"/>
    <w:rsid w:val="00D57EFE"/>
    <w:rsid w:val="00D60E24"/>
    <w:rsid w:val="00D61045"/>
    <w:rsid w:val="00D612A2"/>
    <w:rsid w:val="00D612B1"/>
    <w:rsid w:val="00D61871"/>
    <w:rsid w:val="00D61B6E"/>
    <w:rsid w:val="00D61F0C"/>
    <w:rsid w:val="00D62A6E"/>
    <w:rsid w:val="00D62DE1"/>
    <w:rsid w:val="00D635AB"/>
    <w:rsid w:val="00D63FCE"/>
    <w:rsid w:val="00D64E37"/>
    <w:rsid w:val="00D65504"/>
    <w:rsid w:val="00D664B6"/>
    <w:rsid w:val="00D6659D"/>
    <w:rsid w:val="00D66763"/>
    <w:rsid w:val="00D66B5F"/>
    <w:rsid w:val="00D66C94"/>
    <w:rsid w:val="00D66D23"/>
    <w:rsid w:val="00D67276"/>
    <w:rsid w:val="00D706AA"/>
    <w:rsid w:val="00D70E9C"/>
    <w:rsid w:val="00D7122D"/>
    <w:rsid w:val="00D71465"/>
    <w:rsid w:val="00D71F17"/>
    <w:rsid w:val="00D74F69"/>
    <w:rsid w:val="00D752C0"/>
    <w:rsid w:val="00D756C8"/>
    <w:rsid w:val="00D75861"/>
    <w:rsid w:val="00D7591A"/>
    <w:rsid w:val="00D75E14"/>
    <w:rsid w:val="00D762CC"/>
    <w:rsid w:val="00D77846"/>
    <w:rsid w:val="00D77DF1"/>
    <w:rsid w:val="00D77DFA"/>
    <w:rsid w:val="00D8073B"/>
    <w:rsid w:val="00D812B7"/>
    <w:rsid w:val="00D8162F"/>
    <w:rsid w:val="00D81B3B"/>
    <w:rsid w:val="00D83CC3"/>
    <w:rsid w:val="00D84326"/>
    <w:rsid w:val="00D848A4"/>
    <w:rsid w:val="00D848C2"/>
    <w:rsid w:val="00D84939"/>
    <w:rsid w:val="00D858FA"/>
    <w:rsid w:val="00D86C3C"/>
    <w:rsid w:val="00D87581"/>
    <w:rsid w:val="00D90BE6"/>
    <w:rsid w:val="00D90EED"/>
    <w:rsid w:val="00D9153F"/>
    <w:rsid w:val="00D918A7"/>
    <w:rsid w:val="00D92691"/>
    <w:rsid w:val="00D929AF"/>
    <w:rsid w:val="00D92BC7"/>
    <w:rsid w:val="00D93740"/>
    <w:rsid w:val="00D93E51"/>
    <w:rsid w:val="00D9583F"/>
    <w:rsid w:val="00D95A4D"/>
    <w:rsid w:val="00D968B5"/>
    <w:rsid w:val="00D96EDD"/>
    <w:rsid w:val="00D97C5C"/>
    <w:rsid w:val="00D97D5D"/>
    <w:rsid w:val="00DA0002"/>
    <w:rsid w:val="00DA072E"/>
    <w:rsid w:val="00DA1A7D"/>
    <w:rsid w:val="00DA312F"/>
    <w:rsid w:val="00DA3BA0"/>
    <w:rsid w:val="00DA4421"/>
    <w:rsid w:val="00DA45EA"/>
    <w:rsid w:val="00DA4643"/>
    <w:rsid w:val="00DA51F0"/>
    <w:rsid w:val="00DA601B"/>
    <w:rsid w:val="00DA65D0"/>
    <w:rsid w:val="00DA695C"/>
    <w:rsid w:val="00DA6B68"/>
    <w:rsid w:val="00DA7B86"/>
    <w:rsid w:val="00DA7DF4"/>
    <w:rsid w:val="00DA7EF0"/>
    <w:rsid w:val="00DB0EAB"/>
    <w:rsid w:val="00DB26F0"/>
    <w:rsid w:val="00DB399E"/>
    <w:rsid w:val="00DB424F"/>
    <w:rsid w:val="00DB42E3"/>
    <w:rsid w:val="00DB496A"/>
    <w:rsid w:val="00DB497D"/>
    <w:rsid w:val="00DB522E"/>
    <w:rsid w:val="00DB5545"/>
    <w:rsid w:val="00DB55A3"/>
    <w:rsid w:val="00DB59C3"/>
    <w:rsid w:val="00DB5C01"/>
    <w:rsid w:val="00DB6FD3"/>
    <w:rsid w:val="00DB7288"/>
    <w:rsid w:val="00DB7E0B"/>
    <w:rsid w:val="00DC1715"/>
    <w:rsid w:val="00DC2E58"/>
    <w:rsid w:val="00DC373A"/>
    <w:rsid w:val="00DC3BD4"/>
    <w:rsid w:val="00DC4079"/>
    <w:rsid w:val="00DC4417"/>
    <w:rsid w:val="00DC5732"/>
    <w:rsid w:val="00DC5B31"/>
    <w:rsid w:val="00DC5B4C"/>
    <w:rsid w:val="00DC64C5"/>
    <w:rsid w:val="00DC6993"/>
    <w:rsid w:val="00DC74D3"/>
    <w:rsid w:val="00DD0820"/>
    <w:rsid w:val="00DD167E"/>
    <w:rsid w:val="00DD2077"/>
    <w:rsid w:val="00DD25AE"/>
    <w:rsid w:val="00DD2700"/>
    <w:rsid w:val="00DD2803"/>
    <w:rsid w:val="00DD2DDF"/>
    <w:rsid w:val="00DD3564"/>
    <w:rsid w:val="00DD3827"/>
    <w:rsid w:val="00DD3CEE"/>
    <w:rsid w:val="00DD4141"/>
    <w:rsid w:val="00DD4684"/>
    <w:rsid w:val="00DD47CC"/>
    <w:rsid w:val="00DD51F2"/>
    <w:rsid w:val="00DD5AAD"/>
    <w:rsid w:val="00DD5F40"/>
    <w:rsid w:val="00DD61AE"/>
    <w:rsid w:val="00DD63EC"/>
    <w:rsid w:val="00DD668D"/>
    <w:rsid w:val="00DD6711"/>
    <w:rsid w:val="00DD71E8"/>
    <w:rsid w:val="00DE05F6"/>
    <w:rsid w:val="00DE0D6D"/>
    <w:rsid w:val="00DE181D"/>
    <w:rsid w:val="00DE246B"/>
    <w:rsid w:val="00DE2851"/>
    <w:rsid w:val="00DE2AAB"/>
    <w:rsid w:val="00DE33F4"/>
    <w:rsid w:val="00DE345E"/>
    <w:rsid w:val="00DE37E9"/>
    <w:rsid w:val="00DE3B32"/>
    <w:rsid w:val="00DE6462"/>
    <w:rsid w:val="00DE6C55"/>
    <w:rsid w:val="00DE7A9A"/>
    <w:rsid w:val="00DF0479"/>
    <w:rsid w:val="00DF061E"/>
    <w:rsid w:val="00DF0F4A"/>
    <w:rsid w:val="00DF1198"/>
    <w:rsid w:val="00DF14B3"/>
    <w:rsid w:val="00DF189B"/>
    <w:rsid w:val="00DF22D3"/>
    <w:rsid w:val="00DF2902"/>
    <w:rsid w:val="00DF2B12"/>
    <w:rsid w:val="00DF345C"/>
    <w:rsid w:val="00DF3E4D"/>
    <w:rsid w:val="00DF53B9"/>
    <w:rsid w:val="00DF6904"/>
    <w:rsid w:val="00DF6ADF"/>
    <w:rsid w:val="00E00248"/>
    <w:rsid w:val="00E0041E"/>
    <w:rsid w:val="00E011CE"/>
    <w:rsid w:val="00E01602"/>
    <w:rsid w:val="00E021EF"/>
    <w:rsid w:val="00E02427"/>
    <w:rsid w:val="00E02EA8"/>
    <w:rsid w:val="00E034D1"/>
    <w:rsid w:val="00E034E3"/>
    <w:rsid w:val="00E03B78"/>
    <w:rsid w:val="00E04168"/>
    <w:rsid w:val="00E04326"/>
    <w:rsid w:val="00E049D7"/>
    <w:rsid w:val="00E058E0"/>
    <w:rsid w:val="00E10D3D"/>
    <w:rsid w:val="00E11137"/>
    <w:rsid w:val="00E1140C"/>
    <w:rsid w:val="00E11423"/>
    <w:rsid w:val="00E119ED"/>
    <w:rsid w:val="00E12223"/>
    <w:rsid w:val="00E126BA"/>
    <w:rsid w:val="00E12AB7"/>
    <w:rsid w:val="00E133BB"/>
    <w:rsid w:val="00E13474"/>
    <w:rsid w:val="00E137E7"/>
    <w:rsid w:val="00E13870"/>
    <w:rsid w:val="00E13FE2"/>
    <w:rsid w:val="00E140AE"/>
    <w:rsid w:val="00E142E4"/>
    <w:rsid w:val="00E14828"/>
    <w:rsid w:val="00E14864"/>
    <w:rsid w:val="00E14B1A"/>
    <w:rsid w:val="00E15536"/>
    <w:rsid w:val="00E158FD"/>
    <w:rsid w:val="00E2117C"/>
    <w:rsid w:val="00E215B5"/>
    <w:rsid w:val="00E222C1"/>
    <w:rsid w:val="00E22749"/>
    <w:rsid w:val="00E22C87"/>
    <w:rsid w:val="00E2351E"/>
    <w:rsid w:val="00E23972"/>
    <w:rsid w:val="00E2456D"/>
    <w:rsid w:val="00E2593D"/>
    <w:rsid w:val="00E2752D"/>
    <w:rsid w:val="00E3027F"/>
    <w:rsid w:val="00E30EE8"/>
    <w:rsid w:val="00E30F58"/>
    <w:rsid w:val="00E31716"/>
    <w:rsid w:val="00E32131"/>
    <w:rsid w:val="00E32E01"/>
    <w:rsid w:val="00E33B47"/>
    <w:rsid w:val="00E33EA1"/>
    <w:rsid w:val="00E33F3C"/>
    <w:rsid w:val="00E34309"/>
    <w:rsid w:val="00E34320"/>
    <w:rsid w:val="00E3612C"/>
    <w:rsid w:val="00E36A5A"/>
    <w:rsid w:val="00E373F1"/>
    <w:rsid w:val="00E37989"/>
    <w:rsid w:val="00E403A6"/>
    <w:rsid w:val="00E40C21"/>
    <w:rsid w:val="00E42325"/>
    <w:rsid w:val="00E42BC9"/>
    <w:rsid w:val="00E43193"/>
    <w:rsid w:val="00E43240"/>
    <w:rsid w:val="00E44026"/>
    <w:rsid w:val="00E442EF"/>
    <w:rsid w:val="00E448C0"/>
    <w:rsid w:val="00E449B6"/>
    <w:rsid w:val="00E4589D"/>
    <w:rsid w:val="00E460C0"/>
    <w:rsid w:val="00E468A8"/>
    <w:rsid w:val="00E46C3E"/>
    <w:rsid w:val="00E46D76"/>
    <w:rsid w:val="00E46F4D"/>
    <w:rsid w:val="00E471C9"/>
    <w:rsid w:val="00E47A94"/>
    <w:rsid w:val="00E47E65"/>
    <w:rsid w:val="00E5120F"/>
    <w:rsid w:val="00E514B8"/>
    <w:rsid w:val="00E5195F"/>
    <w:rsid w:val="00E52523"/>
    <w:rsid w:val="00E52A2F"/>
    <w:rsid w:val="00E5395B"/>
    <w:rsid w:val="00E54901"/>
    <w:rsid w:val="00E55381"/>
    <w:rsid w:val="00E5593B"/>
    <w:rsid w:val="00E56782"/>
    <w:rsid w:val="00E56FFA"/>
    <w:rsid w:val="00E575D5"/>
    <w:rsid w:val="00E57690"/>
    <w:rsid w:val="00E57731"/>
    <w:rsid w:val="00E606C3"/>
    <w:rsid w:val="00E61912"/>
    <w:rsid w:val="00E6204A"/>
    <w:rsid w:val="00E6258D"/>
    <w:rsid w:val="00E62DFF"/>
    <w:rsid w:val="00E63E1F"/>
    <w:rsid w:val="00E640DD"/>
    <w:rsid w:val="00E64F1E"/>
    <w:rsid w:val="00E650A8"/>
    <w:rsid w:val="00E66C71"/>
    <w:rsid w:val="00E67172"/>
    <w:rsid w:val="00E67325"/>
    <w:rsid w:val="00E6732F"/>
    <w:rsid w:val="00E67DF6"/>
    <w:rsid w:val="00E70656"/>
    <w:rsid w:val="00E70774"/>
    <w:rsid w:val="00E70CBE"/>
    <w:rsid w:val="00E714B5"/>
    <w:rsid w:val="00E718FE"/>
    <w:rsid w:val="00E71A0E"/>
    <w:rsid w:val="00E72428"/>
    <w:rsid w:val="00E72666"/>
    <w:rsid w:val="00E72A71"/>
    <w:rsid w:val="00E72B9F"/>
    <w:rsid w:val="00E735A8"/>
    <w:rsid w:val="00E74651"/>
    <w:rsid w:val="00E74A3A"/>
    <w:rsid w:val="00E74B97"/>
    <w:rsid w:val="00E74EC2"/>
    <w:rsid w:val="00E74F05"/>
    <w:rsid w:val="00E75B5C"/>
    <w:rsid w:val="00E75C85"/>
    <w:rsid w:val="00E75CCC"/>
    <w:rsid w:val="00E7609F"/>
    <w:rsid w:val="00E76C41"/>
    <w:rsid w:val="00E7785A"/>
    <w:rsid w:val="00E778F0"/>
    <w:rsid w:val="00E80016"/>
    <w:rsid w:val="00E80205"/>
    <w:rsid w:val="00E808C9"/>
    <w:rsid w:val="00E80CAE"/>
    <w:rsid w:val="00E80E53"/>
    <w:rsid w:val="00E8127D"/>
    <w:rsid w:val="00E813E7"/>
    <w:rsid w:val="00E81E5D"/>
    <w:rsid w:val="00E8226D"/>
    <w:rsid w:val="00E83058"/>
    <w:rsid w:val="00E83423"/>
    <w:rsid w:val="00E8351E"/>
    <w:rsid w:val="00E8368A"/>
    <w:rsid w:val="00E837FA"/>
    <w:rsid w:val="00E83BFC"/>
    <w:rsid w:val="00E84ABA"/>
    <w:rsid w:val="00E84ABD"/>
    <w:rsid w:val="00E854D3"/>
    <w:rsid w:val="00E85F1D"/>
    <w:rsid w:val="00E870B5"/>
    <w:rsid w:val="00E87119"/>
    <w:rsid w:val="00E87D5F"/>
    <w:rsid w:val="00E87E6F"/>
    <w:rsid w:val="00E902FE"/>
    <w:rsid w:val="00E91113"/>
    <w:rsid w:val="00E912F7"/>
    <w:rsid w:val="00E916D6"/>
    <w:rsid w:val="00E91760"/>
    <w:rsid w:val="00E929B1"/>
    <w:rsid w:val="00E935C4"/>
    <w:rsid w:val="00E939DB"/>
    <w:rsid w:val="00E94096"/>
    <w:rsid w:val="00E95B08"/>
    <w:rsid w:val="00E96B53"/>
    <w:rsid w:val="00E96E49"/>
    <w:rsid w:val="00E97A4D"/>
    <w:rsid w:val="00EA0400"/>
    <w:rsid w:val="00EA0B5C"/>
    <w:rsid w:val="00EA188A"/>
    <w:rsid w:val="00EA1C45"/>
    <w:rsid w:val="00EA1C66"/>
    <w:rsid w:val="00EA2DE9"/>
    <w:rsid w:val="00EA2FC3"/>
    <w:rsid w:val="00EA3CCA"/>
    <w:rsid w:val="00EA51CB"/>
    <w:rsid w:val="00EA5EC1"/>
    <w:rsid w:val="00EA6219"/>
    <w:rsid w:val="00EA6F3C"/>
    <w:rsid w:val="00EA740B"/>
    <w:rsid w:val="00EA787B"/>
    <w:rsid w:val="00EB085E"/>
    <w:rsid w:val="00EB0B81"/>
    <w:rsid w:val="00EB0D90"/>
    <w:rsid w:val="00EB1997"/>
    <w:rsid w:val="00EB19DA"/>
    <w:rsid w:val="00EB1DC7"/>
    <w:rsid w:val="00EB2F08"/>
    <w:rsid w:val="00EB3304"/>
    <w:rsid w:val="00EB3385"/>
    <w:rsid w:val="00EB3BA9"/>
    <w:rsid w:val="00EB491F"/>
    <w:rsid w:val="00EB49A3"/>
    <w:rsid w:val="00EB4E23"/>
    <w:rsid w:val="00EB537B"/>
    <w:rsid w:val="00EB5AA2"/>
    <w:rsid w:val="00EB5AEB"/>
    <w:rsid w:val="00EB6BE2"/>
    <w:rsid w:val="00EB716B"/>
    <w:rsid w:val="00EB719A"/>
    <w:rsid w:val="00EC0BD6"/>
    <w:rsid w:val="00EC1371"/>
    <w:rsid w:val="00EC2D66"/>
    <w:rsid w:val="00EC35AB"/>
    <w:rsid w:val="00EC3978"/>
    <w:rsid w:val="00EC3A1F"/>
    <w:rsid w:val="00EC3E44"/>
    <w:rsid w:val="00EC5A32"/>
    <w:rsid w:val="00EC6A61"/>
    <w:rsid w:val="00EC7B75"/>
    <w:rsid w:val="00EC7D47"/>
    <w:rsid w:val="00ED0518"/>
    <w:rsid w:val="00ED0656"/>
    <w:rsid w:val="00ED0CC9"/>
    <w:rsid w:val="00ED0FA2"/>
    <w:rsid w:val="00ED12E2"/>
    <w:rsid w:val="00ED16B3"/>
    <w:rsid w:val="00ED1BEB"/>
    <w:rsid w:val="00ED2A21"/>
    <w:rsid w:val="00ED2B35"/>
    <w:rsid w:val="00ED3667"/>
    <w:rsid w:val="00ED3C30"/>
    <w:rsid w:val="00ED436A"/>
    <w:rsid w:val="00ED474C"/>
    <w:rsid w:val="00ED54F8"/>
    <w:rsid w:val="00ED55E5"/>
    <w:rsid w:val="00ED5627"/>
    <w:rsid w:val="00ED5BD6"/>
    <w:rsid w:val="00ED5D22"/>
    <w:rsid w:val="00ED5D67"/>
    <w:rsid w:val="00ED683C"/>
    <w:rsid w:val="00ED6C10"/>
    <w:rsid w:val="00ED6DB9"/>
    <w:rsid w:val="00ED7B0A"/>
    <w:rsid w:val="00ED7FCD"/>
    <w:rsid w:val="00EE07FC"/>
    <w:rsid w:val="00EE0EBD"/>
    <w:rsid w:val="00EE0F6C"/>
    <w:rsid w:val="00EE11C8"/>
    <w:rsid w:val="00EE143F"/>
    <w:rsid w:val="00EE165D"/>
    <w:rsid w:val="00EE322B"/>
    <w:rsid w:val="00EE3F41"/>
    <w:rsid w:val="00EE42E7"/>
    <w:rsid w:val="00EE5678"/>
    <w:rsid w:val="00EE653C"/>
    <w:rsid w:val="00EE6D90"/>
    <w:rsid w:val="00EE7363"/>
    <w:rsid w:val="00EF0616"/>
    <w:rsid w:val="00EF0FA2"/>
    <w:rsid w:val="00EF13F9"/>
    <w:rsid w:val="00EF26F4"/>
    <w:rsid w:val="00EF2703"/>
    <w:rsid w:val="00EF410C"/>
    <w:rsid w:val="00EF421E"/>
    <w:rsid w:val="00EF47C5"/>
    <w:rsid w:val="00EF4923"/>
    <w:rsid w:val="00EF4987"/>
    <w:rsid w:val="00EF6AA7"/>
    <w:rsid w:val="00EF7C2B"/>
    <w:rsid w:val="00EF7E05"/>
    <w:rsid w:val="00F0073D"/>
    <w:rsid w:val="00F00782"/>
    <w:rsid w:val="00F00ACA"/>
    <w:rsid w:val="00F00D77"/>
    <w:rsid w:val="00F02F56"/>
    <w:rsid w:val="00F03251"/>
    <w:rsid w:val="00F0340B"/>
    <w:rsid w:val="00F03993"/>
    <w:rsid w:val="00F03CFF"/>
    <w:rsid w:val="00F04065"/>
    <w:rsid w:val="00F04872"/>
    <w:rsid w:val="00F04D59"/>
    <w:rsid w:val="00F04DB1"/>
    <w:rsid w:val="00F05244"/>
    <w:rsid w:val="00F056D6"/>
    <w:rsid w:val="00F05D58"/>
    <w:rsid w:val="00F060E1"/>
    <w:rsid w:val="00F06D9E"/>
    <w:rsid w:val="00F06FF6"/>
    <w:rsid w:val="00F07598"/>
    <w:rsid w:val="00F077CD"/>
    <w:rsid w:val="00F10980"/>
    <w:rsid w:val="00F10A80"/>
    <w:rsid w:val="00F11167"/>
    <w:rsid w:val="00F11360"/>
    <w:rsid w:val="00F11792"/>
    <w:rsid w:val="00F11A13"/>
    <w:rsid w:val="00F11D52"/>
    <w:rsid w:val="00F11DAF"/>
    <w:rsid w:val="00F11E69"/>
    <w:rsid w:val="00F12AAF"/>
    <w:rsid w:val="00F12BF2"/>
    <w:rsid w:val="00F12D0F"/>
    <w:rsid w:val="00F14A6A"/>
    <w:rsid w:val="00F1551E"/>
    <w:rsid w:val="00F1557D"/>
    <w:rsid w:val="00F16576"/>
    <w:rsid w:val="00F166F3"/>
    <w:rsid w:val="00F20028"/>
    <w:rsid w:val="00F200D5"/>
    <w:rsid w:val="00F2030F"/>
    <w:rsid w:val="00F20755"/>
    <w:rsid w:val="00F20910"/>
    <w:rsid w:val="00F20FB9"/>
    <w:rsid w:val="00F2142F"/>
    <w:rsid w:val="00F22A68"/>
    <w:rsid w:val="00F23500"/>
    <w:rsid w:val="00F23740"/>
    <w:rsid w:val="00F25079"/>
    <w:rsid w:val="00F251E8"/>
    <w:rsid w:val="00F267C7"/>
    <w:rsid w:val="00F26CB7"/>
    <w:rsid w:val="00F2783C"/>
    <w:rsid w:val="00F279A8"/>
    <w:rsid w:val="00F300C0"/>
    <w:rsid w:val="00F3032E"/>
    <w:rsid w:val="00F3170F"/>
    <w:rsid w:val="00F31A06"/>
    <w:rsid w:val="00F31A1B"/>
    <w:rsid w:val="00F31BA3"/>
    <w:rsid w:val="00F322DD"/>
    <w:rsid w:val="00F32300"/>
    <w:rsid w:val="00F328B7"/>
    <w:rsid w:val="00F32EDB"/>
    <w:rsid w:val="00F33407"/>
    <w:rsid w:val="00F33D76"/>
    <w:rsid w:val="00F34C48"/>
    <w:rsid w:val="00F36A02"/>
    <w:rsid w:val="00F36B68"/>
    <w:rsid w:val="00F36C12"/>
    <w:rsid w:val="00F37493"/>
    <w:rsid w:val="00F378F7"/>
    <w:rsid w:val="00F37B64"/>
    <w:rsid w:val="00F37D80"/>
    <w:rsid w:val="00F4043A"/>
    <w:rsid w:val="00F406CC"/>
    <w:rsid w:val="00F415AA"/>
    <w:rsid w:val="00F42FD3"/>
    <w:rsid w:val="00F43F6D"/>
    <w:rsid w:val="00F45670"/>
    <w:rsid w:val="00F45796"/>
    <w:rsid w:val="00F45BB5"/>
    <w:rsid w:val="00F462B3"/>
    <w:rsid w:val="00F46D63"/>
    <w:rsid w:val="00F47817"/>
    <w:rsid w:val="00F50100"/>
    <w:rsid w:val="00F50563"/>
    <w:rsid w:val="00F50CCC"/>
    <w:rsid w:val="00F50FB0"/>
    <w:rsid w:val="00F51281"/>
    <w:rsid w:val="00F51958"/>
    <w:rsid w:val="00F5195D"/>
    <w:rsid w:val="00F52688"/>
    <w:rsid w:val="00F52A35"/>
    <w:rsid w:val="00F53670"/>
    <w:rsid w:val="00F53FA5"/>
    <w:rsid w:val="00F542B1"/>
    <w:rsid w:val="00F54D34"/>
    <w:rsid w:val="00F5556A"/>
    <w:rsid w:val="00F557D3"/>
    <w:rsid w:val="00F57347"/>
    <w:rsid w:val="00F57E10"/>
    <w:rsid w:val="00F60973"/>
    <w:rsid w:val="00F60D8F"/>
    <w:rsid w:val="00F63191"/>
    <w:rsid w:val="00F64282"/>
    <w:rsid w:val="00F644F4"/>
    <w:rsid w:val="00F64F5B"/>
    <w:rsid w:val="00F6537F"/>
    <w:rsid w:val="00F65968"/>
    <w:rsid w:val="00F65FA8"/>
    <w:rsid w:val="00F6605A"/>
    <w:rsid w:val="00F667E1"/>
    <w:rsid w:val="00F669BF"/>
    <w:rsid w:val="00F7014F"/>
    <w:rsid w:val="00F70D23"/>
    <w:rsid w:val="00F70DC6"/>
    <w:rsid w:val="00F71992"/>
    <w:rsid w:val="00F719A1"/>
    <w:rsid w:val="00F71CE2"/>
    <w:rsid w:val="00F72239"/>
    <w:rsid w:val="00F7264D"/>
    <w:rsid w:val="00F72773"/>
    <w:rsid w:val="00F72998"/>
    <w:rsid w:val="00F72DB7"/>
    <w:rsid w:val="00F733B4"/>
    <w:rsid w:val="00F73A01"/>
    <w:rsid w:val="00F74517"/>
    <w:rsid w:val="00F75474"/>
    <w:rsid w:val="00F77A34"/>
    <w:rsid w:val="00F812BD"/>
    <w:rsid w:val="00F81361"/>
    <w:rsid w:val="00F8145A"/>
    <w:rsid w:val="00F818EA"/>
    <w:rsid w:val="00F82B41"/>
    <w:rsid w:val="00F834A4"/>
    <w:rsid w:val="00F83908"/>
    <w:rsid w:val="00F83BB9"/>
    <w:rsid w:val="00F840EB"/>
    <w:rsid w:val="00F84355"/>
    <w:rsid w:val="00F845BB"/>
    <w:rsid w:val="00F84AEF"/>
    <w:rsid w:val="00F8633A"/>
    <w:rsid w:val="00F866ED"/>
    <w:rsid w:val="00F87EC8"/>
    <w:rsid w:val="00F91BD0"/>
    <w:rsid w:val="00F92FCD"/>
    <w:rsid w:val="00F93446"/>
    <w:rsid w:val="00F93B92"/>
    <w:rsid w:val="00F9456B"/>
    <w:rsid w:val="00F94CF4"/>
    <w:rsid w:val="00F95B8F"/>
    <w:rsid w:val="00F9661A"/>
    <w:rsid w:val="00F96E74"/>
    <w:rsid w:val="00F971A4"/>
    <w:rsid w:val="00FA0816"/>
    <w:rsid w:val="00FA0D62"/>
    <w:rsid w:val="00FA0E25"/>
    <w:rsid w:val="00FA0F6D"/>
    <w:rsid w:val="00FA13B8"/>
    <w:rsid w:val="00FA1E1B"/>
    <w:rsid w:val="00FA2B22"/>
    <w:rsid w:val="00FA2E56"/>
    <w:rsid w:val="00FA3317"/>
    <w:rsid w:val="00FA339F"/>
    <w:rsid w:val="00FA37C7"/>
    <w:rsid w:val="00FA39BE"/>
    <w:rsid w:val="00FA3B99"/>
    <w:rsid w:val="00FA3C3D"/>
    <w:rsid w:val="00FA403F"/>
    <w:rsid w:val="00FA4B51"/>
    <w:rsid w:val="00FA57C7"/>
    <w:rsid w:val="00FA5A5F"/>
    <w:rsid w:val="00FA63B2"/>
    <w:rsid w:val="00FA63EF"/>
    <w:rsid w:val="00FA65F3"/>
    <w:rsid w:val="00FA6663"/>
    <w:rsid w:val="00FA7CDE"/>
    <w:rsid w:val="00FB0137"/>
    <w:rsid w:val="00FB0530"/>
    <w:rsid w:val="00FB06A6"/>
    <w:rsid w:val="00FB078D"/>
    <w:rsid w:val="00FB097E"/>
    <w:rsid w:val="00FB13A7"/>
    <w:rsid w:val="00FB1B06"/>
    <w:rsid w:val="00FB2830"/>
    <w:rsid w:val="00FB3927"/>
    <w:rsid w:val="00FB3B95"/>
    <w:rsid w:val="00FB7316"/>
    <w:rsid w:val="00FB73B8"/>
    <w:rsid w:val="00FB751F"/>
    <w:rsid w:val="00FB77E4"/>
    <w:rsid w:val="00FB79CD"/>
    <w:rsid w:val="00FB7CBC"/>
    <w:rsid w:val="00FB7FEC"/>
    <w:rsid w:val="00FC0D3D"/>
    <w:rsid w:val="00FC1293"/>
    <w:rsid w:val="00FC16E5"/>
    <w:rsid w:val="00FC1986"/>
    <w:rsid w:val="00FC19FF"/>
    <w:rsid w:val="00FC2A92"/>
    <w:rsid w:val="00FC2B54"/>
    <w:rsid w:val="00FC3915"/>
    <w:rsid w:val="00FC3BCA"/>
    <w:rsid w:val="00FC4697"/>
    <w:rsid w:val="00FC48A5"/>
    <w:rsid w:val="00FC4937"/>
    <w:rsid w:val="00FC4EFA"/>
    <w:rsid w:val="00FC527B"/>
    <w:rsid w:val="00FC7126"/>
    <w:rsid w:val="00FC79D3"/>
    <w:rsid w:val="00FD01EA"/>
    <w:rsid w:val="00FD0865"/>
    <w:rsid w:val="00FD0B57"/>
    <w:rsid w:val="00FD0BBD"/>
    <w:rsid w:val="00FD0EC0"/>
    <w:rsid w:val="00FD33F5"/>
    <w:rsid w:val="00FD3610"/>
    <w:rsid w:val="00FD56F6"/>
    <w:rsid w:val="00FD58F9"/>
    <w:rsid w:val="00FD6297"/>
    <w:rsid w:val="00FD645A"/>
    <w:rsid w:val="00FD7ABA"/>
    <w:rsid w:val="00FE0EC0"/>
    <w:rsid w:val="00FE125D"/>
    <w:rsid w:val="00FE18C7"/>
    <w:rsid w:val="00FE1AE9"/>
    <w:rsid w:val="00FE3974"/>
    <w:rsid w:val="00FE4DDC"/>
    <w:rsid w:val="00FE5582"/>
    <w:rsid w:val="00FE55E3"/>
    <w:rsid w:val="00FE5BAA"/>
    <w:rsid w:val="00FE645E"/>
    <w:rsid w:val="00FF12D2"/>
    <w:rsid w:val="00FF148A"/>
    <w:rsid w:val="00FF2E6D"/>
    <w:rsid w:val="00FF3C81"/>
    <w:rsid w:val="00FF3FC0"/>
    <w:rsid w:val="00FF4540"/>
    <w:rsid w:val="00FF4803"/>
    <w:rsid w:val="00FF5D97"/>
    <w:rsid w:val="00FF5EDC"/>
    <w:rsid w:val="00FF6345"/>
    <w:rsid w:val="00FF65A0"/>
    <w:rsid w:val="00FF6BCB"/>
    <w:rsid w:val="00FF6C40"/>
    <w:rsid w:val="00FF6C5A"/>
    <w:rsid w:val="00FF6CE3"/>
    <w:rsid w:val="00FF7174"/>
    <w:rsid w:val="00FF7AD8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33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3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18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05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48"/>
  </w:style>
  <w:style w:type="paragraph" w:styleId="Footer">
    <w:name w:val="footer"/>
    <w:basedOn w:val="Normal"/>
    <w:link w:val="FooterChar"/>
    <w:uiPriority w:val="99"/>
    <w:unhideWhenUsed/>
    <w:rsid w:val="00B605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48"/>
  </w:style>
  <w:style w:type="character" w:styleId="PlaceholderText">
    <w:name w:val="Placeholder Text"/>
    <w:basedOn w:val="DefaultParagraphFont"/>
    <w:uiPriority w:val="99"/>
    <w:semiHidden/>
    <w:rsid w:val="0087094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B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5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5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1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twwong@ust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A36C-4B4D-49FC-B56C-ABC69460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Links>
    <vt:vector size="6" baseType="variant"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mailto:ttwwong@ust.hk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2022-09-29T05:21:00Z</dcterms:created>
  <dcterms:modified xsi:type="dcterms:W3CDTF">2022-10-04T14:30:00Z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8dd92c69911bdfdc5856c455658e94c254f385b0d5ea8a9a47f9c496ab01927b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http://www.zotero.org/styles/nature-medicine</vt:lpwstr>
  </property>
  <property fmtid="{D5CDD505-2E9C-101B-9397-08002B2CF9AE}" pid="22" name="Mendeley Recent Style Name 9_1">
    <vt:lpwstr>Nature Medicine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419f6541-3187-35aa-9544-743ac58dc20a</vt:lpwstr>
  </property>
  <property fmtid="{D5CDD505-2E9C-101B-9397-08002B2CF9AE}" pid="25" name="Mendeley Citation Style_1">
    <vt:lpwstr>http://www.zotero.org/styles/nature-medicine</vt:lpwstr>
  </property>
</Properties>
</file>