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14D7" w14:textId="4D061665" w:rsidR="000348F5" w:rsidRPr="007127CE" w:rsidRDefault="007127CE" w:rsidP="00D3688F">
      <w:pPr>
        <w:spacing w:line="360" w:lineRule="auto"/>
        <w:ind w:right="146"/>
        <w:contextualSpacing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Supplementary</w:t>
      </w:r>
      <w:r w:rsidRPr="002659C1">
        <w:rPr>
          <w:b/>
          <w:bCs/>
          <w:iCs/>
          <w:szCs w:val="24"/>
        </w:rPr>
        <w:t xml:space="preserve"> </w:t>
      </w:r>
      <w:r w:rsidR="000348F5" w:rsidRPr="002659C1">
        <w:rPr>
          <w:b/>
          <w:bCs/>
          <w:iCs/>
          <w:szCs w:val="24"/>
        </w:rPr>
        <w:t xml:space="preserve">Table </w:t>
      </w:r>
      <w:r>
        <w:rPr>
          <w:b/>
          <w:bCs/>
          <w:iCs/>
          <w:szCs w:val="24"/>
        </w:rPr>
        <w:t>4</w:t>
      </w:r>
      <w:r w:rsidR="000348F5" w:rsidRPr="002659C1">
        <w:rPr>
          <w:b/>
          <w:bCs/>
          <w:iCs/>
          <w:szCs w:val="24"/>
        </w:rPr>
        <w:t xml:space="preserve">. </w:t>
      </w:r>
      <w:r w:rsidR="000348F5" w:rsidRPr="002659C1">
        <w:rPr>
          <w:iCs/>
          <w:szCs w:val="24"/>
        </w:rPr>
        <w:t xml:space="preserve">Paired T-test for partner vs stranger </w:t>
      </w:r>
      <w:r w:rsidR="000348F5">
        <w:rPr>
          <w:iCs/>
          <w:szCs w:val="24"/>
        </w:rPr>
        <w:t>in partner first group</w:t>
      </w:r>
      <w:r w:rsidR="000348F5" w:rsidRPr="002659C1">
        <w:rPr>
          <w:iCs/>
          <w:szCs w:val="24"/>
        </w:rPr>
        <w:t xml:space="preserve">, modeled with linear mixed effects and weighted by individual </w:t>
      </w:r>
      <w:r w:rsidR="000348F5">
        <w:rPr>
          <w:iCs/>
          <w:szCs w:val="24"/>
        </w:rPr>
        <w:t>difference in pleasantness ratings</w:t>
      </w:r>
      <w:r w:rsidR="000348F5" w:rsidRPr="002659C1">
        <w:rPr>
          <w:iCs/>
          <w:szCs w:val="24"/>
        </w:rPr>
        <w:t xml:space="preserve"> as covariate. All contrasts thresholded at </w:t>
      </w:r>
      <w:r w:rsidR="00BB784D" w:rsidRPr="00BB784D">
        <w:rPr>
          <w:i/>
          <w:szCs w:val="24"/>
        </w:rPr>
        <w:t>p</w:t>
      </w:r>
      <w:r w:rsidR="00BB784D">
        <w:rPr>
          <w:iCs/>
          <w:szCs w:val="24"/>
        </w:rPr>
        <w:t xml:space="preserve"> </w:t>
      </w:r>
      <w:r w:rsidR="000348F5" w:rsidRPr="002659C1">
        <w:rPr>
          <w:iCs/>
          <w:szCs w:val="24"/>
        </w:rPr>
        <w:t>&lt;</w:t>
      </w:r>
      <w:r w:rsidR="00BB784D">
        <w:rPr>
          <w:iCs/>
          <w:szCs w:val="24"/>
        </w:rPr>
        <w:t xml:space="preserve"> </w:t>
      </w:r>
      <w:r w:rsidR="000348F5" w:rsidRPr="002659C1">
        <w:rPr>
          <w:iCs/>
          <w:szCs w:val="24"/>
        </w:rPr>
        <w:t>0.00</w:t>
      </w:r>
      <w:r w:rsidR="000348F5">
        <w:rPr>
          <w:iCs/>
          <w:szCs w:val="24"/>
        </w:rPr>
        <w:t>5</w:t>
      </w:r>
      <w:r w:rsidR="000348F5" w:rsidRPr="002659C1">
        <w:rPr>
          <w:iCs/>
          <w:szCs w:val="24"/>
        </w:rPr>
        <w:t xml:space="preserve">, cluster-size thresholded at </w:t>
      </w:r>
      <w:r w:rsidR="000348F5" w:rsidRPr="00265010">
        <w:rPr>
          <w:i/>
          <w:szCs w:val="24"/>
        </w:rPr>
        <w:t>alpha</w:t>
      </w:r>
      <w:r w:rsidR="00265010">
        <w:rPr>
          <w:iCs/>
          <w:szCs w:val="24"/>
        </w:rPr>
        <w:t xml:space="preserve"> </w:t>
      </w:r>
      <w:r w:rsidR="000348F5" w:rsidRPr="002659C1">
        <w:rPr>
          <w:iCs/>
          <w:szCs w:val="24"/>
        </w:rPr>
        <w:t>=</w:t>
      </w:r>
      <w:r w:rsidR="00265010">
        <w:rPr>
          <w:iCs/>
          <w:szCs w:val="24"/>
        </w:rPr>
        <w:t xml:space="preserve"> </w:t>
      </w:r>
      <w:r w:rsidR="000348F5" w:rsidRPr="002659C1">
        <w:rPr>
          <w:iCs/>
          <w:szCs w:val="24"/>
        </w:rPr>
        <w:t xml:space="preserve">0.05 FWE for n = </w:t>
      </w:r>
      <w:r w:rsidR="000348F5">
        <w:rPr>
          <w:iCs/>
          <w:szCs w:val="24"/>
        </w:rPr>
        <w:t>18</w:t>
      </w:r>
      <w:r w:rsidR="000348F5" w:rsidRPr="002659C1">
        <w:rPr>
          <w:iCs/>
          <w:szCs w:val="24"/>
        </w:rPr>
        <w:t xml:space="preserve"> complete functional datasets. For each cluster under each contrast heading, size, location, maximum </w:t>
      </w:r>
      <w:r w:rsidR="000348F5" w:rsidRPr="00265010">
        <w:rPr>
          <w:i/>
          <w:szCs w:val="24"/>
        </w:rPr>
        <w:t>T</w:t>
      </w:r>
      <w:r w:rsidR="00D3688F">
        <w:rPr>
          <w:iCs/>
          <w:szCs w:val="24"/>
        </w:rPr>
        <w:t xml:space="preserve"> score</w:t>
      </w:r>
      <w:r w:rsidR="000348F5" w:rsidRPr="002659C1">
        <w:rPr>
          <w:iCs/>
          <w:szCs w:val="24"/>
        </w:rPr>
        <w:t xml:space="preserve">, and MNI coordinates (x, y, z) are given. </w:t>
      </w:r>
    </w:p>
    <w:p w14:paraId="3718361A" w14:textId="77777777" w:rsidR="000348F5" w:rsidRDefault="000348F5" w:rsidP="00D3688F"/>
    <w:p w14:paraId="69B937DF" w14:textId="327F4885" w:rsidR="00D3688F" w:rsidRDefault="00D3688F" w:rsidP="00D3688F">
      <w:pPr>
        <w:ind w:right="146"/>
        <w:rPr>
          <w:b/>
          <w:bCs/>
          <w:i/>
          <w:iCs/>
          <w:sz w:val="28"/>
          <w:szCs w:val="28"/>
        </w:rPr>
      </w:pPr>
      <w:r w:rsidRPr="00106C4E">
        <w:rPr>
          <w:b/>
          <w:bCs/>
          <w:i/>
          <w:iCs/>
          <w:sz w:val="28"/>
          <w:szCs w:val="28"/>
        </w:rPr>
        <w:t xml:space="preserve">Partner First </w:t>
      </w:r>
      <w:r>
        <w:rPr>
          <w:b/>
          <w:bCs/>
          <w:i/>
          <w:iCs/>
          <w:sz w:val="28"/>
          <w:szCs w:val="28"/>
        </w:rPr>
        <w:t>&gt;</w:t>
      </w:r>
      <w:r w:rsidRPr="00106C4E">
        <w:rPr>
          <w:b/>
          <w:bCs/>
          <w:i/>
          <w:iCs/>
          <w:sz w:val="28"/>
          <w:szCs w:val="28"/>
        </w:rPr>
        <w:t xml:space="preserve"> Stranger</w:t>
      </w:r>
      <w:r>
        <w:rPr>
          <w:b/>
          <w:bCs/>
          <w:i/>
          <w:iCs/>
          <w:sz w:val="28"/>
          <w:szCs w:val="28"/>
        </w:rPr>
        <w:t xml:space="preserve"> Second</w:t>
      </w:r>
    </w:p>
    <w:p w14:paraId="36E04D8D" w14:textId="3239DC12" w:rsidR="000348F5" w:rsidRDefault="000348F5" w:rsidP="00D3688F"/>
    <w:p w14:paraId="70BC61E6" w14:textId="2E722068" w:rsidR="00D3688F" w:rsidRDefault="00D3688F" w:rsidP="00D3688F"/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D42B18" w:rsidRPr="00E733FF" w14:paraId="1E41180B" w14:textId="77777777" w:rsidTr="00245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60DF5F67" w14:textId="77777777" w:rsidR="00D42B18" w:rsidRPr="00E733FF" w:rsidRDefault="00D42B18" w:rsidP="00F7077A">
            <w:pPr>
              <w:rPr>
                <w:b/>
                <w:bCs/>
                <w:i w:val="0"/>
                <w:iCs w:val="0"/>
                <w:szCs w:val="24"/>
              </w:rPr>
            </w:pPr>
            <w:r w:rsidRPr="00E733FF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745BD94B" w14:textId="77777777" w:rsidR="00D42B18" w:rsidRPr="00E733FF" w:rsidRDefault="00D42B18" w:rsidP="00F7077A">
            <w:pPr>
              <w:rPr>
                <w:b/>
                <w:bCs/>
                <w:i w:val="0"/>
                <w:iCs w:val="0"/>
                <w:szCs w:val="24"/>
              </w:rPr>
            </w:pPr>
            <w:r w:rsidRPr="00E733FF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02AC1227" w14:textId="305F5397" w:rsidR="00D42B18" w:rsidRPr="00E733FF" w:rsidRDefault="00350E26" w:rsidP="00F7077A">
            <w:pPr>
              <w:rPr>
                <w:b/>
                <w:bCs/>
                <w:i w:val="0"/>
                <w:iCs w:val="0"/>
                <w:szCs w:val="24"/>
              </w:rPr>
            </w:pPr>
            <w:r w:rsidRPr="00265010">
              <w:rPr>
                <w:b/>
                <w:bCs/>
                <w:szCs w:val="24"/>
              </w:rPr>
              <w:t>T</w:t>
            </w:r>
            <w:r w:rsidR="00D42B18" w:rsidRPr="00E733FF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D42B18" w:rsidRPr="00E733FF" w14:paraId="14D845A6" w14:textId="77777777" w:rsidTr="00245A08">
        <w:trPr>
          <w:trHeight w:val="316"/>
        </w:trPr>
        <w:tc>
          <w:tcPr>
            <w:tcW w:w="1701" w:type="dxa"/>
            <w:vAlign w:val="center"/>
          </w:tcPr>
          <w:p w14:paraId="4244287A" w14:textId="54169FE5" w:rsidR="00D42B18" w:rsidRPr="00D42B18" w:rsidRDefault="00D42B18" w:rsidP="00D42B18">
            <w:pPr>
              <w:rPr>
                <w:szCs w:val="24"/>
              </w:rPr>
            </w:pPr>
            <w:r w:rsidRPr="00D42B18">
              <w:t>#1 (114)</w:t>
            </w:r>
          </w:p>
        </w:tc>
        <w:tc>
          <w:tcPr>
            <w:tcW w:w="3629" w:type="dxa"/>
            <w:vAlign w:val="center"/>
          </w:tcPr>
          <w:p w14:paraId="4BD1AFEE" w14:textId="6C6033D7" w:rsidR="00D42B18" w:rsidRPr="00D42B18" w:rsidRDefault="00D42B18" w:rsidP="00D42B18">
            <w:pPr>
              <w:rPr>
                <w:szCs w:val="24"/>
              </w:rPr>
            </w:pPr>
            <w:r w:rsidRPr="00D42B18">
              <w:t>Right Inferior Temporal Gyrus</w:t>
            </w:r>
          </w:p>
        </w:tc>
        <w:tc>
          <w:tcPr>
            <w:tcW w:w="2268" w:type="dxa"/>
            <w:vAlign w:val="center"/>
          </w:tcPr>
          <w:p w14:paraId="46570E9C" w14:textId="5A4753FB" w:rsidR="00D42B18" w:rsidRPr="00D42B18" w:rsidRDefault="00D42B18" w:rsidP="00D42B18">
            <w:pPr>
              <w:ind w:right="-1131"/>
              <w:rPr>
                <w:szCs w:val="24"/>
              </w:rPr>
            </w:pPr>
            <w:r w:rsidRPr="00D42B18">
              <w:t>4.23 (37, -2, -41)</w:t>
            </w:r>
          </w:p>
        </w:tc>
      </w:tr>
    </w:tbl>
    <w:p w14:paraId="6B520E1F" w14:textId="45F49B05" w:rsidR="00D3688F" w:rsidRDefault="00D3688F" w:rsidP="00D3688F"/>
    <w:p w14:paraId="53EBEE0D" w14:textId="77777777" w:rsidR="00D3688F" w:rsidRDefault="00D3688F" w:rsidP="00D3688F"/>
    <w:p w14:paraId="560BE659" w14:textId="77777777" w:rsidR="000348F5" w:rsidRDefault="000348F5" w:rsidP="00D3688F"/>
    <w:p w14:paraId="148E5006" w14:textId="77777777" w:rsidR="00F74A1F" w:rsidRDefault="00F74A1F" w:rsidP="00D3688F"/>
    <w:sectPr w:rsidR="00F7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CED1" w14:textId="77777777" w:rsidR="00880CAE" w:rsidRDefault="00880CAE" w:rsidP="000348F5">
      <w:r>
        <w:separator/>
      </w:r>
    </w:p>
  </w:endnote>
  <w:endnote w:type="continuationSeparator" w:id="0">
    <w:p w14:paraId="121434AD" w14:textId="77777777" w:rsidR="00880CAE" w:rsidRDefault="00880CAE" w:rsidP="0003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4359" w14:textId="77777777" w:rsidR="00880CAE" w:rsidRDefault="00880CAE" w:rsidP="000348F5">
      <w:r>
        <w:separator/>
      </w:r>
    </w:p>
  </w:footnote>
  <w:footnote w:type="continuationSeparator" w:id="0">
    <w:p w14:paraId="181BA97B" w14:textId="77777777" w:rsidR="00880CAE" w:rsidRDefault="00880CAE" w:rsidP="0003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F5"/>
    <w:rsid w:val="000348F5"/>
    <w:rsid w:val="0013606B"/>
    <w:rsid w:val="001934ED"/>
    <w:rsid w:val="001E4EBF"/>
    <w:rsid w:val="00245A08"/>
    <w:rsid w:val="00265010"/>
    <w:rsid w:val="002A108C"/>
    <w:rsid w:val="002C7D57"/>
    <w:rsid w:val="00350E26"/>
    <w:rsid w:val="003D0727"/>
    <w:rsid w:val="005C1CC7"/>
    <w:rsid w:val="006527F3"/>
    <w:rsid w:val="007127CE"/>
    <w:rsid w:val="00880CAE"/>
    <w:rsid w:val="00A002DF"/>
    <w:rsid w:val="00A97E35"/>
    <w:rsid w:val="00BB784D"/>
    <w:rsid w:val="00C3145E"/>
    <w:rsid w:val="00C41E12"/>
    <w:rsid w:val="00CD62B1"/>
    <w:rsid w:val="00D3688F"/>
    <w:rsid w:val="00D42B18"/>
    <w:rsid w:val="00DE4F27"/>
    <w:rsid w:val="00F20888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F3840"/>
  <w15:chartTrackingRefBased/>
  <w15:docId w15:val="{09D972B6-7D94-4685-B1E2-BD4F185A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F5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8F5"/>
    <w:pPr>
      <w:spacing w:after="0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4F27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istTable7Colorful">
    <w:name w:val="List Table 7 Colorful"/>
    <w:basedOn w:val="TableNormal"/>
    <w:uiPriority w:val="52"/>
    <w:rsid w:val="00D42B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Morrison</dc:creator>
  <cp:keywords/>
  <dc:description/>
  <cp:lastModifiedBy>India Morrison</cp:lastModifiedBy>
  <cp:revision>12</cp:revision>
  <dcterms:created xsi:type="dcterms:W3CDTF">2023-03-07T17:25:00Z</dcterms:created>
  <dcterms:modified xsi:type="dcterms:W3CDTF">2023-03-17T09:48:00Z</dcterms:modified>
</cp:coreProperties>
</file>