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6A4B" w14:textId="2CCC5F4E" w:rsidR="009A0ED5" w:rsidRPr="002659C1" w:rsidRDefault="00663B04" w:rsidP="00106C4E">
      <w:pPr>
        <w:spacing w:line="360" w:lineRule="auto"/>
        <w:ind w:right="146"/>
        <w:contextualSpacing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Supplementary</w:t>
      </w:r>
      <w:r w:rsidRPr="002659C1">
        <w:rPr>
          <w:b/>
          <w:bCs/>
          <w:iCs/>
          <w:szCs w:val="24"/>
        </w:rPr>
        <w:t xml:space="preserve"> </w:t>
      </w:r>
      <w:r w:rsidR="009A0ED5" w:rsidRPr="002659C1">
        <w:rPr>
          <w:b/>
          <w:bCs/>
          <w:iCs/>
          <w:szCs w:val="24"/>
        </w:rPr>
        <w:t xml:space="preserve">Table </w:t>
      </w:r>
      <w:r w:rsidR="00BC4D81">
        <w:rPr>
          <w:b/>
          <w:bCs/>
          <w:iCs/>
          <w:szCs w:val="24"/>
        </w:rPr>
        <w:t>5</w:t>
      </w:r>
      <w:r w:rsidR="009A0ED5" w:rsidRPr="002659C1">
        <w:rPr>
          <w:b/>
          <w:bCs/>
          <w:iCs/>
          <w:szCs w:val="24"/>
        </w:rPr>
        <w:t xml:space="preserve">. </w:t>
      </w:r>
      <w:r w:rsidR="009A0ED5" w:rsidRPr="002659C1">
        <w:rPr>
          <w:iCs/>
          <w:szCs w:val="24"/>
        </w:rPr>
        <w:t xml:space="preserve">Conjunction analyses showing common activations for partner and order factors (partner, stranger, first, second). All contrasts thresholded at </w:t>
      </w:r>
      <w:r w:rsidR="00E51A5A" w:rsidRPr="00E51A5A">
        <w:rPr>
          <w:i/>
          <w:szCs w:val="24"/>
        </w:rPr>
        <w:t>p</w:t>
      </w:r>
      <w:r w:rsidR="00E51A5A">
        <w:rPr>
          <w:iCs/>
          <w:szCs w:val="24"/>
        </w:rPr>
        <w:t xml:space="preserve"> </w:t>
      </w:r>
      <w:r w:rsidR="009A0ED5" w:rsidRPr="002659C1">
        <w:rPr>
          <w:iCs/>
          <w:szCs w:val="24"/>
        </w:rPr>
        <w:t>&lt;</w:t>
      </w:r>
      <w:r w:rsidR="00E51A5A">
        <w:rPr>
          <w:iCs/>
          <w:szCs w:val="24"/>
        </w:rPr>
        <w:t xml:space="preserve"> </w:t>
      </w:r>
      <w:r w:rsidR="009A0ED5" w:rsidRPr="002659C1">
        <w:rPr>
          <w:iCs/>
          <w:szCs w:val="24"/>
        </w:rPr>
        <w:t xml:space="preserve">0.002, cluster-size thresholded at </w:t>
      </w:r>
      <w:r w:rsidR="009A0ED5" w:rsidRPr="00E51A5A">
        <w:rPr>
          <w:i/>
          <w:szCs w:val="24"/>
        </w:rPr>
        <w:t>alpha</w:t>
      </w:r>
      <w:r w:rsidR="00E51A5A">
        <w:rPr>
          <w:i/>
          <w:szCs w:val="24"/>
        </w:rPr>
        <w:t xml:space="preserve"> </w:t>
      </w:r>
      <w:r w:rsidR="009A0ED5" w:rsidRPr="002659C1">
        <w:rPr>
          <w:iCs/>
          <w:szCs w:val="24"/>
        </w:rPr>
        <w:t>=</w:t>
      </w:r>
      <w:r w:rsidR="00E51A5A">
        <w:rPr>
          <w:iCs/>
          <w:szCs w:val="24"/>
        </w:rPr>
        <w:t xml:space="preserve"> </w:t>
      </w:r>
      <w:r w:rsidR="009A0ED5" w:rsidRPr="002659C1">
        <w:rPr>
          <w:iCs/>
          <w:szCs w:val="24"/>
        </w:rPr>
        <w:t>0.05 FWE for n = 3</w:t>
      </w:r>
      <w:r w:rsidR="009A0ED5">
        <w:rPr>
          <w:iCs/>
          <w:szCs w:val="24"/>
        </w:rPr>
        <w:t>7</w:t>
      </w:r>
      <w:r w:rsidR="009A0ED5" w:rsidRPr="002659C1">
        <w:rPr>
          <w:iCs/>
          <w:szCs w:val="24"/>
        </w:rPr>
        <w:t xml:space="preserve"> functional datasets. For each cluster under each contrast heading, size</w:t>
      </w:r>
      <w:r w:rsidR="009A0ED5">
        <w:rPr>
          <w:iCs/>
          <w:szCs w:val="24"/>
        </w:rPr>
        <w:t xml:space="preserve"> in voxels</w:t>
      </w:r>
      <w:r w:rsidR="009A0ED5" w:rsidRPr="002659C1">
        <w:rPr>
          <w:iCs/>
          <w:szCs w:val="24"/>
        </w:rPr>
        <w:t xml:space="preserve">, location, maximum </w:t>
      </w:r>
      <w:r w:rsidR="009A0ED5" w:rsidRPr="00E51A5A">
        <w:rPr>
          <w:i/>
          <w:szCs w:val="24"/>
        </w:rPr>
        <w:t>T</w:t>
      </w:r>
      <w:r w:rsidR="00997DB3">
        <w:rPr>
          <w:iCs/>
          <w:szCs w:val="24"/>
        </w:rPr>
        <w:t xml:space="preserve"> score</w:t>
      </w:r>
      <w:r w:rsidR="009A0ED5" w:rsidRPr="002659C1">
        <w:rPr>
          <w:iCs/>
          <w:szCs w:val="24"/>
        </w:rPr>
        <w:t>, and MNI coordinates (x, y, z) are given. Negative BOLD in boldface.</w:t>
      </w:r>
      <w:r w:rsidR="009A0ED5" w:rsidRPr="002659C1">
        <w:rPr>
          <w:b/>
          <w:bCs/>
          <w:iCs/>
          <w:szCs w:val="24"/>
        </w:rPr>
        <w:t xml:space="preserve">   </w:t>
      </w:r>
    </w:p>
    <w:p w14:paraId="332E9CAF" w14:textId="77777777" w:rsidR="009A0ED5" w:rsidRPr="002659C1" w:rsidRDefault="009A0ED5" w:rsidP="00106C4E">
      <w:pPr>
        <w:spacing w:line="360" w:lineRule="auto"/>
        <w:ind w:right="146"/>
        <w:contextualSpacing/>
        <w:rPr>
          <w:iCs/>
          <w:szCs w:val="24"/>
        </w:rPr>
      </w:pPr>
    </w:p>
    <w:p w14:paraId="1E3DAC75" w14:textId="77777777" w:rsidR="009A0ED5" w:rsidRPr="0078455F" w:rsidRDefault="009A0ED5" w:rsidP="00106C4E">
      <w:pPr>
        <w:ind w:right="146"/>
        <w:rPr>
          <w:b/>
          <w:bCs/>
          <w:i/>
          <w:iCs/>
          <w:sz w:val="28"/>
          <w:szCs w:val="28"/>
        </w:rPr>
      </w:pPr>
      <w:r w:rsidRPr="0078455F">
        <w:rPr>
          <w:b/>
          <w:bCs/>
          <w:i/>
          <w:iCs/>
          <w:sz w:val="28"/>
          <w:szCs w:val="28"/>
        </w:rPr>
        <w:t xml:space="preserve">Partner First </w:t>
      </w:r>
      <w:bookmarkStart w:id="0" w:name="OLE_LINK23"/>
      <w:bookmarkStart w:id="1" w:name="OLE_LINK24"/>
      <w:r w:rsidRPr="0078455F">
        <w:rPr>
          <w:b/>
          <w:bCs/>
          <w:i/>
          <w:iCs/>
          <w:sz w:val="28"/>
          <w:szCs w:val="28"/>
        </w:rPr>
        <w:sym w:font="Symbol" w:char="F0C7"/>
      </w:r>
      <w:bookmarkEnd w:id="0"/>
      <w:bookmarkEnd w:id="1"/>
      <w:r w:rsidRPr="0078455F">
        <w:rPr>
          <w:b/>
          <w:bCs/>
          <w:i/>
          <w:iCs/>
          <w:sz w:val="28"/>
          <w:szCs w:val="28"/>
        </w:rPr>
        <w:t xml:space="preserve"> Stranger Second </w:t>
      </w:r>
      <w:r w:rsidRPr="0078455F">
        <w:rPr>
          <w:b/>
          <w:bCs/>
          <w:i/>
          <w:iCs/>
          <w:sz w:val="28"/>
          <w:szCs w:val="28"/>
        </w:rPr>
        <w:sym w:font="Symbol" w:char="F0C7"/>
      </w:r>
      <w:r w:rsidRPr="0078455F">
        <w:rPr>
          <w:b/>
          <w:bCs/>
          <w:i/>
          <w:iCs/>
          <w:sz w:val="28"/>
          <w:szCs w:val="28"/>
        </w:rPr>
        <w:t xml:space="preserve"> Stranger First </w:t>
      </w:r>
      <w:r w:rsidRPr="0078455F">
        <w:rPr>
          <w:b/>
          <w:bCs/>
          <w:i/>
          <w:iCs/>
          <w:sz w:val="28"/>
          <w:szCs w:val="28"/>
        </w:rPr>
        <w:sym w:font="Symbol" w:char="F0C7"/>
      </w:r>
      <w:r w:rsidRPr="0078455F">
        <w:rPr>
          <w:b/>
          <w:bCs/>
          <w:i/>
          <w:iCs/>
          <w:sz w:val="28"/>
          <w:szCs w:val="28"/>
        </w:rPr>
        <w:t xml:space="preserve"> Partner Second</w:t>
      </w:r>
    </w:p>
    <w:p w14:paraId="494A477E" w14:textId="54854165" w:rsidR="0078455F" w:rsidRDefault="0078455F" w:rsidP="00106C4E">
      <w:pPr>
        <w:ind w:right="146"/>
        <w:rPr>
          <w:rFonts w:ascii="Arial" w:hAnsi="Arial" w:cs="Arial"/>
        </w:rPr>
      </w:pPr>
    </w:p>
    <w:tbl>
      <w:tblPr>
        <w:tblStyle w:val="ListTable7Colorful"/>
        <w:tblW w:w="0" w:type="auto"/>
        <w:tblLook w:val="0620" w:firstRow="1" w:lastRow="0" w:firstColumn="0" w:lastColumn="0" w:noHBand="1" w:noVBand="1"/>
      </w:tblPr>
      <w:tblGrid>
        <w:gridCol w:w="1701"/>
        <w:gridCol w:w="3629"/>
        <w:gridCol w:w="2268"/>
      </w:tblGrid>
      <w:tr w:rsidR="006D3EB8" w:rsidRPr="009401AB" w14:paraId="57F2B190" w14:textId="77777777" w:rsidTr="00F56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1701" w:type="dxa"/>
          </w:tcPr>
          <w:p w14:paraId="015052F0" w14:textId="77777777" w:rsidR="006D3EB8" w:rsidRPr="004E1CD4" w:rsidRDefault="006D3EB8" w:rsidP="00106C4E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Cluster (size)</w:t>
            </w:r>
          </w:p>
        </w:tc>
        <w:tc>
          <w:tcPr>
            <w:tcW w:w="3629" w:type="dxa"/>
          </w:tcPr>
          <w:p w14:paraId="018A6887" w14:textId="77777777" w:rsidR="006D3EB8" w:rsidRPr="004E1CD4" w:rsidRDefault="006D3EB8" w:rsidP="00106C4E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Peaks Locations</w:t>
            </w:r>
          </w:p>
        </w:tc>
        <w:tc>
          <w:tcPr>
            <w:tcW w:w="2268" w:type="dxa"/>
          </w:tcPr>
          <w:p w14:paraId="35D8C462" w14:textId="2326AC64" w:rsidR="006D3EB8" w:rsidRPr="004E1CD4" w:rsidRDefault="00E51A5A" w:rsidP="00106C4E">
            <w:pPr>
              <w:rPr>
                <w:b/>
                <w:bCs/>
                <w:i w:val="0"/>
                <w:iCs w:val="0"/>
                <w:szCs w:val="24"/>
              </w:rPr>
            </w:pPr>
            <w:r>
              <w:rPr>
                <w:b/>
                <w:bCs/>
                <w:szCs w:val="24"/>
              </w:rPr>
              <w:t>T</w:t>
            </w:r>
            <w:r w:rsidR="006D3EB8" w:rsidRPr="004E1CD4">
              <w:rPr>
                <w:b/>
                <w:bCs/>
                <w:i w:val="0"/>
                <w:iCs w:val="0"/>
                <w:szCs w:val="24"/>
              </w:rPr>
              <w:t xml:space="preserve"> (x, y, z)</w:t>
            </w:r>
          </w:p>
        </w:tc>
      </w:tr>
      <w:tr w:rsidR="0002097A" w:rsidRPr="009401AB" w14:paraId="48E610D1" w14:textId="77777777" w:rsidTr="00F568A7">
        <w:trPr>
          <w:trHeight w:val="316"/>
        </w:trPr>
        <w:tc>
          <w:tcPr>
            <w:tcW w:w="1701" w:type="dxa"/>
          </w:tcPr>
          <w:p w14:paraId="1492B742" w14:textId="798FA9AB" w:rsidR="0002097A" w:rsidRPr="004E1CD4" w:rsidRDefault="0002097A" w:rsidP="00106C4E">
            <w:pPr>
              <w:rPr>
                <w:szCs w:val="24"/>
              </w:rPr>
            </w:pPr>
            <w:r w:rsidRPr="004E1CD4">
              <w:rPr>
                <w:szCs w:val="24"/>
              </w:rPr>
              <w:t>#1 (</w:t>
            </w:r>
            <w:r w:rsidR="007279B3">
              <w:rPr>
                <w:szCs w:val="24"/>
              </w:rPr>
              <w:t>226</w:t>
            </w:r>
            <w:r>
              <w:rPr>
                <w:szCs w:val="24"/>
              </w:rPr>
              <w:t>4</w:t>
            </w:r>
            <w:r w:rsidRPr="004E1CD4">
              <w:rPr>
                <w:szCs w:val="24"/>
              </w:rPr>
              <w:t>)</w:t>
            </w:r>
          </w:p>
        </w:tc>
        <w:tc>
          <w:tcPr>
            <w:tcW w:w="3629" w:type="dxa"/>
            <w:vAlign w:val="center"/>
          </w:tcPr>
          <w:p w14:paraId="5B8D1F90" w14:textId="3722362A" w:rsidR="0002097A" w:rsidRPr="0002097A" w:rsidRDefault="0002097A" w:rsidP="00106C4E">
            <w:pPr>
              <w:rPr>
                <w:sz w:val="22"/>
                <w:szCs w:val="22"/>
              </w:rPr>
            </w:pPr>
            <w:r w:rsidRPr="0002097A">
              <w:t>Left Supramarginal Gyrus</w:t>
            </w:r>
          </w:p>
        </w:tc>
        <w:tc>
          <w:tcPr>
            <w:tcW w:w="2268" w:type="dxa"/>
            <w:vAlign w:val="center"/>
          </w:tcPr>
          <w:p w14:paraId="5000C72E" w14:textId="1BF8C1E1" w:rsidR="0002097A" w:rsidRPr="0002097A" w:rsidRDefault="0002097A" w:rsidP="00106C4E">
            <w:pPr>
              <w:ind w:right="-1131"/>
              <w:rPr>
                <w:sz w:val="22"/>
                <w:szCs w:val="22"/>
              </w:rPr>
            </w:pPr>
            <w:r w:rsidRPr="0002097A">
              <w:t>11.68 (-56, -23, 43)</w:t>
            </w:r>
          </w:p>
        </w:tc>
      </w:tr>
      <w:tr w:rsidR="00954904" w:rsidRPr="009401AB" w14:paraId="00AC1A5E" w14:textId="77777777" w:rsidTr="00F568A7">
        <w:trPr>
          <w:trHeight w:val="316"/>
        </w:trPr>
        <w:tc>
          <w:tcPr>
            <w:tcW w:w="1701" w:type="dxa"/>
          </w:tcPr>
          <w:p w14:paraId="31C43E25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090D6C0" w14:textId="77777777" w:rsidR="00954904" w:rsidRPr="0002097A" w:rsidRDefault="00954904" w:rsidP="00106C4E"/>
        </w:tc>
        <w:tc>
          <w:tcPr>
            <w:tcW w:w="2268" w:type="dxa"/>
            <w:vAlign w:val="center"/>
          </w:tcPr>
          <w:p w14:paraId="5F8B5E43" w14:textId="15CB15C3" w:rsidR="00954904" w:rsidRPr="0002097A" w:rsidRDefault="00954904" w:rsidP="00106C4E">
            <w:pPr>
              <w:ind w:right="-1131"/>
            </w:pPr>
            <w:r w:rsidRPr="0002097A">
              <w:t>10.47 (-50, -32, 25)</w:t>
            </w:r>
          </w:p>
        </w:tc>
      </w:tr>
      <w:tr w:rsidR="0002097A" w:rsidRPr="009401AB" w14:paraId="650B709A" w14:textId="77777777" w:rsidTr="00F568A7">
        <w:trPr>
          <w:trHeight w:val="316"/>
        </w:trPr>
        <w:tc>
          <w:tcPr>
            <w:tcW w:w="1701" w:type="dxa"/>
          </w:tcPr>
          <w:p w14:paraId="3D200B5A" w14:textId="77777777" w:rsidR="0002097A" w:rsidRPr="004E1CD4" w:rsidRDefault="0002097A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16044FA" w14:textId="3132A297" w:rsidR="0002097A" w:rsidRPr="0002097A" w:rsidRDefault="0002097A" w:rsidP="00106C4E">
            <w:pPr>
              <w:rPr>
                <w:sz w:val="22"/>
                <w:szCs w:val="22"/>
              </w:rPr>
            </w:pPr>
            <w:r w:rsidRPr="0002097A">
              <w:t>Left Postcentral Gyrus</w:t>
            </w:r>
          </w:p>
        </w:tc>
        <w:tc>
          <w:tcPr>
            <w:tcW w:w="2268" w:type="dxa"/>
            <w:vAlign w:val="center"/>
          </w:tcPr>
          <w:p w14:paraId="3542F706" w14:textId="19ECB493" w:rsidR="0002097A" w:rsidRPr="0002097A" w:rsidRDefault="0002097A" w:rsidP="00106C4E">
            <w:pPr>
              <w:rPr>
                <w:sz w:val="22"/>
                <w:szCs w:val="22"/>
              </w:rPr>
            </w:pPr>
            <w:r w:rsidRPr="0002097A">
              <w:t>11.18 (-50, -32, 52)</w:t>
            </w:r>
          </w:p>
        </w:tc>
      </w:tr>
      <w:tr w:rsidR="0002097A" w:rsidRPr="009401AB" w14:paraId="7EFDE77D" w14:textId="77777777" w:rsidTr="00F568A7">
        <w:trPr>
          <w:trHeight w:val="316"/>
        </w:trPr>
        <w:tc>
          <w:tcPr>
            <w:tcW w:w="1701" w:type="dxa"/>
          </w:tcPr>
          <w:p w14:paraId="02EBB278" w14:textId="77777777" w:rsidR="0002097A" w:rsidRPr="004E1CD4" w:rsidRDefault="0002097A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72A5600" w14:textId="4C264FFD" w:rsidR="0002097A" w:rsidRPr="0002097A" w:rsidRDefault="0002097A" w:rsidP="00106C4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31FE85" w14:textId="0C70DCE2" w:rsidR="0002097A" w:rsidRPr="0002097A" w:rsidRDefault="0002097A" w:rsidP="00106C4E">
            <w:pPr>
              <w:rPr>
                <w:sz w:val="22"/>
                <w:szCs w:val="22"/>
              </w:rPr>
            </w:pPr>
            <w:r w:rsidRPr="0002097A">
              <w:t>10.80 (-35, -41, 61)</w:t>
            </w:r>
          </w:p>
        </w:tc>
      </w:tr>
      <w:tr w:rsidR="00780F10" w:rsidRPr="009401AB" w14:paraId="7DEA0BAD" w14:textId="77777777" w:rsidTr="00F568A7">
        <w:trPr>
          <w:trHeight w:val="316"/>
        </w:trPr>
        <w:tc>
          <w:tcPr>
            <w:tcW w:w="1701" w:type="dxa"/>
          </w:tcPr>
          <w:p w14:paraId="0C45515F" w14:textId="77777777" w:rsidR="00780F10" w:rsidRPr="004E1CD4" w:rsidRDefault="00780F10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A4F6886" w14:textId="77777777" w:rsidR="00780F10" w:rsidRPr="0002097A" w:rsidRDefault="00780F10" w:rsidP="00106C4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369D3AB" w14:textId="52A36983" w:rsidR="00780F10" w:rsidRPr="0002097A" w:rsidRDefault="00780F10" w:rsidP="00106C4E">
            <w:r w:rsidRPr="0002097A">
              <w:t>10.48 (-41, -35, 67)</w:t>
            </w:r>
          </w:p>
        </w:tc>
      </w:tr>
      <w:tr w:rsidR="00780F10" w:rsidRPr="009401AB" w14:paraId="1ECD8E9B" w14:textId="77777777" w:rsidTr="00F568A7">
        <w:trPr>
          <w:trHeight w:val="316"/>
        </w:trPr>
        <w:tc>
          <w:tcPr>
            <w:tcW w:w="1701" w:type="dxa"/>
          </w:tcPr>
          <w:p w14:paraId="6DA6A8EF" w14:textId="77777777" w:rsidR="00780F10" w:rsidRPr="004E1CD4" w:rsidRDefault="00780F10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DABC2D9" w14:textId="21CCEF39" w:rsidR="00780F10" w:rsidRPr="0002097A" w:rsidRDefault="00780F10" w:rsidP="00106C4E">
            <w:pPr>
              <w:rPr>
                <w:sz w:val="22"/>
                <w:szCs w:val="22"/>
              </w:rPr>
            </w:pPr>
            <w:r w:rsidRPr="0002097A">
              <w:t>Left Precentral Gyrus</w:t>
            </w:r>
          </w:p>
        </w:tc>
        <w:tc>
          <w:tcPr>
            <w:tcW w:w="2268" w:type="dxa"/>
            <w:vAlign w:val="center"/>
          </w:tcPr>
          <w:p w14:paraId="315ED992" w14:textId="40966708" w:rsidR="00780F10" w:rsidRPr="0002097A" w:rsidRDefault="00780F10" w:rsidP="00106C4E">
            <w:pPr>
              <w:rPr>
                <w:sz w:val="22"/>
                <w:szCs w:val="22"/>
              </w:rPr>
            </w:pPr>
            <w:r w:rsidRPr="0002097A">
              <w:t>10.79 (-29, -14, 67)</w:t>
            </w:r>
          </w:p>
        </w:tc>
      </w:tr>
      <w:tr w:rsidR="00954904" w:rsidRPr="009401AB" w14:paraId="27E0601E" w14:textId="77777777" w:rsidTr="00F568A7">
        <w:trPr>
          <w:trHeight w:val="316"/>
        </w:trPr>
        <w:tc>
          <w:tcPr>
            <w:tcW w:w="1701" w:type="dxa"/>
          </w:tcPr>
          <w:p w14:paraId="735E7C13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ACAED20" w14:textId="77777777" w:rsidR="00954904" w:rsidRPr="0002097A" w:rsidRDefault="00954904" w:rsidP="00106C4E"/>
        </w:tc>
        <w:tc>
          <w:tcPr>
            <w:tcW w:w="2268" w:type="dxa"/>
            <w:vAlign w:val="center"/>
          </w:tcPr>
          <w:p w14:paraId="25F7A0CB" w14:textId="1D45B037" w:rsidR="00954904" w:rsidRPr="0002097A" w:rsidRDefault="00954904" w:rsidP="00106C4E">
            <w:r w:rsidRPr="0002097A">
              <w:t>7.12 (-59, 7, 31)</w:t>
            </w:r>
          </w:p>
        </w:tc>
      </w:tr>
      <w:tr w:rsidR="00954904" w:rsidRPr="009401AB" w14:paraId="3EDD9B68" w14:textId="77777777" w:rsidTr="00F568A7">
        <w:trPr>
          <w:trHeight w:val="316"/>
        </w:trPr>
        <w:tc>
          <w:tcPr>
            <w:tcW w:w="1701" w:type="dxa"/>
          </w:tcPr>
          <w:p w14:paraId="7E8C1BF9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01A1E4F" w14:textId="07A4467C" w:rsidR="00954904" w:rsidRPr="0002097A" w:rsidRDefault="00954904" w:rsidP="00106C4E">
            <w:r w:rsidRPr="0002097A">
              <w:t>Left Superior Parietal Lobule</w:t>
            </w:r>
          </w:p>
        </w:tc>
        <w:tc>
          <w:tcPr>
            <w:tcW w:w="2268" w:type="dxa"/>
            <w:vAlign w:val="center"/>
          </w:tcPr>
          <w:p w14:paraId="6509AA78" w14:textId="1A221803" w:rsidR="00954904" w:rsidRPr="0002097A" w:rsidRDefault="00954904" w:rsidP="00106C4E">
            <w:r w:rsidRPr="0002097A">
              <w:t>8.99 (-23, -44, 73)</w:t>
            </w:r>
          </w:p>
        </w:tc>
      </w:tr>
      <w:tr w:rsidR="00954904" w:rsidRPr="009401AB" w14:paraId="07D72FE1" w14:textId="77777777" w:rsidTr="00F568A7">
        <w:trPr>
          <w:trHeight w:val="316"/>
        </w:trPr>
        <w:tc>
          <w:tcPr>
            <w:tcW w:w="1701" w:type="dxa"/>
          </w:tcPr>
          <w:p w14:paraId="569FA824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602523B" w14:textId="7CDBDD65" w:rsidR="00954904" w:rsidRPr="0002097A" w:rsidRDefault="00954904" w:rsidP="00106C4E">
            <w:pPr>
              <w:rPr>
                <w:sz w:val="22"/>
                <w:szCs w:val="22"/>
              </w:rPr>
            </w:pPr>
            <w:r w:rsidRPr="0002097A">
              <w:t>Left Parietal Operculum</w:t>
            </w:r>
          </w:p>
        </w:tc>
        <w:tc>
          <w:tcPr>
            <w:tcW w:w="2268" w:type="dxa"/>
            <w:vAlign w:val="center"/>
          </w:tcPr>
          <w:p w14:paraId="62198383" w14:textId="5CDB9D5B" w:rsidR="00954904" w:rsidRPr="0002097A" w:rsidRDefault="00954904" w:rsidP="00106C4E">
            <w:pPr>
              <w:rPr>
                <w:sz w:val="22"/>
                <w:szCs w:val="22"/>
              </w:rPr>
            </w:pPr>
            <w:r w:rsidRPr="0002097A">
              <w:t>8.56 (-44, -5, 7)</w:t>
            </w:r>
          </w:p>
        </w:tc>
      </w:tr>
      <w:tr w:rsidR="00954904" w:rsidRPr="009401AB" w14:paraId="7D20AA32" w14:textId="77777777" w:rsidTr="00F568A7">
        <w:trPr>
          <w:trHeight w:val="316"/>
        </w:trPr>
        <w:tc>
          <w:tcPr>
            <w:tcW w:w="1701" w:type="dxa"/>
          </w:tcPr>
          <w:p w14:paraId="244939E3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83E8BD0" w14:textId="703083B9" w:rsidR="00954904" w:rsidRPr="0002097A" w:rsidRDefault="00954904" w:rsidP="00106C4E">
            <w:r w:rsidRPr="0002097A">
              <w:t>Left Supplementary Motor Area</w:t>
            </w:r>
          </w:p>
        </w:tc>
        <w:tc>
          <w:tcPr>
            <w:tcW w:w="2268" w:type="dxa"/>
            <w:vAlign w:val="center"/>
          </w:tcPr>
          <w:p w14:paraId="02868172" w14:textId="103A3DFB" w:rsidR="00954904" w:rsidRPr="0002097A" w:rsidRDefault="00954904" w:rsidP="00106C4E">
            <w:r w:rsidRPr="0002097A">
              <w:t>7.56 (-5, -5, 58)</w:t>
            </w:r>
          </w:p>
        </w:tc>
      </w:tr>
      <w:tr w:rsidR="00954904" w:rsidRPr="001C692B" w14:paraId="10FF3C99" w14:textId="77777777" w:rsidTr="00F568A7">
        <w:trPr>
          <w:trHeight w:val="316"/>
        </w:trPr>
        <w:tc>
          <w:tcPr>
            <w:tcW w:w="1701" w:type="dxa"/>
          </w:tcPr>
          <w:p w14:paraId="655484CE" w14:textId="1C2E3B86" w:rsidR="00954904" w:rsidRPr="004E1CD4" w:rsidRDefault="00954904" w:rsidP="00106C4E">
            <w:pPr>
              <w:rPr>
                <w:szCs w:val="24"/>
              </w:rPr>
            </w:pPr>
            <w:r w:rsidRPr="004E1CD4">
              <w:rPr>
                <w:szCs w:val="24"/>
              </w:rPr>
              <w:t>#2 (</w:t>
            </w:r>
            <w:r>
              <w:rPr>
                <w:szCs w:val="24"/>
              </w:rPr>
              <w:t>356</w:t>
            </w:r>
            <w:r w:rsidRPr="004E1CD4">
              <w:rPr>
                <w:szCs w:val="24"/>
              </w:rPr>
              <w:t>)</w:t>
            </w:r>
          </w:p>
        </w:tc>
        <w:tc>
          <w:tcPr>
            <w:tcW w:w="3629" w:type="dxa"/>
            <w:vAlign w:val="center"/>
          </w:tcPr>
          <w:p w14:paraId="7677CA45" w14:textId="77777777" w:rsidR="00954904" w:rsidRPr="001C692B" w:rsidRDefault="00954904" w:rsidP="00106C4E">
            <w:pPr>
              <w:rPr>
                <w:sz w:val="22"/>
                <w:szCs w:val="22"/>
              </w:rPr>
            </w:pPr>
            <w:r w:rsidRPr="001C692B">
              <w:t>Right Calcarine Gyrus</w:t>
            </w:r>
          </w:p>
        </w:tc>
        <w:tc>
          <w:tcPr>
            <w:tcW w:w="2268" w:type="dxa"/>
            <w:vAlign w:val="center"/>
          </w:tcPr>
          <w:p w14:paraId="6C97A76F" w14:textId="77777777" w:rsidR="00954904" w:rsidRPr="001C692B" w:rsidRDefault="00954904" w:rsidP="00106C4E">
            <w:pPr>
              <w:rPr>
                <w:sz w:val="22"/>
                <w:szCs w:val="22"/>
              </w:rPr>
            </w:pPr>
            <w:r w:rsidRPr="001C692B">
              <w:t>6.11 (25, -74, 7)</w:t>
            </w:r>
          </w:p>
        </w:tc>
      </w:tr>
      <w:tr w:rsidR="00954904" w:rsidRPr="001C692B" w14:paraId="42E12CF5" w14:textId="77777777" w:rsidTr="00F568A7">
        <w:trPr>
          <w:trHeight w:val="316"/>
        </w:trPr>
        <w:tc>
          <w:tcPr>
            <w:tcW w:w="1701" w:type="dxa"/>
          </w:tcPr>
          <w:p w14:paraId="5B44E144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C82DE3E" w14:textId="77777777" w:rsidR="00954904" w:rsidRPr="001C692B" w:rsidRDefault="00954904" w:rsidP="00106C4E"/>
        </w:tc>
        <w:tc>
          <w:tcPr>
            <w:tcW w:w="2268" w:type="dxa"/>
            <w:vAlign w:val="center"/>
          </w:tcPr>
          <w:p w14:paraId="4394E9FB" w14:textId="3C1A9418" w:rsidR="00954904" w:rsidRPr="001C692B" w:rsidRDefault="00954904" w:rsidP="00106C4E">
            <w:r w:rsidRPr="001C692B">
              <w:t>5.54 (10, -74, 10)</w:t>
            </w:r>
          </w:p>
        </w:tc>
      </w:tr>
      <w:tr w:rsidR="00954904" w:rsidRPr="001C692B" w14:paraId="117C9CEE" w14:textId="77777777" w:rsidTr="00F568A7">
        <w:trPr>
          <w:trHeight w:val="316"/>
        </w:trPr>
        <w:tc>
          <w:tcPr>
            <w:tcW w:w="1701" w:type="dxa"/>
          </w:tcPr>
          <w:p w14:paraId="3A20BB24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4B81F29" w14:textId="77777777" w:rsidR="00954904" w:rsidRPr="001C692B" w:rsidRDefault="00954904" w:rsidP="00106C4E"/>
        </w:tc>
        <w:tc>
          <w:tcPr>
            <w:tcW w:w="2268" w:type="dxa"/>
            <w:vAlign w:val="center"/>
          </w:tcPr>
          <w:p w14:paraId="76901B84" w14:textId="62B01F07" w:rsidR="00954904" w:rsidRPr="001C692B" w:rsidRDefault="00954904" w:rsidP="00106C4E">
            <w:r w:rsidRPr="001C692B">
              <w:t>5.42 (-11, -65, 4)</w:t>
            </w:r>
          </w:p>
        </w:tc>
      </w:tr>
      <w:tr w:rsidR="00954904" w:rsidRPr="001C692B" w14:paraId="7EA219B8" w14:textId="77777777" w:rsidTr="00F568A7">
        <w:trPr>
          <w:trHeight w:val="316"/>
        </w:trPr>
        <w:tc>
          <w:tcPr>
            <w:tcW w:w="1701" w:type="dxa"/>
          </w:tcPr>
          <w:p w14:paraId="2AC46305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B177B73" w14:textId="77777777" w:rsidR="00954904" w:rsidRPr="001C692B" w:rsidRDefault="00954904" w:rsidP="00106C4E">
            <w:pPr>
              <w:rPr>
                <w:sz w:val="22"/>
                <w:szCs w:val="22"/>
              </w:rPr>
            </w:pPr>
            <w:r w:rsidRPr="001C692B">
              <w:t>Right Lingual Gyrus</w:t>
            </w:r>
          </w:p>
        </w:tc>
        <w:tc>
          <w:tcPr>
            <w:tcW w:w="2268" w:type="dxa"/>
            <w:vAlign w:val="center"/>
          </w:tcPr>
          <w:p w14:paraId="5EE7D34D" w14:textId="77777777" w:rsidR="00954904" w:rsidRPr="001C692B" w:rsidRDefault="00954904" w:rsidP="00106C4E">
            <w:pPr>
              <w:rPr>
                <w:sz w:val="22"/>
                <w:szCs w:val="22"/>
              </w:rPr>
            </w:pPr>
            <w:r w:rsidRPr="001C692B">
              <w:t>5.54 (7, -71, -2)</w:t>
            </w:r>
          </w:p>
        </w:tc>
      </w:tr>
      <w:tr w:rsidR="00954904" w:rsidRPr="001C692B" w14:paraId="098E4D4F" w14:textId="77777777" w:rsidTr="00F568A7">
        <w:trPr>
          <w:trHeight w:val="316"/>
        </w:trPr>
        <w:tc>
          <w:tcPr>
            <w:tcW w:w="1701" w:type="dxa"/>
          </w:tcPr>
          <w:p w14:paraId="4784BBC5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A24402B" w14:textId="77777777" w:rsidR="00954904" w:rsidRPr="001C692B" w:rsidRDefault="00954904" w:rsidP="00106C4E">
            <w:pPr>
              <w:rPr>
                <w:sz w:val="22"/>
                <w:szCs w:val="22"/>
              </w:rPr>
            </w:pPr>
            <w:r w:rsidRPr="001C692B">
              <w:t>Left Calcarine Gyrus</w:t>
            </w:r>
          </w:p>
        </w:tc>
        <w:tc>
          <w:tcPr>
            <w:tcW w:w="2268" w:type="dxa"/>
            <w:vAlign w:val="center"/>
          </w:tcPr>
          <w:p w14:paraId="6BBE9606" w14:textId="77777777" w:rsidR="00954904" w:rsidRPr="001C692B" w:rsidRDefault="00954904" w:rsidP="00106C4E">
            <w:pPr>
              <w:rPr>
                <w:sz w:val="22"/>
                <w:szCs w:val="22"/>
              </w:rPr>
            </w:pPr>
            <w:r w:rsidRPr="001C692B">
              <w:t>4.97 (-2, -80, 10)</w:t>
            </w:r>
          </w:p>
        </w:tc>
      </w:tr>
      <w:tr w:rsidR="00954904" w:rsidRPr="009401AB" w14:paraId="2F00E342" w14:textId="77777777" w:rsidTr="00F568A7">
        <w:trPr>
          <w:trHeight w:val="316"/>
        </w:trPr>
        <w:tc>
          <w:tcPr>
            <w:tcW w:w="1701" w:type="dxa"/>
          </w:tcPr>
          <w:p w14:paraId="33387D2F" w14:textId="2FAC6CE1" w:rsidR="00954904" w:rsidRPr="004E1CD4" w:rsidRDefault="00954904" w:rsidP="00106C4E">
            <w:pPr>
              <w:rPr>
                <w:szCs w:val="24"/>
              </w:rPr>
            </w:pPr>
            <w:r w:rsidRPr="004E1CD4">
              <w:rPr>
                <w:szCs w:val="24"/>
              </w:rPr>
              <w:t>#3 (</w:t>
            </w:r>
            <w:r>
              <w:rPr>
                <w:szCs w:val="24"/>
              </w:rPr>
              <w:t>332</w:t>
            </w:r>
            <w:r w:rsidRPr="004E1CD4">
              <w:rPr>
                <w:szCs w:val="24"/>
              </w:rPr>
              <w:t>)</w:t>
            </w:r>
          </w:p>
        </w:tc>
        <w:tc>
          <w:tcPr>
            <w:tcW w:w="3629" w:type="dxa"/>
            <w:vAlign w:val="center"/>
          </w:tcPr>
          <w:p w14:paraId="1927315E" w14:textId="5AB4788F" w:rsidR="00954904" w:rsidRPr="00CF471F" w:rsidRDefault="00954904" w:rsidP="00106C4E">
            <w:pPr>
              <w:rPr>
                <w:szCs w:val="24"/>
              </w:rPr>
            </w:pPr>
            <w:r w:rsidRPr="00CF471F">
              <w:t xml:space="preserve">Right Supramarginal Gyrus </w:t>
            </w:r>
          </w:p>
        </w:tc>
        <w:tc>
          <w:tcPr>
            <w:tcW w:w="2268" w:type="dxa"/>
            <w:vAlign w:val="center"/>
          </w:tcPr>
          <w:p w14:paraId="0F9DACF5" w14:textId="0ABACB51" w:rsidR="00954904" w:rsidRPr="00CF471F" w:rsidRDefault="00954904" w:rsidP="00106C4E">
            <w:pPr>
              <w:rPr>
                <w:szCs w:val="24"/>
              </w:rPr>
            </w:pPr>
            <w:r w:rsidRPr="00CF471F">
              <w:t>6.74 (58, -20, 22)</w:t>
            </w:r>
          </w:p>
        </w:tc>
      </w:tr>
      <w:tr w:rsidR="00954904" w:rsidRPr="009401AB" w14:paraId="54A7C93F" w14:textId="77777777" w:rsidTr="00F568A7">
        <w:trPr>
          <w:trHeight w:val="316"/>
        </w:trPr>
        <w:tc>
          <w:tcPr>
            <w:tcW w:w="1701" w:type="dxa"/>
          </w:tcPr>
          <w:p w14:paraId="501B33EA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EA38926" w14:textId="2602954C" w:rsidR="00954904" w:rsidRPr="00CF471F" w:rsidRDefault="00954904" w:rsidP="00106C4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D15B49" w14:textId="50C6466C" w:rsidR="00954904" w:rsidRPr="00CF471F" w:rsidRDefault="00954904" w:rsidP="00106C4E">
            <w:pPr>
              <w:rPr>
                <w:sz w:val="22"/>
                <w:szCs w:val="22"/>
              </w:rPr>
            </w:pPr>
            <w:r w:rsidRPr="00CF471F">
              <w:t>5.90 (52, -26, 34)</w:t>
            </w:r>
          </w:p>
        </w:tc>
      </w:tr>
      <w:tr w:rsidR="00954904" w:rsidRPr="009401AB" w14:paraId="1E29EC92" w14:textId="77777777" w:rsidTr="00F568A7">
        <w:trPr>
          <w:trHeight w:val="316"/>
        </w:trPr>
        <w:tc>
          <w:tcPr>
            <w:tcW w:w="1701" w:type="dxa"/>
          </w:tcPr>
          <w:p w14:paraId="212231D9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7DF1CD6" w14:textId="4712598F" w:rsidR="00954904" w:rsidRPr="00CF471F" w:rsidRDefault="00954904" w:rsidP="00106C4E"/>
        </w:tc>
        <w:tc>
          <w:tcPr>
            <w:tcW w:w="2268" w:type="dxa"/>
            <w:vAlign w:val="center"/>
          </w:tcPr>
          <w:p w14:paraId="056210C4" w14:textId="224A8144" w:rsidR="00954904" w:rsidRPr="00CF471F" w:rsidRDefault="00954904" w:rsidP="00106C4E">
            <w:r w:rsidRPr="00CF471F">
              <w:t>5.75 (37, -35, 43)</w:t>
            </w:r>
          </w:p>
        </w:tc>
      </w:tr>
      <w:tr w:rsidR="00954904" w:rsidRPr="009401AB" w14:paraId="36B3D49B" w14:textId="77777777" w:rsidTr="00F568A7">
        <w:trPr>
          <w:trHeight w:val="316"/>
        </w:trPr>
        <w:tc>
          <w:tcPr>
            <w:tcW w:w="1701" w:type="dxa"/>
          </w:tcPr>
          <w:p w14:paraId="281A82CD" w14:textId="1D648DF2" w:rsidR="00954904" w:rsidRPr="004E1CD4" w:rsidRDefault="00954904" w:rsidP="00106C4E">
            <w:pPr>
              <w:rPr>
                <w:szCs w:val="24"/>
              </w:rPr>
            </w:pPr>
            <w:r>
              <w:rPr>
                <w:szCs w:val="24"/>
              </w:rPr>
              <w:t>#4 (118)</w:t>
            </w:r>
          </w:p>
        </w:tc>
        <w:tc>
          <w:tcPr>
            <w:tcW w:w="3629" w:type="dxa"/>
            <w:vAlign w:val="center"/>
          </w:tcPr>
          <w:p w14:paraId="1C18A80D" w14:textId="3E0D0F10" w:rsidR="00954904" w:rsidRPr="001D704E" w:rsidRDefault="00954904" w:rsidP="00106C4E">
            <w:r w:rsidRPr="001D704E">
              <w:t>Right Cerebellum</w:t>
            </w:r>
          </w:p>
        </w:tc>
        <w:tc>
          <w:tcPr>
            <w:tcW w:w="2268" w:type="dxa"/>
            <w:vAlign w:val="center"/>
          </w:tcPr>
          <w:p w14:paraId="78F3A953" w14:textId="1607C131" w:rsidR="00954904" w:rsidRPr="001D704E" w:rsidRDefault="00954904" w:rsidP="00106C4E">
            <w:r w:rsidRPr="001D704E">
              <w:t>8.82 (25, -50, -26)</w:t>
            </w:r>
          </w:p>
        </w:tc>
      </w:tr>
      <w:tr w:rsidR="00954904" w:rsidRPr="009401AB" w14:paraId="741544AA" w14:textId="77777777" w:rsidTr="00F568A7">
        <w:trPr>
          <w:trHeight w:val="316"/>
        </w:trPr>
        <w:tc>
          <w:tcPr>
            <w:tcW w:w="1701" w:type="dxa"/>
          </w:tcPr>
          <w:p w14:paraId="7705D526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5CF0B24" w14:textId="05B68B80" w:rsidR="00954904" w:rsidRPr="001D704E" w:rsidRDefault="00954904" w:rsidP="00106C4E"/>
        </w:tc>
        <w:tc>
          <w:tcPr>
            <w:tcW w:w="2268" w:type="dxa"/>
            <w:vAlign w:val="center"/>
          </w:tcPr>
          <w:p w14:paraId="62EB3320" w14:textId="6FBA5BC8" w:rsidR="00954904" w:rsidRPr="001D704E" w:rsidRDefault="00954904" w:rsidP="00106C4E">
            <w:r w:rsidRPr="001D704E">
              <w:t>5.07 (10, -59, -21)</w:t>
            </w:r>
          </w:p>
        </w:tc>
      </w:tr>
      <w:tr w:rsidR="00954904" w:rsidRPr="009401AB" w14:paraId="3309F4E4" w14:textId="77777777" w:rsidTr="00F568A7">
        <w:trPr>
          <w:trHeight w:val="316"/>
        </w:trPr>
        <w:tc>
          <w:tcPr>
            <w:tcW w:w="1701" w:type="dxa"/>
          </w:tcPr>
          <w:p w14:paraId="2EC90503" w14:textId="59EEC1F4" w:rsidR="00954904" w:rsidRPr="004E1CD4" w:rsidRDefault="00954904" w:rsidP="00106C4E">
            <w:pPr>
              <w:rPr>
                <w:szCs w:val="24"/>
              </w:rPr>
            </w:pPr>
            <w:r>
              <w:rPr>
                <w:szCs w:val="24"/>
              </w:rPr>
              <w:t>#5 (115)</w:t>
            </w:r>
          </w:p>
        </w:tc>
        <w:tc>
          <w:tcPr>
            <w:tcW w:w="3629" w:type="dxa"/>
            <w:vAlign w:val="center"/>
          </w:tcPr>
          <w:p w14:paraId="70D212E9" w14:textId="5B5FF832" w:rsidR="00954904" w:rsidRPr="001D704E" w:rsidRDefault="00954904" w:rsidP="00106C4E">
            <w:r w:rsidRPr="001D704E">
              <w:t>Right Cerebellum</w:t>
            </w:r>
          </w:p>
        </w:tc>
        <w:tc>
          <w:tcPr>
            <w:tcW w:w="2268" w:type="dxa"/>
            <w:vAlign w:val="center"/>
          </w:tcPr>
          <w:p w14:paraId="462C7825" w14:textId="0BC18FC7" w:rsidR="00954904" w:rsidRPr="001D704E" w:rsidRDefault="00954904" w:rsidP="00106C4E">
            <w:r w:rsidRPr="001D704E">
              <w:t>8.47 (19, -62, -53)</w:t>
            </w:r>
          </w:p>
        </w:tc>
      </w:tr>
      <w:tr w:rsidR="00954904" w:rsidRPr="009401AB" w14:paraId="79B59278" w14:textId="77777777" w:rsidTr="00F568A7">
        <w:trPr>
          <w:trHeight w:val="316"/>
        </w:trPr>
        <w:tc>
          <w:tcPr>
            <w:tcW w:w="1701" w:type="dxa"/>
          </w:tcPr>
          <w:p w14:paraId="393E6167" w14:textId="1F546805" w:rsidR="00954904" w:rsidRPr="004E1CD4" w:rsidRDefault="00954904" w:rsidP="00106C4E">
            <w:pPr>
              <w:rPr>
                <w:szCs w:val="24"/>
              </w:rPr>
            </w:pPr>
            <w:r>
              <w:rPr>
                <w:szCs w:val="24"/>
              </w:rPr>
              <w:t>#6 (83)</w:t>
            </w:r>
          </w:p>
        </w:tc>
        <w:tc>
          <w:tcPr>
            <w:tcW w:w="3629" w:type="dxa"/>
            <w:vAlign w:val="center"/>
          </w:tcPr>
          <w:p w14:paraId="292B7CD1" w14:textId="1BB57134" w:rsidR="00954904" w:rsidRPr="001D704E" w:rsidRDefault="00954904" w:rsidP="00106C4E">
            <w:r w:rsidRPr="001D704E">
              <w:t>Right Precentral Gyrus</w:t>
            </w:r>
          </w:p>
        </w:tc>
        <w:tc>
          <w:tcPr>
            <w:tcW w:w="2268" w:type="dxa"/>
            <w:vAlign w:val="center"/>
          </w:tcPr>
          <w:p w14:paraId="046033F3" w14:textId="1AC49C4E" w:rsidR="00954904" w:rsidRPr="001D704E" w:rsidRDefault="00954904" w:rsidP="00106C4E">
            <w:r w:rsidRPr="001D704E">
              <w:rPr>
                <w:b/>
                <w:bCs/>
              </w:rPr>
              <w:t>-5.96</w:t>
            </w:r>
            <w:r w:rsidRPr="001D704E">
              <w:t xml:space="preserve"> (31, -26, 61)</w:t>
            </w:r>
          </w:p>
        </w:tc>
      </w:tr>
      <w:tr w:rsidR="00954904" w:rsidRPr="009401AB" w14:paraId="11AB4F63" w14:textId="77777777" w:rsidTr="00F568A7">
        <w:trPr>
          <w:trHeight w:val="316"/>
        </w:trPr>
        <w:tc>
          <w:tcPr>
            <w:tcW w:w="1701" w:type="dxa"/>
          </w:tcPr>
          <w:p w14:paraId="23496E22" w14:textId="77777777" w:rsidR="00954904" w:rsidRPr="004E1CD4" w:rsidRDefault="00954904" w:rsidP="00106C4E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312D708" w14:textId="0427397F" w:rsidR="00954904" w:rsidRPr="001D704E" w:rsidRDefault="00954904" w:rsidP="00106C4E"/>
        </w:tc>
        <w:tc>
          <w:tcPr>
            <w:tcW w:w="2268" w:type="dxa"/>
            <w:vAlign w:val="center"/>
          </w:tcPr>
          <w:p w14:paraId="14D02F17" w14:textId="2055DAF8" w:rsidR="00954904" w:rsidRPr="001D704E" w:rsidRDefault="00954904" w:rsidP="00106C4E">
            <w:r w:rsidRPr="001D704E">
              <w:rPr>
                <w:b/>
                <w:bCs/>
              </w:rPr>
              <w:t xml:space="preserve">-5.48 </w:t>
            </w:r>
            <w:r w:rsidRPr="001D704E">
              <w:t>(37, -20, 52)</w:t>
            </w:r>
          </w:p>
        </w:tc>
      </w:tr>
      <w:tr w:rsidR="00954904" w:rsidRPr="009401AB" w14:paraId="0E8AE1B1" w14:textId="77777777" w:rsidTr="00F568A7">
        <w:trPr>
          <w:trHeight w:val="316"/>
        </w:trPr>
        <w:tc>
          <w:tcPr>
            <w:tcW w:w="1701" w:type="dxa"/>
          </w:tcPr>
          <w:p w14:paraId="251B0BA2" w14:textId="22490031" w:rsidR="00954904" w:rsidRPr="004E1CD4" w:rsidRDefault="00954904" w:rsidP="00106C4E">
            <w:pPr>
              <w:rPr>
                <w:szCs w:val="24"/>
              </w:rPr>
            </w:pPr>
            <w:r>
              <w:rPr>
                <w:szCs w:val="24"/>
              </w:rPr>
              <w:t>#7 (78)</w:t>
            </w:r>
          </w:p>
        </w:tc>
        <w:tc>
          <w:tcPr>
            <w:tcW w:w="3629" w:type="dxa"/>
            <w:vAlign w:val="center"/>
          </w:tcPr>
          <w:p w14:paraId="199A18F3" w14:textId="18BE3244" w:rsidR="00954904" w:rsidRPr="001D704E" w:rsidRDefault="00954904" w:rsidP="00106C4E">
            <w:r w:rsidRPr="001D704E">
              <w:t>Right Supplementary Motor Area</w:t>
            </w:r>
          </w:p>
        </w:tc>
        <w:tc>
          <w:tcPr>
            <w:tcW w:w="2268" w:type="dxa"/>
            <w:vAlign w:val="center"/>
          </w:tcPr>
          <w:p w14:paraId="47BBE69D" w14:textId="539B09D5" w:rsidR="00954904" w:rsidRPr="001D704E" w:rsidRDefault="00954904" w:rsidP="00106C4E">
            <w:r w:rsidRPr="001D704E">
              <w:t>6.95 (4, 7, 55)</w:t>
            </w:r>
          </w:p>
        </w:tc>
      </w:tr>
      <w:tr w:rsidR="00D80EA5" w:rsidRPr="00D80EA5" w14:paraId="354EE650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28FB3FC" w14:textId="1D8F4BE0" w:rsidR="00D80EA5" w:rsidRPr="00D80EA5" w:rsidRDefault="00D80EA5" w:rsidP="00106C4E">
            <w:pPr>
              <w:rPr>
                <w:szCs w:val="24"/>
              </w:rPr>
            </w:pPr>
            <w:r w:rsidRPr="00D80EA5">
              <w:rPr>
                <w:color w:val="000000"/>
              </w:rPr>
              <w:t>#8 (14)</w:t>
            </w:r>
          </w:p>
        </w:tc>
        <w:tc>
          <w:tcPr>
            <w:tcW w:w="3629" w:type="dxa"/>
            <w:vAlign w:val="center"/>
          </w:tcPr>
          <w:p w14:paraId="5DF88510" w14:textId="7DD513E1" w:rsidR="00D80EA5" w:rsidRPr="00D80EA5" w:rsidRDefault="00D80EA5" w:rsidP="00106C4E">
            <w:r w:rsidRPr="00D80EA5">
              <w:t>Left Insula</w:t>
            </w:r>
          </w:p>
        </w:tc>
        <w:tc>
          <w:tcPr>
            <w:tcW w:w="2268" w:type="dxa"/>
            <w:vAlign w:val="center"/>
          </w:tcPr>
          <w:p w14:paraId="2215B1B3" w14:textId="7268A754" w:rsidR="00D80EA5" w:rsidRPr="00D80EA5" w:rsidRDefault="00D80EA5" w:rsidP="00106C4E">
            <w:r w:rsidRPr="00D80EA5">
              <w:t>4.50 (-29, 10, -20)</w:t>
            </w:r>
          </w:p>
        </w:tc>
      </w:tr>
      <w:tr w:rsidR="00D80EA5" w:rsidRPr="00D80EA5" w14:paraId="71980A31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3807920" w14:textId="1D5E8221" w:rsidR="00D80EA5" w:rsidRPr="00D80EA5" w:rsidRDefault="00D80EA5" w:rsidP="00106C4E">
            <w:pPr>
              <w:rPr>
                <w:szCs w:val="24"/>
              </w:rPr>
            </w:pPr>
            <w:r w:rsidRPr="00D80EA5">
              <w:rPr>
                <w:color w:val="000000"/>
              </w:rPr>
              <w:t>#9 (11)</w:t>
            </w:r>
          </w:p>
        </w:tc>
        <w:tc>
          <w:tcPr>
            <w:tcW w:w="3629" w:type="dxa"/>
            <w:vAlign w:val="center"/>
          </w:tcPr>
          <w:p w14:paraId="12B374DA" w14:textId="33E846D0" w:rsidR="00D80EA5" w:rsidRPr="00D80EA5" w:rsidRDefault="00D80EA5" w:rsidP="00106C4E">
            <w:r w:rsidRPr="00D80EA5">
              <w:t>Left Middle Cingulate Cortex</w:t>
            </w:r>
          </w:p>
        </w:tc>
        <w:tc>
          <w:tcPr>
            <w:tcW w:w="2268" w:type="dxa"/>
            <w:vAlign w:val="center"/>
          </w:tcPr>
          <w:p w14:paraId="099699D4" w14:textId="70F178CB" w:rsidR="00D80EA5" w:rsidRPr="00D80EA5" w:rsidRDefault="00D80EA5" w:rsidP="00106C4E">
            <w:r w:rsidRPr="00D80EA5">
              <w:t>5.34 (-8, 13, 43)</w:t>
            </w:r>
          </w:p>
        </w:tc>
      </w:tr>
      <w:tr w:rsidR="00D80EA5" w:rsidRPr="00D80EA5" w14:paraId="26070E18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E1AE53B" w14:textId="4DB2F6D7" w:rsidR="00D80EA5" w:rsidRPr="00D80EA5" w:rsidRDefault="00D80EA5" w:rsidP="00106C4E">
            <w:pPr>
              <w:rPr>
                <w:szCs w:val="24"/>
              </w:rPr>
            </w:pPr>
            <w:r w:rsidRPr="00D80EA5">
              <w:rPr>
                <w:color w:val="000000"/>
              </w:rPr>
              <w:t>#10 (9)</w:t>
            </w:r>
          </w:p>
        </w:tc>
        <w:tc>
          <w:tcPr>
            <w:tcW w:w="3629" w:type="dxa"/>
            <w:vAlign w:val="center"/>
          </w:tcPr>
          <w:p w14:paraId="68D8FC0C" w14:textId="7AB3FEC6" w:rsidR="00D80EA5" w:rsidRPr="00D80EA5" w:rsidRDefault="00D80EA5" w:rsidP="00106C4E">
            <w:r w:rsidRPr="00D80EA5">
              <w:t>Right Amygdala</w:t>
            </w:r>
          </w:p>
        </w:tc>
        <w:tc>
          <w:tcPr>
            <w:tcW w:w="2268" w:type="dxa"/>
            <w:vAlign w:val="center"/>
          </w:tcPr>
          <w:p w14:paraId="674A3CB0" w14:textId="6641FC05" w:rsidR="00D80EA5" w:rsidRPr="00D80EA5" w:rsidRDefault="00D80EA5" w:rsidP="00106C4E">
            <w:r w:rsidRPr="00D80EA5">
              <w:t>4.71 (31, 4, -20)</w:t>
            </w:r>
          </w:p>
        </w:tc>
      </w:tr>
      <w:tr w:rsidR="00D80EA5" w:rsidRPr="00D80EA5" w14:paraId="138F4C1C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FDCF29B" w14:textId="65B4818D" w:rsidR="00D80EA5" w:rsidRPr="00D80EA5" w:rsidRDefault="00D80EA5" w:rsidP="00106C4E">
            <w:pPr>
              <w:rPr>
                <w:szCs w:val="24"/>
              </w:rPr>
            </w:pPr>
            <w:r w:rsidRPr="00D80EA5">
              <w:rPr>
                <w:color w:val="000000"/>
              </w:rPr>
              <w:t>#11 (7)</w:t>
            </w:r>
          </w:p>
        </w:tc>
        <w:tc>
          <w:tcPr>
            <w:tcW w:w="3629" w:type="dxa"/>
            <w:vAlign w:val="center"/>
          </w:tcPr>
          <w:p w14:paraId="7A53FA8C" w14:textId="0C6E4308" w:rsidR="00D80EA5" w:rsidRPr="00D80EA5" w:rsidRDefault="00D80EA5" w:rsidP="00106C4E">
            <w:r w:rsidRPr="00D80EA5">
              <w:t>Right Insula</w:t>
            </w:r>
          </w:p>
        </w:tc>
        <w:tc>
          <w:tcPr>
            <w:tcW w:w="2268" w:type="dxa"/>
            <w:vAlign w:val="center"/>
          </w:tcPr>
          <w:p w14:paraId="02BFCFB0" w14:textId="7D0E3D01" w:rsidR="00D80EA5" w:rsidRPr="00D80EA5" w:rsidRDefault="00D80EA5" w:rsidP="00106C4E">
            <w:r w:rsidRPr="00D80EA5">
              <w:t>4.93 (28, 16, -17)</w:t>
            </w:r>
          </w:p>
        </w:tc>
      </w:tr>
      <w:tr w:rsidR="00D80EA5" w:rsidRPr="00D80EA5" w14:paraId="352456B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E090EC0" w14:textId="58DAEA31" w:rsidR="00D80EA5" w:rsidRPr="00D80EA5" w:rsidRDefault="00D80EA5" w:rsidP="00106C4E">
            <w:pPr>
              <w:rPr>
                <w:szCs w:val="24"/>
              </w:rPr>
            </w:pPr>
            <w:r w:rsidRPr="00D80EA5">
              <w:rPr>
                <w:color w:val="000000"/>
              </w:rPr>
              <w:t>#12 (5)</w:t>
            </w:r>
          </w:p>
        </w:tc>
        <w:tc>
          <w:tcPr>
            <w:tcW w:w="3629" w:type="dxa"/>
            <w:vAlign w:val="center"/>
          </w:tcPr>
          <w:p w14:paraId="4C87C267" w14:textId="4E205239" w:rsidR="00D80EA5" w:rsidRPr="00D80EA5" w:rsidRDefault="00D80EA5" w:rsidP="00106C4E">
            <w:r w:rsidRPr="00D80EA5">
              <w:t>Right Inferior Frontal Gyrus</w:t>
            </w:r>
          </w:p>
        </w:tc>
        <w:tc>
          <w:tcPr>
            <w:tcW w:w="2268" w:type="dxa"/>
            <w:vAlign w:val="center"/>
          </w:tcPr>
          <w:p w14:paraId="0F39BD6A" w14:textId="48FF2C13" w:rsidR="00D80EA5" w:rsidRPr="00D80EA5" w:rsidRDefault="00D80EA5" w:rsidP="00106C4E">
            <w:r w:rsidRPr="00D80EA5">
              <w:t>4.96 (25, 13, -20)</w:t>
            </w:r>
          </w:p>
        </w:tc>
      </w:tr>
    </w:tbl>
    <w:p w14:paraId="172AA2F9" w14:textId="59BAF7C8" w:rsidR="00175669" w:rsidRPr="00D80EA5" w:rsidRDefault="00175669" w:rsidP="00106C4E">
      <w:pPr>
        <w:ind w:right="146"/>
      </w:pPr>
    </w:p>
    <w:p w14:paraId="74C09EE0" w14:textId="1C9BF4CF" w:rsidR="00175669" w:rsidRDefault="00175669" w:rsidP="00106C4E">
      <w:pPr>
        <w:ind w:right="146"/>
        <w:rPr>
          <w:rFonts w:ascii="Arial" w:hAnsi="Arial" w:cs="Arial"/>
        </w:rPr>
      </w:pPr>
    </w:p>
    <w:p w14:paraId="260B5F60" w14:textId="77777777" w:rsidR="00175669" w:rsidRDefault="00175669" w:rsidP="00106C4E">
      <w:pPr>
        <w:ind w:right="146"/>
        <w:rPr>
          <w:rFonts w:ascii="Arial" w:hAnsi="Arial" w:cs="Arial"/>
        </w:rPr>
      </w:pPr>
    </w:p>
    <w:p w14:paraId="07A295C5" w14:textId="77777777" w:rsidR="0078455F" w:rsidRPr="002659C1" w:rsidRDefault="0078455F" w:rsidP="00106C4E">
      <w:pPr>
        <w:ind w:right="146"/>
        <w:rPr>
          <w:rFonts w:ascii="Arial" w:hAnsi="Arial" w:cs="Arial"/>
        </w:rPr>
      </w:pPr>
    </w:p>
    <w:p w14:paraId="46703899" w14:textId="77777777" w:rsidR="009A0ED5" w:rsidRPr="002659C1" w:rsidRDefault="009A0ED5" w:rsidP="00106C4E">
      <w:pPr>
        <w:ind w:right="146"/>
        <w:rPr>
          <w:rFonts w:ascii="Arial" w:hAnsi="Arial" w:cs="Arial"/>
        </w:rPr>
      </w:pPr>
    </w:p>
    <w:p w14:paraId="5A381262" w14:textId="77777777" w:rsidR="009A0ED5" w:rsidRPr="002659C1" w:rsidRDefault="009A0ED5" w:rsidP="00106C4E">
      <w:pPr>
        <w:ind w:right="146"/>
        <w:rPr>
          <w:rFonts w:ascii="Arial" w:hAnsi="Arial" w:cs="Arial"/>
        </w:rPr>
      </w:pPr>
    </w:p>
    <w:p w14:paraId="34261A69" w14:textId="6F9FC530" w:rsidR="009A0ED5" w:rsidRDefault="009A0ED5" w:rsidP="00106C4E">
      <w:pPr>
        <w:ind w:right="146"/>
        <w:rPr>
          <w:b/>
          <w:bCs/>
          <w:i/>
          <w:iCs/>
          <w:sz w:val="28"/>
          <w:szCs w:val="28"/>
        </w:rPr>
      </w:pPr>
      <w:bookmarkStart w:id="2" w:name="OLE_LINK31"/>
      <w:bookmarkStart w:id="3" w:name="OLE_LINK32"/>
      <w:r w:rsidRPr="00106C4E">
        <w:rPr>
          <w:b/>
          <w:bCs/>
          <w:i/>
          <w:iCs/>
          <w:sz w:val="28"/>
          <w:szCs w:val="28"/>
        </w:rPr>
        <w:t xml:space="preserve">Partner First </w:t>
      </w:r>
      <w:r w:rsidRPr="00106C4E">
        <w:rPr>
          <w:b/>
          <w:bCs/>
          <w:i/>
          <w:iCs/>
          <w:sz w:val="28"/>
          <w:szCs w:val="28"/>
        </w:rPr>
        <w:sym w:font="Symbol" w:char="F0C7"/>
      </w:r>
      <w:r w:rsidRPr="00106C4E">
        <w:rPr>
          <w:b/>
          <w:bCs/>
          <w:i/>
          <w:iCs/>
          <w:sz w:val="28"/>
          <w:szCs w:val="28"/>
        </w:rPr>
        <w:t xml:space="preserve"> Stranger First</w:t>
      </w:r>
    </w:p>
    <w:p w14:paraId="5F5CA33E" w14:textId="7FEF756F" w:rsidR="00106C4E" w:rsidRDefault="00106C4E" w:rsidP="00106C4E">
      <w:pPr>
        <w:ind w:right="146"/>
        <w:rPr>
          <w:b/>
          <w:bCs/>
          <w:i/>
          <w:iCs/>
          <w:sz w:val="28"/>
          <w:szCs w:val="28"/>
        </w:rPr>
      </w:pPr>
    </w:p>
    <w:tbl>
      <w:tblPr>
        <w:tblStyle w:val="ListTable7Colorful"/>
        <w:tblW w:w="0" w:type="auto"/>
        <w:tblLook w:val="0620" w:firstRow="1" w:lastRow="0" w:firstColumn="0" w:lastColumn="0" w:noHBand="1" w:noVBand="1"/>
      </w:tblPr>
      <w:tblGrid>
        <w:gridCol w:w="1701"/>
        <w:gridCol w:w="3629"/>
        <w:gridCol w:w="2268"/>
      </w:tblGrid>
      <w:tr w:rsidR="00106C4E" w:rsidRPr="004E1CD4" w14:paraId="51A65FFA" w14:textId="77777777" w:rsidTr="00F56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1701" w:type="dxa"/>
          </w:tcPr>
          <w:p w14:paraId="11D1E8D2" w14:textId="77777777" w:rsidR="00106C4E" w:rsidRPr="004E1CD4" w:rsidRDefault="00106C4E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Cluster (size)</w:t>
            </w:r>
          </w:p>
        </w:tc>
        <w:tc>
          <w:tcPr>
            <w:tcW w:w="3629" w:type="dxa"/>
          </w:tcPr>
          <w:p w14:paraId="3CDD6A06" w14:textId="77777777" w:rsidR="00106C4E" w:rsidRPr="004E1CD4" w:rsidRDefault="00106C4E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Peaks Locations</w:t>
            </w:r>
          </w:p>
        </w:tc>
        <w:tc>
          <w:tcPr>
            <w:tcW w:w="2268" w:type="dxa"/>
          </w:tcPr>
          <w:p w14:paraId="153948B1" w14:textId="0FC033A2" w:rsidR="00106C4E" w:rsidRPr="004E1CD4" w:rsidRDefault="00E51A5A" w:rsidP="00DB27CB">
            <w:pPr>
              <w:rPr>
                <w:b/>
                <w:bCs/>
                <w:i w:val="0"/>
                <w:iCs w:val="0"/>
                <w:szCs w:val="24"/>
              </w:rPr>
            </w:pPr>
            <w:r>
              <w:rPr>
                <w:b/>
                <w:bCs/>
                <w:szCs w:val="24"/>
              </w:rPr>
              <w:t>T</w:t>
            </w:r>
            <w:r w:rsidR="00106C4E" w:rsidRPr="004E1CD4">
              <w:rPr>
                <w:b/>
                <w:bCs/>
                <w:i w:val="0"/>
                <w:iCs w:val="0"/>
                <w:szCs w:val="24"/>
              </w:rPr>
              <w:t xml:space="preserve"> (x, y, z)</w:t>
            </w:r>
          </w:p>
        </w:tc>
      </w:tr>
      <w:tr w:rsidR="00D83D65" w:rsidRPr="0002097A" w14:paraId="5FCFE22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6BCE411" w14:textId="12C7AB9B" w:rsidR="00D83D65" w:rsidRPr="00D83D65" w:rsidRDefault="00D83D65" w:rsidP="00D83D65">
            <w:pPr>
              <w:rPr>
                <w:szCs w:val="24"/>
              </w:rPr>
            </w:pPr>
            <w:r w:rsidRPr="00D83D65">
              <w:rPr>
                <w:color w:val="000000"/>
              </w:rPr>
              <w:t>#1 (2893)</w:t>
            </w:r>
          </w:p>
        </w:tc>
        <w:tc>
          <w:tcPr>
            <w:tcW w:w="3629" w:type="dxa"/>
            <w:vAlign w:val="center"/>
          </w:tcPr>
          <w:p w14:paraId="47864FBE" w14:textId="3462B77D" w:rsidR="00D83D65" w:rsidRPr="00D83D65" w:rsidRDefault="00D83D65" w:rsidP="00D83D65">
            <w:pPr>
              <w:rPr>
                <w:sz w:val="22"/>
                <w:szCs w:val="22"/>
              </w:rPr>
            </w:pPr>
            <w:r w:rsidRPr="00D83D65">
              <w:t>Left Precentral Gyrus</w:t>
            </w:r>
          </w:p>
        </w:tc>
        <w:tc>
          <w:tcPr>
            <w:tcW w:w="2268" w:type="dxa"/>
            <w:vAlign w:val="center"/>
          </w:tcPr>
          <w:p w14:paraId="06AE17B3" w14:textId="3221CF39" w:rsidR="00D83D65" w:rsidRPr="00D83D65" w:rsidRDefault="00D83D65" w:rsidP="00D83D65">
            <w:pPr>
              <w:ind w:right="-1131"/>
              <w:rPr>
                <w:sz w:val="22"/>
                <w:szCs w:val="22"/>
              </w:rPr>
            </w:pPr>
            <w:r w:rsidRPr="00D83D65">
              <w:t>13.98 (-29, -14, 67)</w:t>
            </w:r>
          </w:p>
        </w:tc>
      </w:tr>
      <w:tr w:rsidR="00D83D65" w:rsidRPr="0002097A" w14:paraId="410DE256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524C25F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E41912D" w14:textId="561794EC" w:rsidR="00D83D65" w:rsidRPr="00D83D65" w:rsidRDefault="00D83D65" w:rsidP="00D83D65">
            <w:r w:rsidRPr="00D83D65">
              <w:t>Left Supramarginal Gyrus</w:t>
            </w:r>
          </w:p>
        </w:tc>
        <w:tc>
          <w:tcPr>
            <w:tcW w:w="2268" w:type="dxa"/>
            <w:vAlign w:val="center"/>
          </w:tcPr>
          <w:p w14:paraId="246B3CF2" w14:textId="13106BA0" w:rsidR="00D83D65" w:rsidRPr="00D83D65" w:rsidRDefault="00D83D65" w:rsidP="00D83D65">
            <w:pPr>
              <w:ind w:right="-1131"/>
            </w:pPr>
            <w:r w:rsidRPr="00D83D65">
              <w:t>12.48 (-59, -23, 43)</w:t>
            </w:r>
          </w:p>
        </w:tc>
      </w:tr>
      <w:tr w:rsidR="00D83D65" w:rsidRPr="0002097A" w14:paraId="762982BB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CB0CF97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6189F3C" w14:textId="0DF588EB" w:rsidR="00D83D65" w:rsidRPr="00D83D65" w:rsidRDefault="00D83D65" w:rsidP="00D83D6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A1904B" w14:textId="37284F83" w:rsidR="00D83D65" w:rsidRPr="00D83D65" w:rsidRDefault="00D83D65" w:rsidP="00D83D65">
            <w:pPr>
              <w:rPr>
                <w:sz w:val="22"/>
                <w:szCs w:val="22"/>
              </w:rPr>
            </w:pPr>
            <w:r w:rsidRPr="00D83D65">
              <w:t>12.00 (-53, -32, 43)</w:t>
            </w:r>
          </w:p>
        </w:tc>
      </w:tr>
      <w:tr w:rsidR="00D83D65" w:rsidRPr="0002097A" w14:paraId="3A782ADC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18938F2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85A5CE0" w14:textId="207F2B95" w:rsidR="00D83D65" w:rsidRPr="00D83D65" w:rsidRDefault="00D83D65" w:rsidP="00D83D65">
            <w:pPr>
              <w:rPr>
                <w:sz w:val="22"/>
                <w:szCs w:val="22"/>
              </w:rPr>
            </w:pPr>
            <w:r w:rsidRPr="00D83D65">
              <w:t>Left Superior Parietal Lobule</w:t>
            </w:r>
          </w:p>
        </w:tc>
        <w:tc>
          <w:tcPr>
            <w:tcW w:w="2268" w:type="dxa"/>
            <w:vAlign w:val="center"/>
          </w:tcPr>
          <w:p w14:paraId="3DA9E9B9" w14:textId="2A957F66" w:rsidR="00D83D65" w:rsidRPr="00D83D65" w:rsidRDefault="00D83D65" w:rsidP="00D83D65">
            <w:pPr>
              <w:rPr>
                <w:sz w:val="22"/>
                <w:szCs w:val="22"/>
              </w:rPr>
            </w:pPr>
            <w:r w:rsidRPr="00D83D65">
              <w:t>11.83 (-32, -44, 61)</w:t>
            </w:r>
          </w:p>
        </w:tc>
      </w:tr>
      <w:tr w:rsidR="00D83D65" w:rsidRPr="0002097A" w14:paraId="797C4CA0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8F4982A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A7E4199" w14:textId="77777777" w:rsidR="00D83D65" w:rsidRPr="00D83D65" w:rsidRDefault="00D83D65" w:rsidP="00D83D65"/>
        </w:tc>
        <w:tc>
          <w:tcPr>
            <w:tcW w:w="2268" w:type="dxa"/>
            <w:vAlign w:val="center"/>
          </w:tcPr>
          <w:p w14:paraId="68A76937" w14:textId="761D765A" w:rsidR="00D83D65" w:rsidRPr="00D83D65" w:rsidRDefault="00D83D65" w:rsidP="00D83D65">
            <w:r w:rsidRPr="00D83D65">
              <w:t>10.05 (-26, -47, 73)</w:t>
            </w:r>
          </w:p>
        </w:tc>
      </w:tr>
      <w:tr w:rsidR="00D83D65" w:rsidRPr="0002097A" w14:paraId="53F2D38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F110CCB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C249D8A" w14:textId="44452C0B" w:rsidR="00D83D65" w:rsidRPr="00D83D65" w:rsidRDefault="00D83D65" w:rsidP="00D83D65">
            <w:pPr>
              <w:rPr>
                <w:sz w:val="22"/>
                <w:szCs w:val="22"/>
              </w:rPr>
            </w:pPr>
            <w:r w:rsidRPr="00D83D65">
              <w:t>Left Postcentral Gyrus</w:t>
            </w:r>
          </w:p>
        </w:tc>
        <w:tc>
          <w:tcPr>
            <w:tcW w:w="2268" w:type="dxa"/>
            <w:vAlign w:val="center"/>
          </w:tcPr>
          <w:p w14:paraId="63BC9025" w14:textId="16C8CA66" w:rsidR="00D83D65" w:rsidRPr="00D83D65" w:rsidRDefault="00D83D65" w:rsidP="00D83D65">
            <w:r w:rsidRPr="00D83D65">
              <w:t>11.28 (-41, -35, 70)</w:t>
            </w:r>
          </w:p>
        </w:tc>
      </w:tr>
      <w:tr w:rsidR="00D83D65" w:rsidRPr="0002097A" w14:paraId="533E278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5AAA895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F12263C" w14:textId="55B32AA7" w:rsidR="00D83D65" w:rsidRPr="00D83D65" w:rsidRDefault="00D83D65" w:rsidP="00D83D6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65197ED" w14:textId="0C62F666" w:rsidR="00D83D65" w:rsidRPr="00D83D65" w:rsidRDefault="00D83D65" w:rsidP="00D83D65">
            <w:pPr>
              <w:rPr>
                <w:sz w:val="22"/>
                <w:szCs w:val="22"/>
              </w:rPr>
            </w:pPr>
            <w:r w:rsidRPr="00D83D65">
              <w:t>10.45 (-53, -29, 58)</w:t>
            </w:r>
          </w:p>
        </w:tc>
      </w:tr>
      <w:tr w:rsidR="00D83D65" w:rsidRPr="0002097A" w14:paraId="33462D08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2803EDE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CF87AAD" w14:textId="55783B62" w:rsidR="00D83D65" w:rsidRPr="00D83D65" w:rsidRDefault="00D83D65" w:rsidP="00D83D65"/>
        </w:tc>
        <w:tc>
          <w:tcPr>
            <w:tcW w:w="2268" w:type="dxa"/>
            <w:vAlign w:val="center"/>
          </w:tcPr>
          <w:p w14:paraId="4387293F" w14:textId="3F1E2DAE" w:rsidR="00D83D65" w:rsidRPr="00D83D65" w:rsidRDefault="00D83D65" w:rsidP="00D83D65">
            <w:r w:rsidRPr="00D83D65">
              <w:t>10.21 (-41, -32, 49)</w:t>
            </w:r>
          </w:p>
        </w:tc>
      </w:tr>
      <w:tr w:rsidR="00D83D65" w:rsidRPr="0002097A" w14:paraId="160D67AF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5C6D5391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92BCBD9" w14:textId="6D1E6721" w:rsidR="00D83D65" w:rsidRPr="00D83D65" w:rsidRDefault="00D83D65" w:rsidP="00D83D65">
            <w:pPr>
              <w:rPr>
                <w:sz w:val="22"/>
                <w:szCs w:val="22"/>
              </w:rPr>
            </w:pPr>
            <w:r w:rsidRPr="00D83D65">
              <w:t>Left Parietal Operculum</w:t>
            </w:r>
          </w:p>
        </w:tc>
        <w:tc>
          <w:tcPr>
            <w:tcW w:w="2268" w:type="dxa"/>
            <w:vAlign w:val="center"/>
          </w:tcPr>
          <w:p w14:paraId="50382C6E" w14:textId="1132C0C7" w:rsidR="00D83D65" w:rsidRPr="00D83D65" w:rsidRDefault="00D83D65" w:rsidP="00D83D65">
            <w:pPr>
              <w:rPr>
                <w:sz w:val="22"/>
                <w:szCs w:val="22"/>
              </w:rPr>
            </w:pPr>
            <w:r w:rsidRPr="00D83D65">
              <w:t>9.45 (-44, -5, 7)</w:t>
            </w:r>
          </w:p>
        </w:tc>
      </w:tr>
      <w:tr w:rsidR="00D83D65" w:rsidRPr="0002097A" w14:paraId="64B339CE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B4F5162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CF1E7E7" w14:textId="01DF4926" w:rsidR="00D83D65" w:rsidRPr="00D83D65" w:rsidRDefault="00D83D65" w:rsidP="00D83D65">
            <w:r w:rsidRPr="00D83D65">
              <w:t>Left Supplementary Motor Area</w:t>
            </w:r>
          </w:p>
        </w:tc>
        <w:tc>
          <w:tcPr>
            <w:tcW w:w="2268" w:type="dxa"/>
            <w:vAlign w:val="center"/>
          </w:tcPr>
          <w:p w14:paraId="775A77CF" w14:textId="727B4F07" w:rsidR="00D83D65" w:rsidRPr="00D83D65" w:rsidRDefault="00D83D65" w:rsidP="00D83D65">
            <w:r w:rsidRPr="00D83D65">
              <w:t>8.55 (-5, -5, 58)</w:t>
            </w:r>
          </w:p>
        </w:tc>
      </w:tr>
      <w:tr w:rsidR="00D83D65" w:rsidRPr="001C692B" w14:paraId="19F79B85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ABD8C8C" w14:textId="110F2224" w:rsidR="00D83D65" w:rsidRPr="00D83D65" w:rsidRDefault="00D83D65" w:rsidP="00D83D65">
            <w:pPr>
              <w:rPr>
                <w:szCs w:val="24"/>
              </w:rPr>
            </w:pPr>
            <w:r w:rsidRPr="00D83D65">
              <w:t>#2 (803)</w:t>
            </w:r>
          </w:p>
        </w:tc>
        <w:tc>
          <w:tcPr>
            <w:tcW w:w="3629" w:type="dxa"/>
            <w:vAlign w:val="center"/>
          </w:tcPr>
          <w:p w14:paraId="64C5A23C" w14:textId="5B7F6F1D" w:rsidR="00D83D65" w:rsidRPr="00D83D65" w:rsidRDefault="00D83D65" w:rsidP="00D83D65">
            <w:pPr>
              <w:rPr>
                <w:sz w:val="22"/>
                <w:szCs w:val="22"/>
              </w:rPr>
            </w:pPr>
            <w:r w:rsidRPr="00D83D65">
              <w:t>Right Precentral Gyrus</w:t>
            </w:r>
          </w:p>
        </w:tc>
        <w:tc>
          <w:tcPr>
            <w:tcW w:w="2268" w:type="dxa"/>
            <w:vAlign w:val="center"/>
          </w:tcPr>
          <w:p w14:paraId="0CEDCDAA" w14:textId="3D232A64" w:rsidR="00D83D65" w:rsidRPr="00D83D65" w:rsidRDefault="00D83D65" w:rsidP="00D83D65">
            <w:pPr>
              <w:rPr>
                <w:sz w:val="22"/>
                <w:szCs w:val="22"/>
              </w:rPr>
            </w:pPr>
            <w:r w:rsidRPr="00D83D65">
              <w:t>6.70 (55, 7, 34)</w:t>
            </w:r>
          </w:p>
        </w:tc>
      </w:tr>
      <w:tr w:rsidR="00D83D65" w:rsidRPr="001C692B" w14:paraId="490CDBEA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B160FF6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86F379F" w14:textId="091E024B" w:rsidR="00D83D65" w:rsidRPr="00D83D65" w:rsidRDefault="00D83D65" w:rsidP="00D83D65">
            <w:r w:rsidRPr="00D83D65">
              <w:t>Right Inferior Frontal Gyrus</w:t>
            </w:r>
          </w:p>
        </w:tc>
        <w:tc>
          <w:tcPr>
            <w:tcW w:w="2268" w:type="dxa"/>
            <w:vAlign w:val="center"/>
          </w:tcPr>
          <w:p w14:paraId="4DB58DC7" w14:textId="4D117D90" w:rsidR="00D83D65" w:rsidRPr="00D83D65" w:rsidRDefault="00D83D65" w:rsidP="00D83D65">
            <w:r w:rsidRPr="00D83D65">
              <w:t>6.47 (58, 13, 22)</w:t>
            </w:r>
          </w:p>
        </w:tc>
      </w:tr>
      <w:tr w:rsidR="00D83D65" w:rsidRPr="001C692B" w14:paraId="56ADA1C4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72222E1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3A0D062" w14:textId="77777777" w:rsidR="00D83D65" w:rsidRPr="00D83D65" w:rsidRDefault="00D83D65" w:rsidP="00D83D65"/>
        </w:tc>
        <w:tc>
          <w:tcPr>
            <w:tcW w:w="2268" w:type="dxa"/>
            <w:vAlign w:val="center"/>
          </w:tcPr>
          <w:p w14:paraId="1B66ED63" w14:textId="444284D4" w:rsidR="00D83D65" w:rsidRPr="00D83D65" w:rsidRDefault="00D83D65" w:rsidP="00D83D65">
            <w:r w:rsidRPr="00D83D65">
              <w:t>6.23 (52, 16, 4)</w:t>
            </w:r>
          </w:p>
        </w:tc>
      </w:tr>
      <w:tr w:rsidR="00D83D65" w:rsidRPr="001C692B" w14:paraId="39424B5E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369D1A2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D9BF976" w14:textId="77777777" w:rsidR="00D83D65" w:rsidRPr="00D83D65" w:rsidRDefault="00D83D65" w:rsidP="00D83D65"/>
        </w:tc>
        <w:tc>
          <w:tcPr>
            <w:tcW w:w="2268" w:type="dxa"/>
            <w:vAlign w:val="center"/>
          </w:tcPr>
          <w:p w14:paraId="53BDF3E4" w14:textId="254AABAF" w:rsidR="00D83D65" w:rsidRPr="00D83D65" w:rsidRDefault="00D83D65" w:rsidP="00D83D65">
            <w:r w:rsidRPr="00D83D65">
              <w:t>5.63 (34, 4, 28)</w:t>
            </w:r>
          </w:p>
        </w:tc>
      </w:tr>
      <w:tr w:rsidR="00D83D65" w:rsidRPr="001C692B" w14:paraId="2A049312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D5D8AEF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8A7AE04" w14:textId="330AD13C" w:rsidR="00D83D65" w:rsidRPr="00D83D65" w:rsidRDefault="00D83D65" w:rsidP="00D83D65">
            <w:r w:rsidRPr="00D83D65">
              <w:t>Right Insula</w:t>
            </w:r>
          </w:p>
        </w:tc>
        <w:tc>
          <w:tcPr>
            <w:tcW w:w="2268" w:type="dxa"/>
            <w:vAlign w:val="center"/>
          </w:tcPr>
          <w:p w14:paraId="33CBBC53" w14:textId="2B8D9822" w:rsidR="00D83D65" w:rsidRPr="00D83D65" w:rsidRDefault="00D83D65" w:rsidP="00D83D65">
            <w:r w:rsidRPr="00D83D65">
              <w:t>6.24 (40, 25, 1)</w:t>
            </w:r>
          </w:p>
        </w:tc>
      </w:tr>
      <w:tr w:rsidR="00D83D65" w:rsidRPr="001C692B" w14:paraId="6AA2670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AD127CE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4F0C808" w14:textId="7ACB80CC" w:rsidR="00D83D65" w:rsidRPr="00D83D65" w:rsidRDefault="00D83D65" w:rsidP="00D83D6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436853D" w14:textId="1D9F175A" w:rsidR="00D83D65" w:rsidRPr="00D83D65" w:rsidRDefault="00D83D65" w:rsidP="00D83D65">
            <w:pPr>
              <w:rPr>
                <w:sz w:val="22"/>
                <w:szCs w:val="22"/>
              </w:rPr>
            </w:pPr>
            <w:r w:rsidRPr="00D83D65">
              <w:t>5.79 (34, 10, -11)</w:t>
            </w:r>
          </w:p>
        </w:tc>
      </w:tr>
      <w:tr w:rsidR="00D83D65" w:rsidRPr="00CF471F" w14:paraId="0BA7BEC0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E69D0E8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C8010F9" w14:textId="6C18F96F" w:rsidR="00D83D65" w:rsidRPr="00D83D65" w:rsidRDefault="00D83D65" w:rsidP="00D83D6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817FF3E" w14:textId="5992E852" w:rsidR="00D83D65" w:rsidRPr="00D83D65" w:rsidRDefault="00D83D65" w:rsidP="00D83D65">
            <w:pPr>
              <w:rPr>
                <w:sz w:val="22"/>
                <w:szCs w:val="22"/>
              </w:rPr>
            </w:pPr>
            <w:r w:rsidRPr="00D83D65">
              <w:t>5.48 (40, 1, 10)</w:t>
            </w:r>
          </w:p>
        </w:tc>
      </w:tr>
      <w:tr w:rsidR="00D83D65" w:rsidRPr="00CF471F" w14:paraId="7D63BD30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D4D7B54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0812C77" w14:textId="73E77D29" w:rsidR="00D83D65" w:rsidRPr="00D83D65" w:rsidRDefault="00D83D65" w:rsidP="00D83D65">
            <w:r w:rsidRPr="00D83D65">
              <w:t>Right Temporal Pole</w:t>
            </w:r>
          </w:p>
        </w:tc>
        <w:tc>
          <w:tcPr>
            <w:tcW w:w="2268" w:type="dxa"/>
            <w:vAlign w:val="center"/>
          </w:tcPr>
          <w:p w14:paraId="5693C119" w14:textId="6F79B5B2" w:rsidR="00D83D65" w:rsidRPr="00D83D65" w:rsidRDefault="00D83D65" w:rsidP="00D83D65">
            <w:r w:rsidRPr="00D83D65">
              <w:t>5.44 (31, 16, -26)</w:t>
            </w:r>
          </w:p>
        </w:tc>
      </w:tr>
      <w:tr w:rsidR="00D83D65" w:rsidRPr="001D704E" w14:paraId="61A8ACEC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65DC3DC" w14:textId="2B3C6D32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62FBEA5" w14:textId="5391BCE7" w:rsidR="00D83D65" w:rsidRPr="00D83D65" w:rsidRDefault="00D83D65" w:rsidP="00D83D65">
            <w:r w:rsidRPr="00D83D65">
              <w:t>Right Parahippocampal Gyrus</w:t>
            </w:r>
          </w:p>
        </w:tc>
        <w:tc>
          <w:tcPr>
            <w:tcW w:w="2268" w:type="dxa"/>
            <w:vAlign w:val="center"/>
          </w:tcPr>
          <w:p w14:paraId="70B16CD2" w14:textId="028F6107" w:rsidR="00D83D65" w:rsidRPr="00D83D65" w:rsidRDefault="00D83D65" w:rsidP="00D83D65">
            <w:r w:rsidRPr="00D83D65">
              <w:t>5.00 (22, 1, -23)</w:t>
            </w:r>
          </w:p>
        </w:tc>
      </w:tr>
      <w:tr w:rsidR="00D83D65" w:rsidRPr="001D704E" w14:paraId="439203B4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EFEC4A9" w14:textId="0C9D87D6" w:rsidR="00D83D65" w:rsidRPr="00D83D65" w:rsidRDefault="00D83D65" w:rsidP="00D83D65">
            <w:pPr>
              <w:rPr>
                <w:szCs w:val="24"/>
              </w:rPr>
            </w:pPr>
            <w:r w:rsidRPr="00D83D65">
              <w:rPr>
                <w:color w:val="000000"/>
              </w:rPr>
              <w:t>#3 (411)</w:t>
            </w:r>
          </w:p>
        </w:tc>
        <w:tc>
          <w:tcPr>
            <w:tcW w:w="3629" w:type="dxa"/>
            <w:vAlign w:val="center"/>
          </w:tcPr>
          <w:p w14:paraId="2ECB4297" w14:textId="3765E75A" w:rsidR="00D83D65" w:rsidRPr="00D83D65" w:rsidRDefault="00D83D65" w:rsidP="00D83D65">
            <w:r w:rsidRPr="00D83D65">
              <w:t xml:space="preserve">Right Supramarginal Gyrus </w:t>
            </w:r>
          </w:p>
        </w:tc>
        <w:tc>
          <w:tcPr>
            <w:tcW w:w="2268" w:type="dxa"/>
            <w:vAlign w:val="center"/>
          </w:tcPr>
          <w:p w14:paraId="46C6615D" w14:textId="6E3AEB00" w:rsidR="00D83D65" w:rsidRPr="00D83D65" w:rsidRDefault="00D83D65" w:rsidP="00D83D65">
            <w:r w:rsidRPr="00D83D65">
              <w:t>7.00 (67, -26, 19)</w:t>
            </w:r>
          </w:p>
        </w:tc>
      </w:tr>
      <w:tr w:rsidR="00D83D65" w:rsidRPr="001D704E" w14:paraId="5E64BEF7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225DDBF" w14:textId="77777777" w:rsidR="00D83D65" w:rsidRPr="00D83D65" w:rsidRDefault="00D83D65" w:rsidP="00D83D65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41B8CB71" w14:textId="77777777" w:rsidR="00D83D65" w:rsidRPr="00D83D65" w:rsidRDefault="00D83D65" w:rsidP="00D83D65"/>
        </w:tc>
        <w:tc>
          <w:tcPr>
            <w:tcW w:w="2268" w:type="dxa"/>
            <w:vAlign w:val="center"/>
          </w:tcPr>
          <w:p w14:paraId="69618CD5" w14:textId="77C772E8" w:rsidR="00D83D65" w:rsidRPr="00D83D65" w:rsidRDefault="00D83D65" w:rsidP="00D83D65">
            <w:r w:rsidRPr="00D83D65">
              <w:t>5.91 (37, -35, 43)</w:t>
            </w:r>
          </w:p>
        </w:tc>
      </w:tr>
      <w:tr w:rsidR="00D83D65" w:rsidRPr="001D704E" w14:paraId="144E3811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6B609D22" w14:textId="77777777" w:rsidR="00D83D65" w:rsidRPr="00D83D65" w:rsidRDefault="00D83D65" w:rsidP="00D83D65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7478FEDC" w14:textId="77777777" w:rsidR="00D83D65" w:rsidRPr="00D83D65" w:rsidRDefault="00D83D65" w:rsidP="00D83D65"/>
        </w:tc>
        <w:tc>
          <w:tcPr>
            <w:tcW w:w="2268" w:type="dxa"/>
            <w:vAlign w:val="center"/>
          </w:tcPr>
          <w:p w14:paraId="60D63222" w14:textId="79C9FEF7" w:rsidR="00D83D65" w:rsidRPr="00D83D65" w:rsidRDefault="00D83D65" w:rsidP="00D83D65">
            <w:r w:rsidRPr="00D83D65">
              <w:t>5.73 (49, -26, 34)</w:t>
            </w:r>
          </w:p>
        </w:tc>
      </w:tr>
      <w:tr w:rsidR="00D83D65" w:rsidRPr="001D704E" w14:paraId="2CB54802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53A4DED7" w14:textId="655661D3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705BEC3" w14:textId="4A60EA9E" w:rsidR="00D83D65" w:rsidRPr="00D83D65" w:rsidRDefault="00D83D65" w:rsidP="00D83D65">
            <w:r w:rsidRPr="00D83D65">
              <w:t>Right Parietal Operculum</w:t>
            </w:r>
          </w:p>
        </w:tc>
        <w:tc>
          <w:tcPr>
            <w:tcW w:w="2268" w:type="dxa"/>
            <w:vAlign w:val="center"/>
          </w:tcPr>
          <w:p w14:paraId="327424D2" w14:textId="6B3C0678" w:rsidR="00D83D65" w:rsidRPr="00D83D65" w:rsidRDefault="00D83D65" w:rsidP="00D83D65">
            <w:r w:rsidRPr="00D83D65">
              <w:t>7.00 (55, -20, 22)</w:t>
            </w:r>
          </w:p>
        </w:tc>
      </w:tr>
      <w:tr w:rsidR="00D83D65" w:rsidRPr="001D704E" w14:paraId="5C304CA7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324AD3F" w14:textId="77777777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116F340" w14:textId="363A0DD1" w:rsidR="00D83D65" w:rsidRPr="00D83D65" w:rsidRDefault="00D83D65" w:rsidP="00D83D65">
            <w:r w:rsidRPr="00D83D65">
              <w:t>Right Postcentral Gyrus</w:t>
            </w:r>
          </w:p>
        </w:tc>
        <w:tc>
          <w:tcPr>
            <w:tcW w:w="2268" w:type="dxa"/>
            <w:vAlign w:val="center"/>
          </w:tcPr>
          <w:p w14:paraId="687E9BEA" w14:textId="28861EBE" w:rsidR="00D83D65" w:rsidRPr="00D83D65" w:rsidRDefault="00D83D65" w:rsidP="00D83D65">
            <w:r w:rsidRPr="00D83D65">
              <w:t>5.90 (61, -17, 43)</w:t>
            </w:r>
          </w:p>
        </w:tc>
      </w:tr>
      <w:tr w:rsidR="00D83D65" w:rsidRPr="00D80EA5" w14:paraId="3C15C642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D5F2FDE" w14:textId="0318DAAE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7BC61E4" w14:textId="27A60326" w:rsidR="00D83D65" w:rsidRPr="00D83D65" w:rsidRDefault="00D83D65" w:rsidP="00D83D65">
            <w:r w:rsidRPr="00D83D65">
              <w:t>Right Inferior Parietal Lobule</w:t>
            </w:r>
          </w:p>
        </w:tc>
        <w:tc>
          <w:tcPr>
            <w:tcW w:w="2268" w:type="dxa"/>
            <w:vAlign w:val="center"/>
          </w:tcPr>
          <w:p w14:paraId="2104469D" w14:textId="1B959959" w:rsidR="00D83D65" w:rsidRPr="00D83D65" w:rsidRDefault="00D83D65" w:rsidP="00D83D65">
            <w:r w:rsidRPr="00D83D65">
              <w:t>5.44 (37, -41, 55)</w:t>
            </w:r>
          </w:p>
        </w:tc>
      </w:tr>
      <w:tr w:rsidR="00D83D65" w:rsidRPr="00D80EA5" w14:paraId="461D9423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A63A7EC" w14:textId="1270DE88" w:rsidR="00D83D65" w:rsidRPr="00D83D65" w:rsidRDefault="00D83D65" w:rsidP="00D83D65">
            <w:pPr>
              <w:rPr>
                <w:szCs w:val="24"/>
              </w:rPr>
            </w:pPr>
            <w:r w:rsidRPr="00D83D65">
              <w:rPr>
                <w:color w:val="000000"/>
              </w:rPr>
              <w:t>#4 (264)</w:t>
            </w:r>
          </w:p>
        </w:tc>
        <w:tc>
          <w:tcPr>
            <w:tcW w:w="3629" w:type="dxa"/>
            <w:vAlign w:val="center"/>
          </w:tcPr>
          <w:p w14:paraId="4C2DC952" w14:textId="0C182930" w:rsidR="00D83D65" w:rsidRPr="00D83D65" w:rsidRDefault="00D83D65" w:rsidP="00D83D65">
            <w:r w:rsidRPr="00D83D65">
              <w:t>Right Cerebellum</w:t>
            </w:r>
          </w:p>
        </w:tc>
        <w:tc>
          <w:tcPr>
            <w:tcW w:w="2268" w:type="dxa"/>
            <w:vAlign w:val="center"/>
          </w:tcPr>
          <w:p w14:paraId="13913EA9" w14:textId="4F7F3EB3" w:rsidR="00D83D65" w:rsidRPr="00D83D65" w:rsidRDefault="00D83D65" w:rsidP="00D83D65">
            <w:r w:rsidRPr="00D83D65">
              <w:t>9.78 (28, -56, -35)</w:t>
            </w:r>
          </w:p>
        </w:tc>
      </w:tr>
      <w:tr w:rsidR="00D83D65" w:rsidRPr="00D80EA5" w14:paraId="3879645E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7C8EC23" w14:textId="5F953710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217EA5B" w14:textId="45722B3F" w:rsidR="00D83D65" w:rsidRPr="00D83D65" w:rsidRDefault="00D83D65" w:rsidP="00D83D65"/>
        </w:tc>
        <w:tc>
          <w:tcPr>
            <w:tcW w:w="2268" w:type="dxa"/>
            <w:vAlign w:val="center"/>
          </w:tcPr>
          <w:p w14:paraId="1A8697C7" w14:textId="3E8C248D" w:rsidR="00D83D65" w:rsidRPr="00D83D65" w:rsidRDefault="00D83D65" w:rsidP="00D83D65">
            <w:r w:rsidRPr="00D83D65">
              <w:t>4.93 (10, -59, -11)</w:t>
            </w:r>
          </w:p>
        </w:tc>
      </w:tr>
      <w:tr w:rsidR="00D83D65" w:rsidRPr="00D80EA5" w14:paraId="42A3F43F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40C3108" w14:textId="0F15CD51" w:rsidR="00D83D65" w:rsidRPr="00D83D65" w:rsidRDefault="00D83D65" w:rsidP="00D83D65">
            <w:pPr>
              <w:rPr>
                <w:szCs w:val="24"/>
              </w:rPr>
            </w:pPr>
            <w:r w:rsidRPr="00D83D65">
              <w:rPr>
                <w:color w:val="000000"/>
              </w:rPr>
              <w:t>#5 (213)</w:t>
            </w:r>
          </w:p>
        </w:tc>
        <w:tc>
          <w:tcPr>
            <w:tcW w:w="3629" w:type="dxa"/>
            <w:vAlign w:val="center"/>
          </w:tcPr>
          <w:p w14:paraId="02C1D34E" w14:textId="22527126" w:rsidR="00D83D65" w:rsidRPr="00D83D65" w:rsidRDefault="00D83D65" w:rsidP="00D83D65">
            <w:r w:rsidRPr="00D83D65">
              <w:t>Right Cerebellum</w:t>
            </w:r>
          </w:p>
        </w:tc>
        <w:tc>
          <w:tcPr>
            <w:tcW w:w="2268" w:type="dxa"/>
            <w:vAlign w:val="center"/>
          </w:tcPr>
          <w:p w14:paraId="60D4112E" w14:textId="4BDA9B18" w:rsidR="00D83D65" w:rsidRPr="00D83D65" w:rsidRDefault="00D83D65" w:rsidP="00D83D65">
            <w:r w:rsidRPr="00D83D65">
              <w:t>9.69 (22, -56, -53)</w:t>
            </w:r>
          </w:p>
        </w:tc>
      </w:tr>
      <w:tr w:rsidR="00D83D65" w:rsidRPr="00D80EA5" w14:paraId="61731CD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6DDD9E6" w14:textId="1C7CC455" w:rsidR="00D83D65" w:rsidRPr="00D83D65" w:rsidRDefault="00D83D65" w:rsidP="00D83D65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7FD0B32" w14:textId="47F1F198" w:rsidR="00D83D65" w:rsidRPr="00D83D65" w:rsidRDefault="00D83D65" w:rsidP="00D83D65"/>
        </w:tc>
        <w:tc>
          <w:tcPr>
            <w:tcW w:w="2268" w:type="dxa"/>
            <w:vAlign w:val="center"/>
          </w:tcPr>
          <w:p w14:paraId="31A3514F" w14:textId="6AB3BDE9" w:rsidR="00D83D65" w:rsidRPr="00D83D65" w:rsidRDefault="00D83D65" w:rsidP="00D83D65">
            <w:r w:rsidRPr="00D83D65">
              <w:t>8.84 (16, -68, -50)</w:t>
            </w:r>
          </w:p>
        </w:tc>
      </w:tr>
      <w:tr w:rsidR="00D83D65" w:rsidRPr="00D80EA5" w14:paraId="5E38B358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354F94D" w14:textId="527261F5" w:rsidR="00D83D65" w:rsidRPr="00D83D65" w:rsidRDefault="00D83D65" w:rsidP="00D83D65">
            <w:pPr>
              <w:rPr>
                <w:color w:val="000000"/>
              </w:rPr>
            </w:pPr>
            <w:r w:rsidRPr="00D83D65">
              <w:rPr>
                <w:color w:val="000000"/>
              </w:rPr>
              <w:t>#6 (176)</w:t>
            </w:r>
          </w:p>
        </w:tc>
        <w:tc>
          <w:tcPr>
            <w:tcW w:w="3629" w:type="dxa"/>
            <w:vAlign w:val="center"/>
          </w:tcPr>
          <w:p w14:paraId="1DECE9BF" w14:textId="72F135EE" w:rsidR="00D83D65" w:rsidRPr="00D83D65" w:rsidRDefault="00D83D65" w:rsidP="00D83D65">
            <w:r w:rsidRPr="00D83D65">
              <w:t>Left Cerebellum</w:t>
            </w:r>
          </w:p>
        </w:tc>
        <w:tc>
          <w:tcPr>
            <w:tcW w:w="2268" w:type="dxa"/>
            <w:vAlign w:val="center"/>
          </w:tcPr>
          <w:p w14:paraId="24D01815" w14:textId="2AAEE5E5" w:rsidR="00D83D65" w:rsidRPr="00D83D65" w:rsidRDefault="00D83D65" w:rsidP="00D83D65">
            <w:r w:rsidRPr="00D83D65">
              <w:t>6.66 (-23, -71, -53)</w:t>
            </w:r>
          </w:p>
        </w:tc>
      </w:tr>
      <w:tr w:rsidR="00D83D65" w:rsidRPr="00D80EA5" w14:paraId="68D71B7A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5CE51A5F" w14:textId="77777777" w:rsidR="00D83D65" w:rsidRPr="00D83D65" w:rsidRDefault="00D83D65" w:rsidP="00D83D65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5C318F3E" w14:textId="27CE28AA" w:rsidR="00D83D65" w:rsidRPr="00D83D65" w:rsidRDefault="00D83D65" w:rsidP="00D83D65"/>
        </w:tc>
        <w:tc>
          <w:tcPr>
            <w:tcW w:w="2268" w:type="dxa"/>
            <w:vAlign w:val="center"/>
          </w:tcPr>
          <w:p w14:paraId="74512A77" w14:textId="77D5FD82" w:rsidR="00D83D65" w:rsidRPr="00D83D65" w:rsidRDefault="00D83D65" w:rsidP="00D83D65">
            <w:r w:rsidRPr="00D83D65">
              <w:t>6.60 (-32, -62, -56)</w:t>
            </w:r>
          </w:p>
        </w:tc>
      </w:tr>
      <w:tr w:rsidR="00D83D65" w:rsidRPr="00D80EA5" w14:paraId="22B39484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8F5D773" w14:textId="0924E36D" w:rsidR="00D83D65" w:rsidRPr="00D83D65" w:rsidRDefault="00D83D65" w:rsidP="00D83D65">
            <w:pPr>
              <w:rPr>
                <w:color w:val="000000"/>
              </w:rPr>
            </w:pPr>
            <w:r w:rsidRPr="00D83D65">
              <w:rPr>
                <w:color w:val="000000"/>
              </w:rPr>
              <w:t>#7 (113)</w:t>
            </w:r>
          </w:p>
        </w:tc>
        <w:tc>
          <w:tcPr>
            <w:tcW w:w="3629" w:type="dxa"/>
            <w:vAlign w:val="center"/>
          </w:tcPr>
          <w:p w14:paraId="4A571F15" w14:textId="1C6BF38F" w:rsidR="00D83D65" w:rsidRPr="00D83D65" w:rsidRDefault="00D83D65" w:rsidP="00D83D65">
            <w:r w:rsidRPr="00D83D65">
              <w:t>Right Postcentral Gyrus</w:t>
            </w:r>
          </w:p>
        </w:tc>
        <w:tc>
          <w:tcPr>
            <w:tcW w:w="2268" w:type="dxa"/>
            <w:vAlign w:val="center"/>
          </w:tcPr>
          <w:p w14:paraId="0B504D56" w14:textId="746B6833" w:rsidR="00D83D65" w:rsidRPr="00D83D65" w:rsidRDefault="00D83D65" w:rsidP="00D83D65">
            <w:r w:rsidRPr="00D83D65">
              <w:rPr>
                <w:b/>
                <w:bCs/>
              </w:rPr>
              <w:t>-5.82</w:t>
            </w:r>
            <w:r w:rsidRPr="00D83D65">
              <w:t xml:space="preserve"> (28, -26, 61)</w:t>
            </w:r>
          </w:p>
        </w:tc>
      </w:tr>
      <w:tr w:rsidR="00D83D65" w:rsidRPr="00D80EA5" w14:paraId="33F5BA52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6EF58388" w14:textId="77777777" w:rsidR="00D83D65" w:rsidRPr="00D83D65" w:rsidRDefault="00D83D65" w:rsidP="00D83D65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5BC3DC5C" w14:textId="57894FA8" w:rsidR="00D83D65" w:rsidRPr="00D83D65" w:rsidRDefault="00D83D65" w:rsidP="00D83D65">
            <w:r w:rsidRPr="00D83D65">
              <w:t>Right Precentral Gyrus</w:t>
            </w:r>
          </w:p>
        </w:tc>
        <w:tc>
          <w:tcPr>
            <w:tcW w:w="2268" w:type="dxa"/>
            <w:vAlign w:val="center"/>
          </w:tcPr>
          <w:p w14:paraId="03E99B41" w14:textId="49C1C5DC" w:rsidR="00D83D65" w:rsidRPr="00D83D65" w:rsidRDefault="00D83D65" w:rsidP="00D83D65">
            <w:r w:rsidRPr="00D83D65">
              <w:rPr>
                <w:b/>
                <w:bCs/>
              </w:rPr>
              <w:t xml:space="preserve">-5.55 </w:t>
            </w:r>
            <w:r w:rsidRPr="00D83D65">
              <w:t>(34, -20, 49)</w:t>
            </w:r>
          </w:p>
        </w:tc>
      </w:tr>
      <w:tr w:rsidR="00D83D65" w:rsidRPr="00D80EA5" w14:paraId="1A290537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43E9B11" w14:textId="673583E5" w:rsidR="00D83D65" w:rsidRPr="00D83D65" w:rsidRDefault="00D83D65" w:rsidP="00D83D65">
            <w:pPr>
              <w:rPr>
                <w:color w:val="000000"/>
              </w:rPr>
            </w:pPr>
            <w:r w:rsidRPr="00D83D65">
              <w:rPr>
                <w:color w:val="000000"/>
              </w:rPr>
              <w:t>#8 (35)</w:t>
            </w:r>
          </w:p>
        </w:tc>
        <w:tc>
          <w:tcPr>
            <w:tcW w:w="3629" w:type="dxa"/>
            <w:vAlign w:val="center"/>
          </w:tcPr>
          <w:p w14:paraId="10CF8E81" w14:textId="398C4E78" w:rsidR="00D83D65" w:rsidRPr="00D83D65" w:rsidRDefault="00D83D65" w:rsidP="00D83D65">
            <w:r w:rsidRPr="00D83D65">
              <w:t>Right Caudate</w:t>
            </w:r>
          </w:p>
        </w:tc>
        <w:tc>
          <w:tcPr>
            <w:tcW w:w="2268" w:type="dxa"/>
            <w:vAlign w:val="center"/>
          </w:tcPr>
          <w:p w14:paraId="059AAE9A" w14:textId="56AB3566" w:rsidR="00D83D65" w:rsidRPr="00D83D65" w:rsidRDefault="00D83D65" w:rsidP="00D83D65">
            <w:r w:rsidRPr="00D83D65">
              <w:t>4.38 (16, 13, 10)</w:t>
            </w:r>
          </w:p>
        </w:tc>
      </w:tr>
      <w:tr w:rsidR="00D83D65" w:rsidRPr="00D80EA5" w14:paraId="25DF8B45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E99263F" w14:textId="0B11C3FB" w:rsidR="00D83D65" w:rsidRPr="00D83D65" w:rsidRDefault="00D83D65" w:rsidP="00D83D65">
            <w:pPr>
              <w:rPr>
                <w:color w:val="000000"/>
              </w:rPr>
            </w:pPr>
            <w:r w:rsidRPr="00D83D65">
              <w:rPr>
                <w:color w:val="000000"/>
              </w:rPr>
              <w:t>#9 (28)</w:t>
            </w:r>
          </w:p>
        </w:tc>
        <w:tc>
          <w:tcPr>
            <w:tcW w:w="3629" w:type="dxa"/>
            <w:vAlign w:val="center"/>
          </w:tcPr>
          <w:p w14:paraId="445D1042" w14:textId="1EB09D7D" w:rsidR="00D83D65" w:rsidRPr="00D83D65" w:rsidRDefault="00D83D65" w:rsidP="00D83D65">
            <w:r w:rsidRPr="00D83D65">
              <w:t>Left Temporal Pole</w:t>
            </w:r>
          </w:p>
        </w:tc>
        <w:tc>
          <w:tcPr>
            <w:tcW w:w="2268" w:type="dxa"/>
            <w:vAlign w:val="center"/>
          </w:tcPr>
          <w:p w14:paraId="414597DB" w14:textId="789677BC" w:rsidR="00D83D65" w:rsidRPr="00D83D65" w:rsidRDefault="00D83D65" w:rsidP="00D83D65">
            <w:r w:rsidRPr="00D83D65">
              <w:t>4.90 (-29, 7, -20)</w:t>
            </w:r>
          </w:p>
        </w:tc>
      </w:tr>
      <w:tr w:rsidR="00D83D65" w:rsidRPr="00D80EA5" w14:paraId="07BA95C7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97AC0F5" w14:textId="43983B37" w:rsidR="00D83D65" w:rsidRPr="00D83D65" w:rsidRDefault="00D83D65" w:rsidP="00D83D65">
            <w:pPr>
              <w:rPr>
                <w:color w:val="000000"/>
              </w:rPr>
            </w:pPr>
            <w:r w:rsidRPr="00D83D65">
              <w:rPr>
                <w:color w:val="000000"/>
              </w:rPr>
              <w:t>#10 (14)</w:t>
            </w:r>
          </w:p>
        </w:tc>
        <w:tc>
          <w:tcPr>
            <w:tcW w:w="3629" w:type="dxa"/>
            <w:vAlign w:val="center"/>
          </w:tcPr>
          <w:p w14:paraId="3549465B" w14:textId="2104AD83" w:rsidR="00D83D65" w:rsidRPr="00D83D65" w:rsidRDefault="00D83D65" w:rsidP="00D83D65">
            <w:r w:rsidRPr="00D83D65">
              <w:t>Right Caudate Nucleus</w:t>
            </w:r>
          </w:p>
        </w:tc>
        <w:tc>
          <w:tcPr>
            <w:tcW w:w="2268" w:type="dxa"/>
            <w:vAlign w:val="center"/>
          </w:tcPr>
          <w:p w14:paraId="571CD23F" w14:textId="4B8138C8" w:rsidR="00D83D65" w:rsidRPr="00D83D65" w:rsidRDefault="00D83D65" w:rsidP="00D83D65">
            <w:r w:rsidRPr="00D83D65">
              <w:t>4.83 (7, 1, -5)</w:t>
            </w:r>
          </w:p>
        </w:tc>
      </w:tr>
      <w:tr w:rsidR="00D83D65" w:rsidRPr="00D80EA5" w14:paraId="51FF3B96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28A57B7" w14:textId="77777777" w:rsidR="00D83D65" w:rsidRPr="00D80EA5" w:rsidRDefault="00D83D65" w:rsidP="00D83D65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5053E5E4" w14:textId="77777777" w:rsidR="00D83D65" w:rsidRPr="00D80EA5" w:rsidRDefault="00D83D65" w:rsidP="00D83D65"/>
        </w:tc>
        <w:tc>
          <w:tcPr>
            <w:tcW w:w="2268" w:type="dxa"/>
            <w:vAlign w:val="center"/>
          </w:tcPr>
          <w:p w14:paraId="3DA73093" w14:textId="77777777" w:rsidR="00D83D65" w:rsidRPr="00D80EA5" w:rsidRDefault="00D83D65" w:rsidP="00D83D65"/>
        </w:tc>
      </w:tr>
      <w:tr w:rsidR="00D83D65" w:rsidRPr="00D80EA5" w14:paraId="2E41C2B8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66A272AC" w14:textId="77777777" w:rsidR="00D83D65" w:rsidRPr="00D80EA5" w:rsidRDefault="00D83D65" w:rsidP="00D83D65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01162B72" w14:textId="77777777" w:rsidR="00D83D65" w:rsidRPr="00D80EA5" w:rsidRDefault="00D83D65" w:rsidP="00D83D65"/>
        </w:tc>
        <w:tc>
          <w:tcPr>
            <w:tcW w:w="2268" w:type="dxa"/>
            <w:vAlign w:val="center"/>
          </w:tcPr>
          <w:p w14:paraId="4A8D6AA9" w14:textId="77777777" w:rsidR="00D83D65" w:rsidRPr="00D80EA5" w:rsidRDefault="00D83D65" w:rsidP="00D83D65"/>
        </w:tc>
      </w:tr>
      <w:tr w:rsidR="00D83D65" w:rsidRPr="00D80EA5" w14:paraId="6FB988F7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AEC2DA5" w14:textId="77777777" w:rsidR="00D83D65" w:rsidRPr="00D80EA5" w:rsidRDefault="00D83D65" w:rsidP="00D83D65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419FEAAF" w14:textId="77777777" w:rsidR="00D83D65" w:rsidRPr="00D80EA5" w:rsidRDefault="00D83D65" w:rsidP="00D83D65"/>
        </w:tc>
        <w:tc>
          <w:tcPr>
            <w:tcW w:w="2268" w:type="dxa"/>
            <w:vAlign w:val="center"/>
          </w:tcPr>
          <w:p w14:paraId="2EFB09F3" w14:textId="77777777" w:rsidR="00D83D65" w:rsidRPr="00D80EA5" w:rsidRDefault="00D83D65" w:rsidP="00D83D65"/>
        </w:tc>
      </w:tr>
      <w:bookmarkEnd w:id="2"/>
      <w:bookmarkEnd w:id="3"/>
    </w:tbl>
    <w:p w14:paraId="3E356EA1" w14:textId="77777777" w:rsidR="004E714C" w:rsidRDefault="004E714C" w:rsidP="00106C4E">
      <w:pPr>
        <w:ind w:right="146"/>
        <w:rPr>
          <w:b/>
          <w:bCs/>
          <w:i/>
          <w:iCs/>
          <w:sz w:val="28"/>
          <w:szCs w:val="28"/>
        </w:rPr>
      </w:pPr>
    </w:p>
    <w:p w14:paraId="07C814CF" w14:textId="5710E531" w:rsidR="009A0ED5" w:rsidRDefault="009A0ED5" w:rsidP="00106C4E">
      <w:pPr>
        <w:ind w:right="146"/>
        <w:rPr>
          <w:b/>
          <w:bCs/>
          <w:i/>
          <w:iCs/>
          <w:sz w:val="28"/>
          <w:szCs w:val="28"/>
        </w:rPr>
      </w:pPr>
      <w:r w:rsidRPr="00F67680">
        <w:rPr>
          <w:b/>
          <w:bCs/>
          <w:i/>
          <w:iCs/>
          <w:sz w:val="28"/>
          <w:szCs w:val="28"/>
        </w:rPr>
        <w:lastRenderedPageBreak/>
        <w:t xml:space="preserve">Partner Second </w:t>
      </w:r>
      <w:r w:rsidRPr="00F67680">
        <w:rPr>
          <w:b/>
          <w:bCs/>
          <w:i/>
          <w:iCs/>
          <w:sz w:val="28"/>
          <w:szCs w:val="28"/>
        </w:rPr>
        <w:sym w:font="Symbol" w:char="F0C7"/>
      </w:r>
      <w:r w:rsidRPr="00F67680">
        <w:rPr>
          <w:b/>
          <w:bCs/>
          <w:i/>
          <w:iCs/>
          <w:sz w:val="28"/>
          <w:szCs w:val="28"/>
        </w:rPr>
        <w:t xml:space="preserve"> Stranger Second</w:t>
      </w:r>
    </w:p>
    <w:p w14:paraId="79D03F91" w14:textId="4523A752" w:rsidR="009F540D" w:rsidRDefault="009F540D" w:rsidP="00106C4E">
      <w:pPr>
        <w:ind w:right="146"/>
        <w:rPr>
          <w:b/>
          <w:bCs/>
          <w:i/>
          <w:iCs/>
          <w:sz w:val="28"/>
          <w:szCs w:val="28"/>
        </w:rPr>
      </w:pPr>
    </w:p>
    <w:tbl>
      <w:tblPr>
        <w:tblStyle w:val="ListTable7Colorful"/>
        <w:tblW w:w="0" w:type="auto"/>
        <w:tblLook w:val="0620" w:firstRow="1" w:lastRow="0" w:firstColumn="0" w:lastColumn="0" w:noHBand="1" w:noVBand="1"/>
      </w:tblPr>
      <w:tblGrid>
        <w:gridCol w:w="1701"/>
        <w:gridCol w:w="3629"/>
        <w:gridCol w:w="2268"/>
      </w:tblGrid>
      <w:tr w:rsidR="009F540D" w:rsidRPr="004E1CD4" w14:paraId="61460DF6" w14:textId="77777777" w:rsidTr="00F56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1701" w:type="dxa"/>
          </w:tcPr>
          <w:p w14:paraId="0CFF9770" w14:textId="77777777" w:rsidR="009F540D" w:rsidRPr="004E1CD4" w:rsidRDefault="009F540D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Cluster (size)</w:t>
            </w:r>
          </w:p>
        </w:tc>
        <w:tc>
          <w:tcPr>
            <w:tcW w:w="3629" w:type="dxa"/>
          </w:tcPr>
          <w:p w14:paraId="44615BE2" w14:textId="77777777" w:rsidR="009F540D" w:rsidRPr="004E1CD4" w:rsidRDefault="009F540D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Peaks Locations</w:t>
            </w:r>
          </w:p>
        </w:tc>
        <w:tc>
          <w:tcPr>
            <w:tcW w:w="2268" w:type="dxa"/>
          </w:tcPr>
          <w:p w14:paraId="660ECFC8" w14:textId="46A61481" w:rsidR="009F540D" w:rsidRPr="004E1CD4" w:rsidRDefault="00E51A5A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E51A5A">
              <w:rPr>
                <w:b/>
                <w:bCs/>
                <w:szCs w:val="24"/>
              </w:rPr>
              <w:t>T</w:t>
            </w:r>
            <w:r w:rsidR="009F540D" w:rsidRPr="004E1CD4">
              <w:rPr>
                <w:b/>
                <w:bCs/>
                <w:i w:val="0"/>
                <w:iCs w:val="0"/>
                <w:szCs w:val="24"/>
              </w:rPr>
              <w:t xml:space="preserve"> (x, y, z)</w:t>
            </w:r>
          </w:p>
        </w:tc>
      </w:tr>
      <w:tr w:rsidR="009F540D" w:rsidRPr="0002097A" w14:paraId="7B13F513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57927C32" w14:textId="529DA000" w:rsidR="009F540D" w:rsidRPr="009F540D" w:rsidRDefault="009F540D" w:rsidP="009F540D">
            <w:pPr>
              <w:rPr>
                <w:szCs w:val="24"/>
              </w:rPr>
            </w:pPr>
            <w:r w:rsidRPr="009F540D">
              <w:rPr>
                <w:color w:val="000000"/>
              </w:rPr>
              <w:t>#1 (3121)</w:t>
            </w:r>
          </w:p>
        </w:tc>
        <w:tc>
          <w:tcPr>
            <w:tcW w:w="3629" w:type="dxa"/>
            <w:vAlign w:val="center"/>
          </w:tcPr>
          <w:p w14:paraId="29B35E3C" w14:textId="690D877A" w:rsidR="009F540D" w:rsidRPr="009F540D" w:rsidRDefault="009F540D" w:rsidP="009F540D">
            <w:pPr>
              <w:rPr>
                <w:sz w:val="22"/>
                <w:szCs w:val="22"/>
              </w:rPr>
            </w:pPr>
            <w:r w:rsidRPr="009F540D">
              <w:t>Left Postcentral Gyrus</w:t>
            </w:r>
          </w:p>
        </w:tc>
        <w:tc>
          <w:tcPr>
            <w:tcW w:w="2268" w:type="dxa"/>
            <w:vAlign w:val="center"/>
          </w:tcPr>
          <w:p w14:paraId="6132F5FE" w14:textId="4664C7CF" w:rsidR="009F540D" w:rsidRPr="009F540D" w:rsidRDefault="009F540D" w:rsidP="009F540D">
            <w:pPr>
              <w:ind w:right="-1131"/>
              <w:rPr>
                <w:sz w:val="22"/>
                <w:szCs w:val="22"/>
              </w:rPr>
            </w:pPr>
            <w:r w:rsidRPr="009F540D">
              <w:t>12.58 (-50, -32, 52)</w:t>
            </w:r>
          </w:p>
        </w:tc>
      </w:tr>
      <w:tr w:rsidR="009F540D" w:rsidRPr="0002097A" w14:paraId="29263A7E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7ADD802" w14:textId="77777777" w:rsidR="009F540D" w:rsidRPr="009F540D" w:rsidRDefault="009F540D" w:rsidP="009F540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344932C" w14:textId="76772BFF" w:rsidR="009F540D" w:rsidRPr="009F540D" w:rsidRDefault="009F540D" w:rsidP="009F540D"/>
        </w:tc>
        <w:tc>
          <w:tcPr>
            <w:tcW w:w="2268" w:type="dxa"/>
            <w:vAlign w:val="center"/>
          </w:tcPr>
          <w:p w14:paraId="28CF0602" w14:textId="521C8E59" w:rsidR="009F540D" w:rsidRPr="009F540D" w:rsidRDefault="009F540D" w:rsidP="009F540D">
            <w:pPr>
              <w:ind w:right="-1131"/>
            </w:pPr>
            <w:r w:rsidRPr="009F540D">
              <w:t>11.26 (-38, -32, 46)</w:t>
            </w:r>
          </w:p>
        </w:tc>
      </w:tr>
      <w:tr w:rsidR="009F540D" w:rsidRPr="0002097A" w14:paraId="75BA1EE1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69655F8" w14:textId="77777777" w:rsidR="009F540D" w:rsidRPr="009F540D" w:rsidRDefault="009F540D" w:rsidP="009F540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06CF891" w14:textId="77777777" w:rsidR="009F540D" w:rsidRPr="009F540D" w:rsidRDefault="009F540D" w:rsidP="009F540D"/>
        </w:tc>
        <w:tc>
          <w:tcPr>
            <w:tcW w:w="2268" w:type="dxa"/>
            <w:vAlign w:val="center"/>
          </w:tcPr>
          <w:p w14:paraId="3F88949D" w14:textId="6C6BA37F" w:rsidR="009F540D" w:rsidRPr="009F540D" w:rsidRDefault="009F540D" w:rsidP="009F540D">
            <w:pPr>
              <w:ind w:right="-1131"/>
            </w:pPr>
            <w:r w:rsidRPr="009F540D">
              <w:t>8.11 (-23, -44, 76)</w:t>
            </w:r>
          </w:p>
        </w:tc>
      </w:tr>
      <w:tr w:rsidR="009F540D" w:rsidRPr="0002097A" w14:paraId="14A0EBAB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A9EBD5B" w14:textId="77777777" w:rsidR="009F540D" w:rsidRPr="009F540D" w:rsidRDefault="009F540D" w:rsidP="009F540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6D30DC5" w14:textId="2C8DCAAB" w:rsidR="009F540D" w:rsidRPr="009F540D" w:rsidRDefault="009F540D" w:rsidP="009F540D">
            <w:pPr>
              <w:rPr>
                <w:sz w:val="22"/>
                <w:szCs w:val="22"/>
              </w:rPr>
            </w:pPr>
            <w:r w:rsidRPr="009F540D">
              <w:t>Left Supramarginal Gyrus</w:t>
            </w:r>
          </w:p>
        </w:tc>
        <w:tc>
          <w:tcPr>
            <w:tcW w:w="2268" w:type="dxa"/>
            <w:vAlign w:val="center"/>
          </w:tcPr>
          <w:p w14:paraId="19C423DF" w14:textId="0BC872DD" w:rsidR="009F540D" w:rsidRPr="009F540D" w:rsidRDefault="009F540D" w:rsidP="009F540D">
            <w:pPr>
              <w:rPr>
                <w:sz w:val="22"/>
                <w:szCs w:val="22"/>
              </w:rPr>
            </w:pPr>
            <w:r w:rsidRPr="009F540D">
              <w:t>11.04 (-56, -23, 43)</w:t>
            </w:r>
          </w:p>
        </w:tc>
      </w:tr>
      <w:tr w:rsidR="009F540D" w:rsidRPr="0002097A" w14:paraId="7DA3C9D7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C7DC7CC" w14:textId="77777777" w:rsidR="009F540D" w:rsidRPr="009F540D" w:rsidRDefault="009F540D" w:rsidP="009F540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066E4A9" w14:textId="21B57DF9" w:rsidR="009F540D" w:rsidRPr="009F540D" w:rsidRDefault="009F540D" w:rsidP="009F54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5ECB24" w14:textId="14682BD0" w:rsidR="009F540D" w:rsidRPr="009F540D" w:rsidRDefault="009F540D" w:rsidP="009F540D">
            <w:pPr>
              <w:rPr>
                <w:sz w:val="22"/>
                <w:szCs w:val="22"/>
              </w:rPr>
            </w:pPr>
            <w:r w:rsidRPr="009F540D">
              <w:t>9.55 (-50, -35, 25)</w:t>
            </w:r>
          </w:p>
        </w:tc>
      </w:tr>
      <w:tr w:rsidR="009F540D" w:rsidRPr="0002097A" w14:paraId="5B741D52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F833A4D" w14:textId="77777777" w:rsidR="009F540D" w:rsidRPr="009F540D" w:rsidRDefault="009F540D" w:rsidP="009F540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8604C9A" w14:textId="347904AF" w:rsidR="009F540D" w:rsidRPr="009F540D" w:rsidRDefault="009F540D" w:rsidP="009F540D"/>
        </w:tc>
        <w:tc>
          <w:tcPr>
            <w:tcW w:w="2268" w:type="dxa"/>
            <w:vAlign w:val="center"/>
          </w:tcPr>
          <w:p w14:paraId="6167855D" w14:textId="756A24C2" w:rsidR="009F540D" w:rsidRPr="009F540D" w:rsidRDefault="009F540D" w:rsidP="009F540D">
            <w:r w:rsidRPr="009F540D">
              <w:t>9.23 (-44, -26, 25)</w:t>
            </w:r>
          </w:p>
        </w:tc>
      </w:tr>
      <w:tr w:rsidR="009F540D" w:rsidRPr="0002097A" w14:paraId="1372B49C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095B925" w14:textId="77777777" w:rsidR="009F540D" w:rsidRPr="009F540D" w:rsidRDefault="009F540D" w:rsidP="009F540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AEC7890" w14:textId="6C6687EA" w:rsidR="009F540D" w:rsidRPr="009F540D" w:rsidRDefault="009F540D" w:rsidP="009F54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DA0806" w14:textId="53B2DB3D" w:rsidR="009F540D" w:rsidRPr="009F540D" w:rsidRDefault="009F540D" w:rsidP="009F540D">
            <w:r w:rsidRPr="009F540D">
              <w:t>9.17 (-56, -26, 19)</w:t>
            </w:r>
          </w:p>
        </w:tc>
      </w:tr>
      <w:tr w:rsidR="009F540D" w:rsidRPr="0002097A" w14:paraId="7736D3C5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28783C3" w14:textId="77777777" w:rsidR="009F540D" w:rsidRPr="009F540D" w:rsidRDefault="009F540D" w:rsidP="009F540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3D6A76F" w14:textId="1918EDC6" w:rsidR="009F540D" w:rsidRPr="009F540D" w:rsidRDefault="009F540D" w:rsidP="009F54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E20DC4" w14:textId="52AF8684" w:rsidR="009F540D" w:rsidRPr="009F540D" w:rsidRDefault="009F540D" w:rsidP="009F540D">
            <w:pPr>
              <w:rPr>
                <w:sz w:val="22"/>
                <w:szCs w:val="22"/>
              </w:rPr>
            </w:pPr>
            <w:r w:rsidRPr="009F540D">
              <w:t>8.29 (-71, -29, 25)</w:t>
            </w:r>
          </w:p>
        </w:tc>
      </w:tr>
      <w:tr w:rsidR="009F540D" w:rsidRPr="0002097A" w14:paraId="42341F54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8AB2765" w14:textId="77777777" w:rsidR="009F540D" w:rsidRPr="009F540D" w:rsidRDefault="009F540D" w:rsidP="009F540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9130BA8" w14:textId="6963D7A3" w:rsidR="009F540D" w:rsidRPr="009F540D" w:rsidRDefault="009F540D" w:rsidP="009F540D">
            <w:pPr>
              <w:rPr>
                <w:sz w:val="22"/>
                <w:szCs w:val="22"/>
              </w:rPr>
            </w:pPr>
            <w:r w:rsidRPr="009F540D">
              <w:t>Left Precentral Gyrus</w:t>
            </w:r>
          </w:p>
        </w:tc>
        <w:tc>
          <w:tcPr>
            <w:tcW w:w="2268" w:type="dxa"/>
            <w:vAlign w:val="center"/>
          </w:tcPr>
          <w:p w14:paraId="7AB30E2F" w14:textId="5FFA50F8" w:rsidR="009F540D" w:rsidRPr="009F540D" w:rsidRDefault="009F540D" w:rsidP="009F540D">
            <w:pPr>
              <w:rPr>
                <w:sz w:val="22"/>
                <w:szCs w:val="22"/>
              </w:rPr>
            </w:pPr>
            <w:r w:rsidRPr="009F540D">
              <w:t>8.11 (-32, -14, 61)</w:t>
            </w:r>
          </w:p>
        </w:tc>
      </w:tr>
      <w:tr w:rsidR="009F540D" w:rsidRPr="0002097A" w14:paraId="719D7B45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64A2B5E6" w14:textId="77777777" w:rsidR="009F540D" w:rsidRPr="009F540D" w:rsidRDefault="009F540D" w:rsidP="009F540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1293755" w14:textId="449404E6" w:rsidR="009F540D" w:rsidRPr="009F540D" w:rsidRDefault="009F540D" w:rsidP="009F540D">
            <w:r w:rsidRPr="009F540D">
              <w:t>Left Parietal Operculum</w:t>
            </w:r>
          </w:p>
        </w:tc>
        <w:tc>
          <w:tcPr>
            <w:tcW w:w="2268" w:type="dxa"/>
            <w:vAlign w:val="center"/>
          </w:tcPr>
          <w:p w14:paraId="353C9E9B" w14:textId="1A1F00A7" w:rsidR="009F540D" w:rsidRPr="009F540D" w:rsidRDefault="009F540D" w:rsidP="009F540D">
            <w:r w:rsidRPr="009F540D">
              <w:t>7.94 (-44, -5, 10)</w:t>
            </w:r>
          </w:p>
        </w:tc>
      </w:tr>
      <w:tr w:rsidR="009F540D" w:rsidRPr="001C692B" w14:paraId="777D5A25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18EF389" w14:textId="75B3CA78" w:rsidR="009F540D" w:rsidRPr="009F540D" w:rsidRDefault="009F540D" w:rsidP="009F540D">
            <w:pPr>
              <w:rPr>
                <w:szCs w:val="24"/>
              </w:rPr>
            </w:pPr>
            <w:r w:rsidRPr="009F540D">
              <w:t>#2 (615)</w:t>
            </w:r>
          </w:p>
        </w:tc>
        <w:tc>
          <w:tcPr>
            <w:tcW w:w="3629" w:type="dxa"/>
            <w:vAlign w:val="center"/>
          </w:tcPr>
          <w:p w14:paraId="2421B726" w14:textId="204E0A88" w:rsidR="009F540D" w:rsidRPr="009F540D" w:rsidRDefault="009F540D" w:rsidP="009F540D">
            <w:pPr>
              <w:rPr>
                <w:sz w:val="22"/>
                <w:szCs w:val="22"/>
              </w:rPr>
            </w:pPr>
            <w:r w:rsidRPr="009F540D">
              <w:t>Right Insula</w:t>
            </w:r>
          </w:p>
        </w:tc>
        <w:tc>
          <w:tcPr>
            <w:tcW w:w="2268" w:type="dxa"/>
            <w:vAlign w:val="center"/>
          </w:tcPr>
          <w:p w14:paraId="3C7BE141" w14:textId="4FA7AFB6" w:rsidR="009F540D" w:rsidRPr="009F540D" w:rsidRDefault="009F540D" w:rsidP="009F540D">
            <w:pPr>
              <w:rPr>
                <w:sz w:val="22"/>
                <w:szCs w:val="22"/>
              </w:rPr>
            </w:pPr>
            <w:r w:rsidRPr="009F540D">
              <w:t>6.25 (43, -2, 1)</w:t>
            </w:r>
          </w:p>
        </w:tc>
      </w:tr>
      <w:tr w:rsidR="005059EB" w:rsidRPr="001C692B" w14:paraId="1D9C8874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599CF51" w14:textId="77777777" w:rsidR="005059EB" w:rsidRPr="009F540D" w:rsidRDefault="005059EB" w:rsidP="005059EB"/>
        </w:tc>
        <w:tc>
          <w:tcPr>
            <w:tcW w:w="3629" w:type="dxa"/>
            <w:vAlign w:val="center"/>
          </w:tcPr>
          <w:p w14:paraId="68B33057" w14:textId="77777777" w:rsidR="005059EB" w:rsidRPr="009F540D" w:rsidRDefault="005059EB" w:rsidP="005059EB"/>
        </w:tc>
        <w:tc>
          <w:tcPr>
            <w:tcW w:w="2268" w:type="dxa"/>
            <w:vAlign w:val="center"/>
          </w:tcPr>
          <w:p w14:paraId="3D526940" w14:textId="7DBDF3A0" w:rsidR="005059EB" w:rsidRPr="009F540D" w:rsidRDefault="005059EB" w:rsidP="005059EB">
            <w:r w:rsidRPr="009F540D">
              <w:t>5.48 (25, 16, -17)</w:t>
            </w:r>
          </w:p>
        </w:tc>
      </w:tr>
      <w:tr w:rsidR="005059EB" w:rsidRPr="001C692B" w14:paraId="7774A649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D94FB52" w14:textId="77777777" w:rsidR="005059EB" w:rsidRPr="009F540D" w:rsidRDefault="005059EB" w:rsidP="005059EB"/>
        </w:tc>
        <w:tc>
          <w:tcPr>
            <w:tcW w:w="3629" w:type="dxa"/>
            <w:vAlign w:val="center"/>
          </w:tcPr>
          <w:p w14:paraId="277A3B54" w14:textId="77777777" w:rsidR="005059EB" w:rsidRPr="009F540D" w:rsidRDefault="005059EB" w:rsidP="005059EB"/>
        </w:tc>
        <w:tc>
          <w:tcPr>
            <w:tcW w:w="2268" w:type="dxa"/>
            <w:vAlign w:val="center"/>
          </w:tcPr>
          <w:p w14:paraId="1742C462" w14:textId="7B3838EF" w:rsidR="005059EB" w:rsidRPr="009F540D" w:rsidRDefault="005059EB" w:rsidP="005059EB">
            <w:r w:rsidRPr="009F540D">
              <w:t>5.46 (40, 25, -5)</w:t>
            </w:r>
          </w:p>
        </w:tc>
      </w:tr>
      <w:tr w:rsidR="005059EB" w:rsidRPr="001C692B" w14:paraId="2CF42058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B9DE3D4" w14:textId="77777777" w:rsidR="005059EB" w:rsidRPr="009F540D" w:rsidRDefault="005059EB" w:rsidP="005059EB"/>
        </w:tc>
        <w:tc>
          <w:tcPr>
            <w:tcW w:w="3629" w:type="dxa"/>
            <w:vAlign w:val="center"/>
          </w:tcPr>
          <w:p w14:paraId="4339E0BB" w14:textId="77777777" w:rsidR="005059EB" w:rsidRPr="009F540D" w:rsidRDefault="005059EB" w:rsidP="005059EB"/>
        </w:tc>
        <w:tc>
          <w:tcPr>
            <w:tcW w:w="2268" w:type="dxa"/>
            <w:vAlign w:val="center"/>
          </w:tcPr>
          <w:p w14:paraId="1E6F3FED" w14:textId="2C488992" w:rsidR="005059EB" w:rsidRPr="009F540D" w:rsidRDefault="005059EB" w:rsidP="005059EB">
            <w:r w:rsidRPr="009F540D">
              <w:t>5.04 (40, 1, 16)</w:t>
            </w:r>
          </w:p>
        </w:tc>
      </w:tr>
      <w:tr w:rsidR="005059EB" w:rsidRPr="001C692B" w14:paraId="176DB13B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EF82DFC" w14:textId="77777777" w:rsidR="005059EB" w:rsidRPr="009F540D" w:rsidRDefault="005059EB" w:rsidP="005059E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208EFCB" w14:textId="58AF8AD8" w:rsidR="005059EB" w:rsidRPr="009F540D" w:rsidRDefault="005059EB" w:rsidP="005059EB">
            <w:r w:rsidRPr="009F540D">
              <w:t>Right Inferior Frontal Gyrus</w:t>
            </w:r>
          </w:p>
        </w:tc>
        <w:tc>
          <w:tcPr>
            <w:tcW w:w="2268" w:type="dxa"/>
            <w:vAlign w:val="center"/>
          </w:tcPr>
          <w:p w14:paraId="1BE41105" w14:textId="61016094" w:rsidR="005059EB" w:rsidRPr="009F540D" w:rsidRDefault="005059EB" w:rsidP="005059EB">
            <w:r w:rsidRPr="009F540D">
              <w:t>6.20 (46, 10, 19)</w:t>
            </w:r>
          </w:p>
        </w:tc>
      </w:tr>
      <w:tr w:rsidR="005059EB" w:rsidRPr="001C692B" w14:paraId="6D307A52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6634D1B0" w14:textId="77777777" w:rsidR="005059EB" w:rsidRPr="009F540D" w:rsidRDefault="005059EB" w:rsidP="005059E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35D420E" w14:textId="2870D9D4" w:rsidR="005059EB" w:rsidRPr="009F540D" w:rsidRDefault="005059EB" w:rsidP="005059EB"/>
        </w:tc>
        <w:tc>
          <w:tcPr>
            <w:tcW w:w="2268" w:type="dxa"/>
            <w:vAlign w:val="center"/>
          </w:tcPr>
          <w:p w14:paraId="7BBBC2E3" w14:textId="2CF9707C" w:rsidR="005059EB" w:rsidRPr="009F540D" w:rsidRDefault="005059EB" w:rsidP="005059EB">
            <w:r w:rsidRPr="009F540D">
              <w:t>6.07 (55, 10, 28)</w:t>
            </w:r>
          </w:p>
        </w:tc>
      </w:tr>
      <w:tr w:rsidR="005059EB" w:rsidRPr="001C692B" w14:paraId="23BB6781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09C05AE" w14:textId="77777777" w:rsidR="005059EB" w:rsidRPr="009F540D" w:rsidRDefault="005059EB" w:rsidP="005059E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C929C2F" w14:textId="68B2A500" w:rsidR="005059EB" w:rsidRPr="009F540D" w:rsidRDefault="005059EB" w:rsidP="005059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7E84DA" w14:textId="66E91EA3" w:rsidR="005059EB" w:rsidRPr="009F540D" w:rsidRDefault="005059EB" w:rsidP="005059EB">
            <w:pPr>
              <w:rPr>
                <w:sz w:val="22"/>
                <w:szCs w:val="22"/>
              </w:rPr>
            </w:pPr>
            <w:r w:rsidRPr="009F540D">
              <w:t>5.31 (58, 13, 7)</w:t>
            </w:r>
          </w:p>
        </w:tc>
      </w:tr>
      <w:tr w:rsidR="005059EB" w:rsidRPr="001C692B" w14:paraId="788842A9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20EAB07" w14:textId="77777777" w:rsidR="005059EB" w:rsidRPr="009F540D" w:rsidRDefault="005059EB" w:rsidP="005059E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7C3E756" w14:textId="77777777" w:rsidR="005059EB" w:rsidRPr="009F540D" w:rsidRDefault="005059EB" w:rsidP="005059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18EA623" w14:textId="59069AC5" w:rsidR="005059EB" w:rsidRPr="009F540D" w:rsidRDefault="005059EB" w:rsidP="005059EB">
            <w:r w:rsidRPr="009F540D">
              <w:t>5.18 (52, 13, -2)</w:t>
            </w:r>
          </w:p>
        </w:tc>
      </w:tr>
      <w:tr w:rsidR="005059EB" w:rsidRPr="00CF471F" w14:paraId="28AFE1DA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677E7E34" w14:textId="77777777" w:rsidR="005059EB" w:rsidRPr="009F540D" w:rsidRDefault="005059EB" w:rsidP="005059E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ABC6F86" w14:textId="184950B9" w:rsidR="005059EB" w:rsidRPr="009F540D" w:rsidRDefault="005059EB" w:rsidP="005059EB">
            <w:pPr>
              <w:rPr>
                <w:sz w:val="22"/>
                <w:szCs w:val="22"/>
              </w:rPr>
            </w:pPr>
            <w:r w:rsidRPr="009F540D">
              <w:t>Right Amygdala</w:t>
            </w:r>
          </w:p>
        </w:tc>
        <w:tc>
          <w:tcPr>
            <w:tcW w:w="2268" w:type="dxa"/>
            <w:vAlign w:val="center"/>
          </w:tcPr>
          <w:p w14:paraId="2A0F5155" w14:textId="5BEB26D2" w:rsidR="005059EB" w:rsidRPr="009F540D" w:rsidRDefault="005059EB" w:rsidP="005059EB">
            <w:pPr>
              <w:rPr>
                <w:sz w:val="22"/>
                <w:szCs w:val="22"/>
              </w:rPr>
            </w:pPr>
            <w:r w:rsidRPr="009F540D">
              <w:t>5.29 (31, 4, -20)</w:t>
            </w:r>
          </w:p>
        </w:tc>
      </w:tr>
      <w:tr w:rsidR="005059EB" w:rsidRPr="001D704E" w14:paraId="6344ED7E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5612002F" w14:textId="0D6B6285" w:rsidR="005059EB" w:rsidRPr="009F540D" w:rsidRDefault="005059EB" w:rsidP="005059EB">
            <w:pPr>
              <w:rPr>
                <w:szCs w:val="24"/>
              </w:rPr>
            </w:pPr>
            <w:r w:rsidRPr="009F540D">
              <w:rPr>
                <w:color w:val="000000"/>
              </w:rPr>
              <w:t>#3 (460)</w:t>
            </w:r>
          </w:p>
        </w:tc>
        <w:tc>
          <w:tcPr>
            <w:tcW w:w="3629" w:type="dxa"/>
            <w:vAlign w:val="center"/>
          </w:tcPr>
          <w:p w14:paraId="0B9DE9C9" w14:textId="2B32E750" w:rsidR="005059EB" w:rsidRPr="009F540D" w:rsidRDefault="005059EB" w:rsidP="005059EB">
            <w:r w:rsidRPr="009F540D">
              <w:t xml:space="preserve">Right Supramarginal Gyrus </w:t>
            </w:r>
          </w:p>
        </w:tc>
        <w:tc>
          <w:tcPr>
            <w:tcW w:w="2268" w:type="dxa"/>
            <w:vAlign w:val="center"/>
          </w:tcPr>
          <w:p w14:paraId="441E8E46" w14:textId="793C27F9" w:rsidR="005059EB" w:rsidRPr="009F540D" w:rsidRDefault="005059EB" w:rsidP="005059EB">
            <w:r w:rsidRPr="009F540D">
              <w:t>7.07 (58, -32, 25)</w:t>
            </w:r>
          </w:p>
        </w:tc>
      </w:tr>
      <w:tr w:rsidR="005059EB" w:rsidRPr="001D704E" w14:paraId="3E134D23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6657E159" w14:textId="77777777" w:rsidR="005059EB" w:rsidRPr="009F540D" w:rsidRDefault="005059EB" w:rsidP="005059EB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546D06B8" w14:textId="215E4A1E" w:rsidR="005059EB" w:rsidRPr="009F540D" w:rsidRDefault="005059EB" w:rsidP="005059EB"/>
        </w:tc>
        <w:tc>
          <w:tcPr>
            <w:tcW w:w="2268" w:type="dxa"/>
            <w:vAlign w:val="center"/>
          </w:tcPr>
          <w:p w14:paraId="75A7B68E" w14:textId="2B605517" w:rsidR="005059EB" w:rsidRPr="009F540D" w:rsidRDefault="005059EB" w:rsidP="005059EB">
            <w:r w:rsidRPr="009F540D">
              <w:t>6.51 (58, -20, 22)</w:t>
            </w:r>
          </w:p>
        </w:tc>
      </w:tr>
      <w:tr w:rsidR="005059EB" w:rsidRPr="001D704E" w14:paraId="2C42869F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58312C2" w14:textId="77777777" w:rsidR="005059EB" w:rsidRPr="009F540D" w:rsidRDefault="005059EB" w:rsidP="005059EB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10734431" w14:textId="62102B69" w:rsidR="005059EB" w:rsidRPr="009F540D" w:rsidRDefault="005059EB" w:rsidP="005059EB"/>
        </w:tc>
        <w:tc>
          <w:tcPr>
            <w:tcW w:w="2268" w:type="dxa"/>
            <w:vAlign w:val="center"/>
          </w:tcPr>
          <w:p w14:paraId="310BC99E" w14:textId="6E451861" w:rsidR="005059EB" w:rsidRPr="009F540D" w:rsidRDefault="005059EB" w:rsidP="005059EB">
            <w:r w:rsidRPr="009F540D">
              <w:t>6.14 (52, -26, 34)</w:t>
            </w:r>
          </w:p>
        </w:tc>
      </w:tr>
      <w:tr w:rsidR="005059EB" w:rsidRPr="001D704E" w14:paraId="76163ED2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F333B89" w14:textId="77777777" w:rsidR="005059EB" w:rsidRPr="009F540D" w:rsidRDefault="005059EB" w:rsidP="005059E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B7FABF8" w14:textId="04FFD0C2" w:rsidR="005059EB" w:rsidRPr="009F540D" w:rsidRDefault="005059EB" w:rsidP="005059EB">
            <w:r w:rsidRPr="009F540D">
              <w:t>Right Postcentral Gyrus</w:t>
            </w:r>
          </w:p>
        </w:tc>
        <w:tc>
          <w:tcPr>
            <w:tcW w:w="2268" w:type="dxa"/>
            <w:vAlign w:val="center"/>
          </w:tcPr>
          <w:p w14:paraId="2BF52196" w14:textId="2320A4AE" w:rsidR="005059EB" w:rsidRPr="009F540D" w:rsidRDefault="005059EB" w:rsidP="005059EB">
            <w:r w:rsidRPr="009F540D">
              <w:t>6.05 (34, -38, 49)</w:t>
            </w:r>
          </w:p>
        </w:tc>
      </w:tr>
      <w:tr w:rsidR="005059EB" w:rsidRPr="001D704E" w14:paraId="597C85F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E74FB7E" w14:textId="6BAF44C8" w:rsidR="005059EB" w:rsidRPr="009F540D" w:rsidRDefault="005059EB" w:rsidP="005059EB">
            <w:pPr>
              <w:rPr>
                <w:szCs w:val="24"/>
              </w:rPr>
            </w:pPr>
            <w:r w:rsidRPr="009F540D">
              <w:rPr>
                <w:color w:val="000000"/>
              </w:rPr>
              <w:t>#4 (138)</w:t>
            </w:r>
          </w:p>
        </w:tc>
        <w:tc>
          <w:tcPr>
            <w:tcW w:w="3629" w:type="dxa"/>
            <w:vAlign w:val="center"/>
          </w:tcPr>
          <w:p w14:paraId="78E0FEB1" w14:textId="640E99B3" w:rsidR="005059EB" w:rsidRPr="009F540D" w:rsidRDefault="005059EB" w:rsidP="005059EB">
            <w:r w:rsidRPr="009F540D">
              <w:t>Right Cerebellum</w:t>
            </w:r>
          </w:p>
        </w:tc>
        <w:tc>
          <w:tcPr>
            <w:tcW w:w="2268" w:type="dxa"/>
            <w:vAlign w:val="center"/>
          </w:tcPr>
          <w:p w14:paraId="6A97B80C" w14:textId="5AC40539" w:rsidR="005059EB" w:rsidRPr="009F540D" w:rsidRDefault="005059EB" w:rsidP="005059EB">
            <w:r w:rsidRPr="009F540D">
              <w:t>8.22 (25, -50, 29)</w:t>
            </w:r>
          </w:p>
        </w:tc>
      </w:tr>
      <w:tr w:rsidR="005059EB" w:rsidRPr="00D80EA5" w14:paraId="1EF559B6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92D2EC1" w14:textId="3DEE9CE6" w:rsidR="005059EB" w:rsidRPr="009F540D" w:rsidRDefault="005059EB" w:rsidP="005059EB">
            <w:pPr>
              <w:rPr>
                <w:szCs w:val="24"/>
              </w:rPr>
            </w:pPr>
            <w:r w:rsidRPr="009F540D">
              <w:rPr>
                <w:color w:val="000000"/>
              </w:rPr>
              <w:t>#5 (132)</w:t>
            </w:r>
          </w:p>
        </w:tc>
        <w:tc>
          <w:tcPr>
            <w:tcW w:w="3629" w:type="dxa"/>
            <w:vAlign w:val="center"/>
          </w:tcPr>
          <w:p w14:paraId="75674E8B" w14:textId="47611A29" w:rsidR="005059EB" w:rsidRPr="009F540D" w:rsidRDefault="005059EB" w:rsidP="005059EB">
            <w:r w:rsidRPr="009F540D">
              <w:t>Right Cerebellum</w:t>
            </w:r>
          </w:p>
        </w:tc>
        <w:tc>
          <w:tcPr>
            <w:tcW w:w="2268" w:type="dxa"/>
            <w:vAlign w:val="center"/>
          </w:tcPr>
          <w:p w14:paraId="173D1FB0" w14:textId="64BCA7C2" w:rsidR="005059EB" w:rsidRPr="009F540D" w:rsidRDefault="005059EB" w:rsidP="005059EB">
            <w:r w:rsidRPr="009F540D">
              <w:t>8.00 (16, -65, -53)</w:t>
            </w:r>
          </w:p>
        </w:tc>
      </w:tr>
      <w:tr w:rsidR="005059EB" w:rsidRPr="00D80EA5" w14:paraId="32498579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57F6C7D" w14:textId="0606014B" w:rsidR="005059EB" w:rsidRPr="009F540D" w:rsidRDefault="005059EB" w:rsidP="005059EB">
            <w:pPr>
              <w:rPr>
                <w:szCs w:val="24"/>
              </w:rPr>
            </w:pPr>
            <w:r w:rsidRPr="009F540D">
              <w:rPr>
                <w:color w:val="000000"/>
              </w:rPr>
              <w:t>#6 (86)</w:t>
            </w:r>
          </w:p>
        </w:tc>
        <w:tc>
          <w:tcPr>
            <w:tcW w:w="3629" w:type="dxa"/>
            <w:vAlign w:val="center"/>
          </w:tcPr>
          <w:p w14:paraId="4471DB4A" w14:textId="3A2C8EF8" w:rsidR="005059EB" w:rsidRPr="009F540D" w:rsidRDefault="005059EB" w:rsidP="005059EB">
            <w:r w:rsidRPr="009F540D">
              <w:t>Right Precentral Gyrus</w:t>
            </w:r>
          </w:p>
        </w:tc>
        <w:tc>
          <w:tcPr>
            <w:tcW w:w="2268" w:type="dxa"/>
            <w:vAlign w:val="center"/>
          </w:tcPr>
          <w:p w14:paraId="5EF68497" w14:textId="68D962F3" w:rsidR="005059EB" w:rsidRPr="009F540D" w:rsidRDefault="005059EB" w:rsidP="005059EB">
            <w:r w:rsidRPr="009F540D">
              <w:rPr>
                <w:b/>
                <w:bCs/>
              </w:rPr>
              <w:t>-6.17</w:t>
            </w:r>
            <w:r w:rsidRPr="009F540D">
              <w:t xml:space="preserve"> (31, -26, 61)</w:t>
            </w:r>
          </w:p>
        </w:tc>
      </w:tr>
      <w:tr w:rsidR="005059EB" w:rsidRPr="00D80EA5" w14:paraId="78110C31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9924D05" w14:textId="2F6C56A4" w:rsidR="005059EB" w:rsidRPr="009F540D" w:rsidRDefault="005059EB" w:rsidP="005059EB">
            <w:pPr>
              <w:rPr>
                <w:szCs w:val="24"/>
              </w:rPr>
            </w:pPr>
            <w:r w:rsidRPr="009F540D">
              <w:rPr>
                <w:color w:val="000000"/>
              </w:rPr>
              <w:t>#7 (38)</w:t>
            </w:r>
          </w:p>
        </w:tc>
        <w:tc>
          <w:tcPr>
            <w:tcW w:w="3629" w:type="dxa"/>
            <w:vAlign w:val="center"/>
          </w:tcPr>
          <w:p w14:paraId="0CA19F66" w14:textId="3A8FB124" w:rsidR="005059EB" w:rsidRPr="009F540D" w:rsidRDefault="005059EB" w:rsidP="005059EB">
            <w:r w:rsidRPr="009F540D">
              <w:t>Left Caudate</w:t>
            </w:r>
          </w:p>
        </w:tc>
        <w:tc>
          <w:tcPr>
            <w:tcW w:w="2268" w:type="dxa"/>
            <w:vAlign w:val="center"/>
          </w:tcPr>
          <w:p w14:paraId="2F6CB2B8" w14:textId="42812AB4" w:rsidR="005059EB" w:rsidRPr="009F540D" w:rsidRDefault="005059EB" w:rsidP="005059EB">
            <w:r w:rsidRPr="009F540D">
              <w:t>5.01 (-11, 13, -2)</w:t>
            </w:r>
          </w:p>
        </w:tc>
      </w:tr>
      <w:tr w:rsidR="005059EB" w:rsidRPr="00D80EA5" w14:paraId="585F48B1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10D9B5A" w14:textId="70500CAF" w:rsidR="005059EB" w:rsidRPr="009F540D" w:rsidRDefault="005059EB" w:rsidP="005059E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20DA6BC" w14:textId="394E14C0" w:rsidR="005059EB" w:rsidRPr="009F540D" w:rsidRDefault="005059EB" w:rsidP="005059EB"/>
        </w:tc>
        <w:tc>
          <w:tcPr>
            <w:tcW w:w="2268" w:type="dxa"/>
            <w:vAlign w:val="center"/>
          </w:tcPr>
          <w:p w14:paraId="20C24860" w14:textId="638078CC" w:rsidR="005059EB" w:rsidRPr="009F540D" w:rsidRDefault="005059EB" w:rsidP="005059EB">
            <w:r w:rsidRPr="009F540D">
              <w:t>4.68 (-20, 22, 4)</w:t>
            </w:r>
          </w:p>
        </w:tc>
      </w:tr>
      <w:tr w:rsidR="005059EB" w:rsidRPr="00D80EA5" w14:paraId="13208519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5A748285" w14:textId="6A44947D" w:rsidR="005059EB" w:rsidRPr="009F540D" w:rsidRDefault="005059EB" w:rsidP="005059EB">
            <w:pPr>
              <w:rPr>
                <w:szCs w:val="24"/>
              </w:rPr>
            </w:pPr>
            <w:r w:rsidRPr="009F540D">
              <w:rPr>
                <w:color w:val="000000"/>
              </w:rPr>
              <w:t>#8 (4)</w:t>
            </w:r>
          </w:p>
        </w:tc>
        <w:tc>
          <w:tcPr>
            <w:tcW w:w="3629" w:type="dxa"/>
            <w:vAlign w:val="center"/>
          </w:tcPr>
          <w:p w14:paraId="42C00873" w14:textId="714E7966" w:rsidR="005059EB" w:rsidRPr="009F540D" w:rsidRDefault="005059EB" w:rsidP="005059EB">
            <w:r w:rsidRPr="009F540D">
              <w:t>Left Putamen</w:t>
            </w:r>
          </w:p>
        </w:tc>
        <w:tc>
          <w:tcPr>
            <w:tcW w:w="2268" w:type="dxa"/>
            <w:vAlign w:val="center"/>
          </w:tcPr>
          <w:p w14:paraId="5C10FF57" w14:textId="4F7691BA" w:rsidR="005059EB" w:rsidRPr="009F540D" w:rsidRDefault="005059EB" w:rsidP="005059EB">
            <w:r w:rsidRPr="009F540D">
              <w:t>4.57 (-17, 10, -2)</w:t>
            </w:r>
          </w:p>
        </w:tc>
      </w:tr>
      <w:tr w:rsidR="005059EB" w:rsidRPr="00D80EA5" w14:paraId="043B1C11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655EF54" w14:textId="77777777" w:rsidR="005059EB" w:rsidRPr="00D80EA5" w:rsidRDefault="005059EB" w:rsidP="005059EB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19CB2EFA" w14:textId="77777777" w:rsidR="005059EB" w:rsidRPr="00D80EA5" w:rsidRDefault="005059EB" w:rsidP="005059EB"/>
        </w:tc>
        <w:tc>
          <w:tcPr>
            <w:tcW w:w="2268" w:type="dxa"/>
            <w:vAlign w:val="center"/>
          </w:tcPr>
          <w:p w14:paraId="22D5EEE9" w14:textId="77777777" w:rsidR="005059EB" w:rsidRPr="00D80EA5" w:rsidRDefault="005059EB" w:rsidP="005059EB"/>
        </w:tc>
      </w:tr>
      <w:tr w:rsidR="005059EB" w:rsidRPr="00D80EA5" w14:paraId="13A1621F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6AB06D39" w14:textId="77777777" w:rsidR="005059EB" w:rsidRPr="00D80EA5" w:rsidRDefault="005059EB" w:rsidP="005059EB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0D5B14A1" w14:textId="77777777" w:rsidR="005059EB" w:rsidRPr="00D80EA5" w:rsidRDefault="005059EB" w:rsidP="005059EB"/>
        </w:tc>
        <w:tc>
          <w:tcPr>
            <w:tcW w:w="2268" w:type="dxa"/>
            <w:vAlign w:val="center"/>
          </w:tcPr>
          <w:p w14:paraId="7A330DB2" w14:textId="77777777" w:rsidR="005059EB" w:rsidRPr="00D80EA5" w:rsidRDefault="005059EB" w:rsidP="005059EB"/>
        </w:tc>
      </w:tr>
      <w:tr w:rsidR="005059EB" w:rsidRPr="00D80EA5" w14:paraId="49B70AB1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13E0DDD" w14:textId="77777777" w:rsidR="005059EB" w:rsidRPr="00D80EA5" w:rsidRDefault="005059EB" w:rsidP="005059EB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34A69F84" w14:textId="77777777" w:rsidR="005059EB" w:rsidRPr="00D80EA5" w:rsidRDefault="005059EB" w:rsidP="005059EB"/>
        </w:tc>
        <w:tc>
          <w:tcPr>
            <w:tcW w:w="2268" w:type="dxa"/>
            <w:vAlign w:val="center"/>
          </w:tcPr>
          <w:p w14:paraId="774268AF" w14:textId="77777777" w:rsidR="005059EB" w:rsidRPr="00D80EA5" w:rsidRDefault="005059EB" w:rsidP="005059EB"/>
        </w:tc>
      </w:tr>
    </w:tbl>
    <w:p w14:paraId="21D30106" w14:textId="77777777" w:rsidR="009A0ED5" w:rsidRPr="003B3069" w:rsidRDefault="009A0ED5" w:rsidP="00106C4E">
      <w:pPr>
        <w:ind w:right="146"/>
        <w:rPr>
          <w:sz w:val="28"/>
          <w:szCs w:val="28"/>
        </w:rPr>
      </w:pPr>
    </w:p>
    <w:p w14:paraId="31CD2F5E" w14:textId="1116C33A" w:rsidR="009A0ED5" w:rsidRDefault="009A0ED5" w:rsidP="00106C4E">
      <w:pPr>
        <w:ind w:right="146"/>
        <w:rPr>
          <w:b/>
          <w:bCs/>
          <w:i/>
          <w:iCs/>
          <w:sz w:val="28"/>
          <w:szCs w:val="28"/>
        </w:rPr>
      </w:pPr>
      <w:r w:rsidRPr="003B3069">
        <w:rPr>
          <w:b/>
          <w:bCs/>
          <w:i/>
          <w:iCs/>
          <w:sz w:val="28"/>
          <w:szCs w:val="28"/>
        </w:rPr>
        <w:t xml:space="preserve">Partner First </w:t>
      </w:r>
      <w:r w:rsidRPr="003B3069">
        <w:rPr>
          <w:b/>
          <w:bCs/>
          <w:i/>
          <w:iCs/>
          <w:sz w:val="28"/>
          <w:szCs w:val="28"/>
        </w:rPr>
        <w:sym w:font="Symbol" w:char="F0C7"/>
      </w:r>
      <w:r w:rsidRPr="003B3069">
        <w:rPr>
          <w:b/>
          <w:bCs/>
          <w:i/>
          <w:iCs/>
          <w:sz w:val="28"/>
          <w:szCs w:val="28"/>
        </w:rPr>
        <w:t xml:space="preserve"> Stranger Second</w:t>
      </w:r>
    </w:p>
    <w:p w14:paraId="314C3374" w14:textId="535EC97F" w:rsidR="003B3069" w:rsidRDefault="003B3069" w:rsidP="00106C4E">
      <w:pPr>
        <w:ind w:right="146"/>
        <w:rPr>
          <w:b/>
          <w:bCs/>
          <w:i/>
          <w:iCs/>
          <w:sz w:val="28"/>
          <w:szCs w:val="28"/>
        </w:rPr>
      </w:pPr>
    </w:p>
    <w:tbl>
      <w:tblPr>
        <w:tblStyle w:val="ListTable7Colorful"/>
        <w:tblW w:w="0" w:type="auto"/>
        <w:tblLook w:val="0620" w:firstRow="1" w:lastRow="0" w:firstColumn="0" w:lastColumn="0" w:noHBand="1" w:noVBand="1"/>
      </w:tblPr>
      <w:tblGrid>
        <w:gridCol w:w="1701"/>
        <w:gridCol w:w="3629"/>
        <w:gridCol w:w="2268"/>
      </w:tblGrid>
      <w:tr w:rsidR="003B3069" w:rsidRPr="004E1CD4" w14:paraId="5BE9799B" w14:textId="77777777" w:rsidTr="00F56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1701" w:type="dxa"/>
          </w:tcPr>
          <w:p w14:paraId="1E7A5B5A" w14:textId="77777777" w:rsidR="003B3069" w:rsidRPr="004E1CD4" w:rsidRDefault="003B3069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Cluster (size)</w:t>
            </w:r>
          </w:p>
        </w:tc>
        <w:tc>
          <w:tcPr>
            <w:tcW w:w="3629" w:type="dxa"/>
          </w:tcPr>
          <w:p w14:paraId="570F59C5" w14:textId="77777777" w:rsidR="003B3069" w:rsidRPr="004E1CD4" w:rsidRDefault="003B3069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Peaks Locations</w:t>
            </w:r>
          </w:p>
        </w:tc>
        <w:tc>
          <w:tcPr>
            <w:tcW w:w="2268" w:type="dxa"/>
          </w:tcPr>
          <w:p w14:paraId="02F3BEC0" w14:textId="3E96CC66" w:rsidR="003B3069" w:rsidRPr="004E1CD4" w:rsidRDefault="00E51A5A" w:rsidP="00DB27CB">
            <w:pPr>
              <w:rPr>
                <w:b/>
                <w:bCs/>
                <w:i w:val="0"/>
                <w:iCs w:val="0"/>
                <w:szCs w:val="24"/>
              </w:rPr>
            </w:pPr>
            <w:r>
              <w:rPr>
                <w:b/>
                <w:bCs/>
                <w:szCs w:val="24"/>
              </w:rPr>
              <w:t>T</w:t>
            </w:r>
            <w:r w:rsidR="003B3069" w:rsidRPr="004E1CD4">
              <w:rPr>
                <w:b/>
                <w:bCs/>
                <w:i w:val="0"/>
                <w:iCs w:val="0"/>
                <w:szCs w:val="24"/>
              </w:rPr>
              <w:t xml:space="preserve"> (x, y, z)</w:t>
            </w:r>
          </w:p>
        </w:tc>
      </w:tr>
      <w:tr w:rsidR="004E2826" w:rsidRPr="0002097A" w14:paraId="5DB766CF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6EB0F72" w14:textId="07B1CE78" w:rsidR="004E2826" w:rsidRPr="004E2826" w:rsidRDefault="004E2826" w:rsidP="004E2826">
            <w:pPr>
              <w:rPr>
                <w:szCs w:val="24"/>
              </w:rPr>
            </w:pPr>
            <w:r w:rsidRPr="004E2826">
              <w:rPr>
                <w:color w:val="000000"/>
              </w:rPr>
              <w:t>#1 (4187)</w:t>
            </w:r>
          </w:p>
        </w:tc>
        <w:tc>
          <w:tcPr>
            <w:tcW w:w="3629" w:type="dxa"/>
            <w:vAlign w:val="center"/>
          </w:tcPr>
          <w:p w14:paraId="22BC549E" w14:textId="139525FE" w:rsidR="004E2826" w:rsidRPr="004E2826" w:rsidRDefault="004E2826" w:rsidP="004E2826">
            <w:pPr>
              <w:rPr>
                <w:sz w:val="22"/>
                <w:szCs w:val="22"/>
              </w:rPr>
            </w:pPr>
            <w:r w:rsidRPr="004E2826">
              <w:t>Left Precentral Gyrus</w:t>
            </w:r>
          </w:p>
        </w:tc>
        <w:tc>
          <w:tcPr>
            <w:tcW w:w="2268" w:type="dxa"/>
            <w:vAlign w:val="center"/>
          </w:tcPr>
          <w:p w14:paraId="2E0700D3" w14:textId="20AEF09E" w:rsidR="004E2826" w:rsidRPr="004E2826" w:rsidRDefault="004E2826" w:rsidP="004E2826">
            <w:pPr>
              <w:ind w:right="-1131"/>
              <w:rPr>
                <w:sz w:val="22"/>
                <w:szCs w:val="22"/>
              </w:rPr>
            </w:pPr>
            <w:r w:rsidRPr="004E2826">
              <w:t>16.16 (-29, -14, 67)</w:t>
            </w:r>
          </w:p>
        </w:tc>
      </w:tr>
      <w:tr w:rsidR="004E2826" w:rsidRPr="0002097A" w14:paraId="7711D47B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5FEFE9F7" w14:textId="77777777" w:rsidR="004E2826" w:rsidRPr="004E2826" w:rsidRDefault="004E2826" w:rsidP="004E2826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1EF8F9C" w14:textId="7251A16E" w:rsidR="004E2826" w:rsidRPr="004E2826" w:rsidRDefault="004E2826" w:rsidP="004E2826">
            <w:r w:rsidRPr="004E2826">
              <w:t>Left Supramarginal Gyrus</w:t>
            </w:r>
          </w:p>
        </w:tc>
        <w:tc>
          <w:tcPr>
            <w:tcW w:w="2268" w:type="dxa"/>
            <w:vAlign w:val="center"/>
          </w:tcPr>
          <w:p w14:paraId="2E651636" w14:textId="79BE16A8" w:rsidR="004E2826" w:rsidRPr="004E2826" w:rsidRDefault="004E2826" w:rsidP="004E2826">
            <w:pPr>
              <w:ind w:right="-1131"/>
            </w:pPr>
            <w:r w:rsidRPr="004E2826">
              <w:t>15.80 (-56, -26, 43)</w:t>
            </w:r>
          </w:p>
        </w:tc>
      </w:tr>
      <w:tr w:rsidR="006F4A4B" w:rsidRPr="0002097A" w14:paraId="28690595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58306CBD" w14:textId="77777777" w:rsidR="006F4A4B" w:rsidRPr="004E2826" w:rsidRDefault="006F4A4B" w:rsidP="006F4A4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4C86C78" w14:textId="77777777" w:rsidR="006F4A4B" w:rsidRPr="004E2826" w:rsidRDefault="006F4A4B" w:rsidP="006F4A4B"/>
        </w:tc>
        <w:tc>
          <w:tcPr>
            <w:tcW w:w="2268" w:type="dxa"/>
            <w:vAlign w:val="center"/>
          </w:tcPr>
          <w:p w14:paraId="27F62152" w14:textId="7C8A83AA" w:rsidR="006F4A4B" w:rsidRPr="004E2826" w:rsidRDefault="006F4A4B" w:rsidP="006F4A4B">
            <w:pPr>
              <w:ind w:right="-1131"/>
            </w:pPr>
            <w:r w:rsidRPr="004E2826">
              <w:t>12.85 (-50, -35, 25)</w:t>
            </w:r>
          </w:p>
        </w:tc>
      </w:tr>
      <w:tr w:rsidR="006F4A4B" w:rsidRPr="0002097A" w14:paraId="38CEEE3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2115BBD" w14:textId="77777777" w:rsidR="006F4A4B" w:rsidRPr="004E2826" w:rsidRDefault="006F4A4B" w:rsidP="006F4A4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EF9083F" w14:textId="0C782CA9" w:rsidR="006F4A4B" w:rsidRPr="004E2826" w:rsidRDefault="006F4A4B" w:rsidP="006F4A4B">
            <w:r w:rsidRPr="004E2826">
              <w:t>Left Postcentral Gyrus</w:t>
            </w:r>
          </w:p>
        </w:tc>
        <w:tc>
          <w:tcPr>
            <w:tcW w:w="2268" w:type="dxa"/>
            <w:vAlign w:val="center"/>
          </w:tcPr>
          <w:p w14:paraId="62BE47A2" w14:textId="751D66A5" w:rsidR="006F4A4B" w:rsidRPr="004E2826" w:rsidRDefault="006F4A4B" w:rsidP="006F4A4B">
            <w:pPr>
              <w:ind w:right="-1131"/>
            </w:pPr>
            <w:r w:rsidRPr="004E2826">
              <w:t>14.83 (-41, -35, 67)</w:t>
            </w:r>
          </w:p>
        </w:tc>
      </w:tr>
      <w:tr w:rsidR="006F4A4B" w:rsidRPr="0002097A" w14:paraId="0A166B9F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5967293" w14:textId="77777777" w:rsidR="006F4A4B" w:rsidRPr="004E2826" w:rsidRDefault="006F4A4B" w:rsidP="006F4A4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7B65821" w14:textId="09289841" w:rsidR="006F4A4B" w:rsidRPr="004E2826" w:rsidRDefault="006F4A4B" w:rsidP="006F4A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95FC507" w14:textId="7511D425" w:rsidR="006F4A4B" w:rsidRPr="004E2826" w:rsidRDefault="006F4A4B" w:rsidP="006F4A4B">
            <w:pPr>
              <w:rPr>
                <w:sz w:val="22"/>
                <w:szCs w:val="22"/>
              </w:rPr>
            </w:pPr>
            <w:r w:rsidRPr="004E2826">
              <w:t>14.68 (-38, -32, 46)</w:t>
            </w:r>
          </w:p>
        </w:tc>
      </w:tr>
      <w:tr w:rsidR="006F4A4B" w:rsidRPr="0002097A" w14:paraId="28FF9AC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53B96A6B" w14:textId="77777777" w:rsidR="006F4A4B" w:rsidRPr="004E2826" w:rsidRDefault="006F4A4B" w:rsidP="006F4A4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B347892" w14:textId="5C5248AA" w:rsidR="006F4A4B" w:rsidRPr="004E2826" w:rsidRDefault="006F4A4B" w:rsidP="006F4A4B">
            <w:r w:rsidRPr="004E2826">
              <w:t>Left Parietal Operculum</w:t>
            </w:r>
          </w:p>
        </w:tc>
        <w:tc>
          <w:tcPr>
            <w:tcW w:w="2268" w:type="dxa"/>
            <w:vAlign w:val="center"/>
          </w:tcPr>
          <w:p w14:paraId="77022984" w14:textId="1BF39074" w:rsidR="006F4A4B" w:rsidRPr="004E2826" w:rsidRDefault="006F4A4B" w:rsidP="006F4A4B">
            <w:r w:rsidRPr="004E2826">
              <w:t>11.46 (-44, -5, 7)</w:t>
            </w:r>
          </w:p>
        </w:tc>
      </w:tr>
      <w:tr w:rsidR="006F4A4B" w:rsidRPr="0002097A" w14:paraId="1F6C0719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0E26909" w14:textId="77777777" w:rsidR="006F4A4B" w:rsidRPr="004E2826" w:rsidRDefault="006F4A4B" w:rsidP="006F4A4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8E471CF" w14:textId="69F984DC" w:rsidR="006F4A4B" w:rsidRPr="004E2826" w:rsidRDefault="006F4A4B" w:rsidP="006F4A4B">
            <w:pPr>
              <w:rPr>
                <w:sz w:val="22"/>
                <w:szCs w:val="22"/>
              </w:rPr>
            </w:pPr>
            <w:r w:rsidRPr="004E2826">
              <w:t>Left Superior Parietal Lobule</w:t>
            </w:r>
          </w:p>
        </w:tc>
        <w:tc>
          <w:tcPr>
            <w:tcW w:w="2268" w:type="dxa"/>
            <w:vAlign w:val="center"/>
          </w:tcPr>
          <w:p w14:paraId="2EEEEFA3" w14:textId="323F7856" w:rsidR="006F4A4B" w:rsidRPr="004E2826" w:rsidRDefault="006F4A4B" w:rsidP="006F4A4B">
            <w:r w:rsidRPr="004E2826">
              <w:t>11.41 (-26, -47, 73)</w:t>
            </w:r>
          </w:p>
        </w:tc>
      </w:tr>
      <w:tr w:rsidR="006F4A4B" w:rsidRPr="0002097A" w14:paraId="51DC5DC5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E591D7B" w14:textId="77777777" w:rsidR="006F4A4B" w:rsidRPr="004E2826" w:rsidRDefault="006F4A4B" w:rsidP="006F4A4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BCCB188" w14:textId="47F84C3D" w:rsidR="006F4A4B" w:rsidRPr="004E2826" w:rsidRDefault="006F4A4B" w:rsidP="006F4A4B">
            <w:pPr>
              <w:rPr>
                <w:sz w:val="22"/>
                <w:szCs w:val="22"/>
              </w:rPr>
            </w:pPr>
            <w:r w:rsidRPr="004E2826">
              <w:t>Left Supplementary Motor Area</w:t>
            </w:r>
          </w:p>
        </w:tc>
        <w:tc>
          <w:tcPr>
            <w:tcW w:w="2268" w:type="dxa"/>
            <w:vAlign w:val="center"/>
          </w:tcPr>
          <w:p w14:paraId="46C36A93" w14:textId="3DD60C44" w:rsidR="006F4A4B" w:rsidRPr="004E2826" w:rsidRDefault="006F4A4B" w:rsidP="006F4A4B">
            <w:pPr>
              <w:rPr>
                <w:sz w:val="22"/>
                <w:szCs w:val="22"/>
              </w:rPr>
            </w:pPr>
            <w:r w:rsidRPr="004E2826">
              <w:t>9.82 (-5, -5, 58)</w:t>
            </w:r>
          </w:p>
        </w:tc>
      </w:tr>
      <w:tr w:rsidR="006F4A4B" w:rsidRPr="0002097A" w14:paraId="1411DC62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E063CA4" w14:textId="77777777" w:rsidR="006F4A4B" w:rsidRPr="004E2826" w:rsidRDefault="006F4A4B" w:rsidP="006F4A4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0510C8A" w14:textId="12BAFF9D" w:rsidR="006F4A4B" w:rsidRPr="004E2826" w:rsidRDefault="006F4A4B" w:rsidP="006F4A4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05ABD02" w14:textId="2C8CD512" w:rsidR="006F4A4B" w:rsidRPr="004E2826" w:rsidRDefault="006F4A4B" w:rsidP="006F4A4B">
            <w:pPr>
              <w:rPr>
                <w:sz w:val="22"/>
                <w:szCs w:val="22"/>
              </w:rPr>
            </w:pPr>
            <w:r w:rsidRPr="004E2826">
              <w:t>9.55 (-14, 1, 67)</w:t>
            </w:r>
          </w:p>
        </w:tc>
      </w:tr>
      <w:tr w:rsidR="006F4A4B" w:rsidRPr="0002097A" w14:paraId="6D71F72C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C40493D" w14:textId="77777777" w:rsidR="006F4A4B" w:rsidRPr="004E2826" w:rsidRDefault="006F4A4B" w:rsidP="006F4A4B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9464E07" w14:textId="2AECE89A" w:rsidR="006F4A4B" w:rsidRPr="004E2826" w:rsidRDefault="006F4A4B" w:rsidP="006F4A4B"/>
        </w:tc>
        <w:tc>
          <w:tcPr>
            <w:tcW w:w="2268" w:type="dxa"/>
            <w:vAlign w:val="center"/>
          </w:tcPr>
          <w:p w14:paraId="392C241B" w14:textId="100E18BA" w:rsidR="006F4A4B" w:rsidRPr="004E2826" w:rsidRDefault="006F4A4B" w:rsidP="006F4A4B">
            <w:r w:rsidRPr="004E2826">
              <w:t>9.17 (4, 7, 55)</w:t>
            </w:r>
          </w:p>
        </w:tc>
      </w:tr>
      <w:tr w:rsidR="006F4A4B" w:rsidRPr="001C692B" w14:paraId="011D8FF0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8244B3E" w14:textId="4B4A92C8" w:rsidR="006F4A4B" w:rsidRPr="004E2826" w:rsidRDefault="006F4A4B" w:rsidP="006F4A4B">
            <w:pPr>
              <w:rPr>
                <w:szCs w:val="24"/>
              </w:rPr>
            </w:pPr>
            <w:r w:rsidRPr="004E2826">
              <w:t>#2 (2350)</w:t>
            </w:r>
          </w:p>
        </w:tc>
        <w:tc>
          <w:tcPr>
            <w:tcW w:w="3629" w:type="dxa"/>
            <w:vAlign w:val="center"/>
          </w:tcPr>
          <w:p w14:paraId="336777E5" w14:textId="36FF0385" w:rsidR="006F4A4B" w:rsidRPr="004E2826" w:rsidRDefault="006F4A4B" w:rsidP="006F4A4B">
            <w:pPr>
              <w:rPr>
                <w:sz w:val="22"/>
                <w:szCs w:val="22"/>
              </w:rPr>
            </w:pPr>
            <w:r w:rsidRPr="004E2826">
              <w:t>Right Superior Temporal Gyrus</w:t>
            </w:r>
          </w:p>
        </w:tc>
        <w:tc>
          <w:tcPr>
            <w:tcW w:w="2268" w:type="dxa"/>
            <w:vAlign w:val="center"/>
          </w:tcPr>
          <w:p w14:paraId="236F5506" w14:textId="005E9E46" w:rsidR="006F4A4B" w:rsidRPr="004E2826" w:rsidRDefault="006F4A4B" w:rsidP="006F4A4B">
            <w:pPr>
              <w:rPr>
                <w:sz w:val="22"/>
                <w:szCs w:val="22"/>
              </w:rPr>
            </w:pPr>
            <w:r w:rsidRPr="004E2826">
              <w:t>8.22 (58, -35, 22)</w:t>
            </w:r>
          </w:p>
        </w:tc>
      </w:tr>
      <w:tr w:rsidR="006F4A4B" w:rsidRPr="001C692B" w14:paraId="2AE5C2D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6627ABF9" w14:textId="77777777" w:rsidR="006F4A4B" w:rsidRPr="004E2826" w:rsidRDefault="006F4A4B" w:rsidP="006F4A4B"/>
        </w:tc>
        <w:tc>
          <w:tcPr>
            <w:tcW w:w="3629" w:type="dxa"/>
            <w:vAlign w:val="center"/>
          </w:tcPr>
          <w:p w14:paraId="1AFD5BBB" w14:textId="48EA8DC4" w:rsidR="006F4A4B" w:rsidRPr="004E2826" w:rsidRDefault="006F4A4B" w:rsidP="006F4A4B">
            <w:r w:rsidRPr="004E2826">
              <w:t>Right Parietal Operculum</w:t>
            </w:r>
          </w:p>
        </w:tc>
        <w:tc>
          <w:tcPr>
            <w:tcW w:w="2268" w:type="dxa"/>
            <w:vAlign w:val="center"/>
          </w:tcPr>
          <w:p w14:paraId="04B4E5EF" w14:textId="58F7E8C1" w:rsidR="006F4A4B" w:rsidRPr="004E2826" w:rsidRDefault="006F4A4B" w:rsidP="006F4A4B">
            <w:r w:rsidRPr="004E2826">
              <w:t>7.83 (55, -23, 22)</w:t>
            </w:r>
          </w:p>
        </w:tc>
      </w:tr>
      <w:tr w:rsidR="006F4A4B" w:rsidRPr="001C692B" w14:paraId="49A79359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B71653C" w14:textId="77777777" w:rsidR="006F4A4B" w:rsidRPr="004E2826" w:rsidRDefault="006F4A4B" w:rsidP="006F4A4B"/>
        </w:tc>
        <w:tc>
          <w:tcPr>
            <w:tcW w:w="3629" w:type="dxa"/>
            <w:vAlign w:val="center"/>
          </w:tcPr>
          <w:p w14:paraId="58459D8A" w14:textId="39A91C90" w:rsidR="006F4A4B" w:rsidRPr="004E2826" w:rsidRDefault="006F4A4B" w:rsidP="006F4A4B">
            <w:r w:rsidRPr="004E2826">
              <w:t>Right Supramarginal Gyrus</w:t>
            </w:r>
          </w:p>
        </w:tc>
        <w:tc>
          <w:tcPr>
            <w:tcW w:w="2268" w:type="dxa"/>
            <w:vAlign w:val="center"/>
          </w:tcPr>
          <w:p w14:paraId="01B9A2CF" w14:textId="178C4E22" w:rsidR="006F4A4B" w:rsidRPr="004E2826" w:rsidRDefault="006F4A4B" w:rsidP="006F4A4B">
            <w:r w:rsidRPr="004E2826">
              <w:t>7.31 (34, -38, 46)</w:t>
            </w:r>
          </w:p>
        </w:tc>
      </w:tr>
      <w:tr w:rsidR="00A824DD" w:rsidRPr="001C692B" w14:paraId="246EAC6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49B15C0C" w14:textId="77777777" w:rsidR="00A824DD" w:rsidRPr="004E2826" w:rsidRDefault="00A824DD" w:rsidP="00A824DD"/>
        </w:tc>
        <w:tc>
          <w:tcPr>
            <w:tcW w:w="3629" w:type="dxa"/>
            <w:vAlign w:val="center"/>
          </w:tcPr>
          <w:p w14:paraId="34251E30" w14:textId="77777777" w:rsidR="00A824DD" w:rsidRPr="004E2826" w:rsidRDefault="00A824DD" w:rsidP="00A824DD"/>
        </w:tc>
        <w:tc>
          <w:tcPr>
            <w:tcW w:w="2268" w:type="dxa"/>
            <w:vAlign w:val="center"/>
          </w:tcPr>
          <w:p w14:paraId="0F03EB83" w14:textId="029EB7DC" w:rsidR="00A824DD" w:rsidRPr="004E2826" w:rsidRDefault="00A824DD" w:rsidP="00A824DD">
            <w:r w:rsidRPr="004E2826">
              <w:t>6.50 (52, -26, 34)</w:t>
            </w:r>
          </w:p>
        </w:tc>
      </w:tr>
      <w:tr w:rsidR="00A824DD" w:rsidRPr="001C692B" w14:paraId="0C5F37B2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CCCA75C" w14:textId="77777777" w:rsidR="00A824DD" w:rsidRPr="004E2826" w:rsidRDefault="00A824DD" w:rsidP="00A824DD"/>
        </w:tc>
        <w:tc>
          <w:tcPr>
            <w:tcW w:w="3629" w:type="dxa"/>
            <w:vAlign w:val="center"/>
          </w:tcPr>
          <w:p w14:paraId="123D3FBA" w14:textId="7C9E38E7" w:rsidR="00A824DD" w:rsidRPr="004E2826" w:rsidRDefault="00A824DD" w:rsidP="00A824DD">
            <w:r w:rsidRPr="004E2826">
              <w:t>Right Precentral Gyrus</w:t>
            </w:r>
          </w:p>
        </w:tc>
        <w:tc>
          <w:tcPr>
            <w:tcW w:w="2268" w:type="dxa"/>
            <w:vAlign w:val="center"/>
          </w:tcPr>
          <w:p w14:paraId="52C28B1A" w14:textId="7ADA06CC" w:rsidR="00A824DD" w:rsidRPr="004E2826" w:rsidRDefault="00A824DD" w:rsidP="00A824DD">
            <w:r w:rsidRPr="004E2826">
              <w:t>7.29 (52, 7, 37)</w:t>
            </w:r>
          </w:p>
        </w:tc>
      </w:tr>
      <w:tr w:rsidR="00A824DD" w:rsidRPr="001C692B" w14:paraId="0A7B7ED4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BE85393" w14:textId="77777777" w:rsidR="00A824DD" w:rsidRPr="004E2826" w:rsidRDefault="00A824DD" w:rsidP="00A824D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ADAF2D0" w14:textId="579A2A5B" w:rsidR="00A824DD" w:rsidRPr="004E2826" w:rsidRDefault="00A824DD" w:rsidP="00A824DD">
            <w:r w:rsidRPr="004E2826">
              <w:t>Right Superior Parietal Lobule</w:t>
            </w:r>
          </w:p>
        </w:tc>
        <w:tc>
          <w:tcPr>
            <w:tcW w:w="2268" w:type="dxa"/>
            <w:vAlign w:val="center"/>
          </w:tcPr>
          <w:p w14:paraId="1CA1E92F" w14:textId="54AA480A" w:rsidR="00A824DD" w:rsidRPr="004E2826" w:rsidRDefault="00A824DD" w:rsidP="00A824DD">
            <w:r w:rsidRPr="004E2826">
              <w:t>7.13 (34, -47, 58)</w:t>
            </w:r>
          </w:p>
        </w:tc>
      </w:tr>
      <w:tr w:rsidR="00A824DD" w:rsidRPr="001C692B" w14:paraId="30F08A20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EBD3AD2" w14:textId="77777777" w:rsidR="00A824DD" w:rsidRPr="004E2826" w:rsidRDefault="00A824DD" w:rsidP="00A824D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C865FC7" w14:textId="239A9255" w:rsidR="00A824DD" w:rsidRPr="004E2826" w:rsidRDefault="00A824DD" w:rsidP="00A824DD">
            <w:r w:rsidRPr="004E2826">
              <w:t>Right Insula</w:t>
            </w:r>
          </w:p>
        </w:tc>
        <w:tc>
          <w:tcPr>
            <w:tcW w:w="2268" w:type="dxa"/>
            <w:vAlign w:val="center"/>
          </w:tcPr>
          <w:p w14:paraId="4A155F29" w14:textId="3DE49B47" w:rsidR="00A824DD" w:rsidRPr="004E2826" w:rsidRDefault="00A824DD" w:rsidP="00A824DD">
            <w:r w:rsidRPr="004E2826">
              <w:t>6.89 (34, 10, -11)</w:t>
            </w:r>
          </w:p>
        </w:tc>
      </w:tr>
      <w:tr w:rsidR="00A824DD" w:rsidRPr="001C692B" w14:paraId="642D7DCF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FC18964" w14:textId="77777777" w:rsidR="00A824DD" w:rsidRPr="004E2826" w:rsidRDefault="00A824DD" w:rsidP="00A824D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EC081B1" w14:textId="77777777" w:rsidR="00A824DD" w:rsidRPr="004E2826" w:rsidRDefault="00A824DD" w:rsidP="00A824DD"/>
        </w:tc>
        <w:tc>
          <w:tcPr>
            <w:tcW w:w="2268" w:type="dxa"/>
            <w:vAlign w:val="center"/>
          </w:tcPr>
          <w:p w14:paraId="2A3C3E44" w14:textId="5208539F" w:rsidR="00A824DD" w:rsidRPr="004E2826" w:rsidRDefault="00A824DD" w:rsidP="00A824DD">
            <w:r w:rsidRPr="004E2826">
              <w:t>6.68 (40, 1, 16)</w:t>
            </w:r>
          </w:p>
        </w:tc>
      </w:tr>
      <w:tr w:rsidR="00A824DD" w:rsidRPr="001C692B" w14:paraId="74BF1682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6EFCC7D" w14:textId="77777777" w:rsidR="00A824DD" w:rsidRPr="004E2826" w:rsidRDefault="00A824DD" w:rsidP="00A824D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884893E" w14:textId="0625C8BD" w:rsidR="00A824DD" w:rsidRPr="004E2826" w:rsidRDefault="00A824DD" w:rsidP="00A824DD">
            <w:pPr>
              <w:rPr>
                <w:sz w:val="22"/>
                <w:szCs w:val="22"/>
              </w:rPr>
            </w:pPr>
            <w:r w:rsidRPr="004E2826">
              <w:t>Right Inferior Frontal Gyrus</w:t>
            </w:r>
          </w:p>
        </w:tc>
        <w:tc>
          <w:tcPr>
            <w:tcW w:w="2268" w:type="dxa"/>
            <w:vAlign w:val="center"/>
          </w:tcPr>
          <w:p w14:paraId="5F91BAFB" w14:textId="02264FC2" w:rsidR="00A824DD" w:rsidRPr="004E2826" w:rsidRDefault="00A824DD" w:rsidP="00A824DD">
            <w:pPr>
              <w:rPr>
                <w:sz w:val="22"/>
                <w:szCs w:val="22"/>
              </w:rPr>
            </w:pPr>
            <w:r w:rsidRPr="004E2826">
              <w:t>6.87 (46, 10, 19)</w:t>
            </w:r>
          </w:p>
        </w:tc>
      </w:tr>
      <w:tr w:rsidR="00A824DD" w:rsidRPr="001D704E" w14:paraId="31279ABA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7FAF1D6" w14:textId="38D5D42A" w:rsidR="00A824DD" w:rsidRPr="004E2826" w:rsidRDefault="00A824DD" w:rsidP="00A824D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11C914E" w14:textId="702CE9CC" w:rsidR="00A824DD" w:rsidRPr="004E2826" w:rsidRDefault="00A824DD" w:rsidP="00A824DD">
            <w:r w:rsidRPr="004E2826">
              <w:t>Right Superior Frontal Gyrus</w:t>
            </w:r>
          </w:p>
        </w:tc>
        <w:tc>
          <w:tcPr>
            <w:tcW w:w="2268" w:type="dxa"/>
            <w:vAlign w:val="center"/>
          </w:tcPr>
          <w:p w14:paraId="6FFF5332" w14:textId="01CFE19C" w:rsidR="00A824DD" w:rsidRPr="004E2826" w:rsidRDefault="00A824DD" w:rsidP="00A824DD">
            <w:r w:rsidRPr="004E2826">
              <w:t>6.49 (34, -8, 58)</w:t>
            </w:r>
          </w:p>
        </w:tc>
      </w:tr>
      <w:tr w:rsidR="00A824DD" w:rsidRPr="001D704E" w14:paraId="360FFC3F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5767AB42" w14:textId="06EDDD8C" w:rsidR="00A824DD" w:rsidRPr="004E2826" w:rsidRDefault="00A824DD" w:rsidP="00A824DD">
            <w:pPr>
              <w:rPr>
                <w:color w:val="000000"/>
              </w:rPr>
            </w:pPr>
            <w:r w:rsidRPr="004E2826">
              <w:rPr>
                <w:color w:val="000000"/>
              </w:rPr>
              <w:t>#3 (417)</w:t>
            </w:r>
          </w:p>
        </w:tc>
        <w:tc>
          <w:tcPr>
            <w:tcW w:w="3629" w:type="dxa"/>
            <w:vAlign w:val="center"/>
          </w:tcPr>
          <w:p w14:paraId="3F21ED13" w14:textId="161B94C0" w:rsidR="00A824DD" w:rsidRPr="004E2826" w:rsidRDefault="00A824DD" w:rsidP="00A824DD">
            <w:r w:rsidRPr="004E2826">
              <w:t>Right Cerebellum</w:t>
            </w:r>
          </w:p>
        </w:tc>
        <w:tc>
          <w:tcPr>
            <w:tcW w:w="2268" w:type="dxa"/>
            <w:vAlign w:val="center"/>
          </w:tcPr>
          <w:p w14:paraId="1390D389" w14:textId="45CB22F3" w:rsidR="00A824DD" w:rsidRPr="004E2826" w:rsidRDefault="00A824DD" w:rsidP="00A824DD">
            <w:r w:rsidRPr="004E2826">
              <w:t>10.60 (25, -50, 26)</w:t>
            </w:r>
          </w:p>
        </w:tc>
      </w:tr>
      <w:tr w:rsidR="00A824DD" w:rsidRPr="001D704E" w14:paraId="72B74A2C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E4CCFAF" w14:textId="77777777" w:rsidR="00A824DD" w:rsidRPr="004E2826" w:rsidRDefault="00A824DD" w:rsidP="00A824DD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03C83B67" w14:textId="21348EC5" w:rsidR="00A824DD" w:rsidRPr="004E2826" w:rsidRDefault="00A824DD" w:rsidP="00A824DD"/>
        </w:tc>
        <w:tc>
          <w:tcPr>
            <w:tcW w:w="2268" w:type="dxa"/>
            <w:vAlign w:val="center"/>
          </w:tcPr>
          <w:p w14:paraId="339B9531" w14:textId="4427D624" w:rsidR="00A824DD" w:rsidRPr="004E2826" w:rsidRDefault="00A824DD" w:rsidP="00A824DD">
            <w:r w:rsidRPr="004E2826">
              <w:t>6.25 (10, -59, -11)</w:t>
            </w:r>
          </w:p>
        </w:tc>
      </w:tr>
      <w:tr w:rsidR="00A824DD" w:rsidRPr="001D704E" w14:paraId="1208FBBB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CA55DDC" w14:textId="77777777" w:rsidR="00A824DD" w:rsidRPr="004E2826" w:rsidRDefault="00A824DD" w:rsidP="00A824D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F0EC611" w14:textId="3CF60D49" w:rsidR="00A824DD" w:rsidRPr="004E2826" w:rsidRDefault="00A824DD" w:rsidP="00A824DD">
            <w:r w:rsidRPr="004E2826">
              <w:t>Right Fusiform Gyrus</w:t>
            </w:r>
          </w:p>
        </w:tc>
        <w:tc>
          <w:tcPr>
            <w:tcW w:w="2268" w:type="dxa"/>
            <w:vAlign w:val="center"/>
          </w:tcPr>
          <w:p w14:paraId="24D171D7" w14:textId="2FE3905B" w:rsidR="00A824DD" w:rsidRPr="004E2826" w:rsidRDefault="00A824DD" w:rsidP="00A824DD">
            <w:r w:rsidRPr="004E2826">
              <w:t>5.22 (43, -41, -17)</w:t>
            </w:r>
          </w:p>
        </w:tc>
      </w:tr>
      <w:tr w:rsidR="00A824DD" w:rsidRPr="001D704E" w14:paraId="613168B6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DADF85E" w14:textId="6E5903FF" w:rsidR="00A824DD" w:rsidRPr="004E2826" w:rsidRDefault="00A824DD" w:rsidP="00A824DD">
            <w:pPr>
              <w:rPr>
                <w:szCs w:val="24"/>
              </w:rPr>
            </w:pPr>
            <w:r w:rsidRPr="004E2826">
              <w:rPr>
                <w:color w:val="000000"/>
              </w:rPr>
              <w:t>#4 (312)</w:t>
            </w:r>
          </w:p>
        </w:tc>
        <w:tc>
          <w:tcPr>
            <w:tcW w:w="3629" w:type="dxa"/>
            <w:vAlign w:val="center"/>
          </w:tcPr>
          <w:p w14:paraId="161E1A46" w14:textId="43A3F925" w:rsidR="00A824DD" w:rsidRPr="004E2826" w:rsidRDefault="00A824DD" w:rsidP="00A824DD">
            <w:r w:rsidRPr="004E2826">
              <w:t>Right Cerebellum</w:t>
            </w:r>
          </w:p>
        </w:tc>
        <w:tc>
          <w:tcPr>
            <w:tcW w:w="2268" w:type="dxa"/>
            <w:vAlign w:val="center"/>
          </w:tcPr>
          <w:p w14:paraId="1BE2A71B" w14:textId="1CFEB1D7" w:rsidR="00A824DD" w:rsidRPr="004E2826" w:rsidRDefault="00A824DD" w:rsidP="00A824DD">
            <w:r w:rsidRPr="004E2826">
              <w:t>10.62 (16, -65, -53)</w:t>
            </w:r>
          </w:p>
        </w:tc>
      </w:tr>
      <w:tr w:rsidR="00A824DD" w:rsidRPr="00D80EA5" w14:paraId="15DDC88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3F8AE6E8" w14:textId="67FB3A0E" w:rsidR="00A824DD" w:rsidRPr="004E2826" w:rsidRDefault="00A824DD" w:rsidP="00A824DD">
            <w:pPr>
              <w:rPr>
                <w:szCs w:val="24"/>
              </w:rPr>
            </w:pPr>
            <w:r w:rsidRPr="004E2826">
              <w:rPr>
                <w:color w:val="000000"/>
              </w:rPr>
              <w:t>#5 (215)</w:t>
            </w:r>
          </w:p>
        </w:tc>
        <w:tc>
          <w:tcPr>
            <w:tcW w:w="3629" w:type="dxa"/>
            <w:vAlign w:val="center"/>
          </w:tcPr>
          <w:p w14:paraId="4EC9357C" w14:textId="7CA8AF6E" w:rsidR="00A824DD" w:rsidRPr="004E2826" w:rsidRDefault="00A824DD" w:rsidP="00A824DD">
            <w:r w:rsidRPr="004E2826">
              <w:t>Right Middle Temporal Gyrus</w:t>
            </w:r>
          </w:p>
        </w:tc>
        <w:tc>
          <w:tcPr>
            <w:tcW w:w="2268" w:type="dxa"/>
            <w:vAlign w:val="center"/>
          </w:tcPr>
          <w:p w14:paraId="1815C2C5" w14:textId="50C42558" w:rsidR="00A824DD" w:rsidRPr="004E2826" w:rsidRDefault="00A824DD" w:rsidP="00A824DD">
            <w:r w:rsidRPr="004E2826">
              <w:t>6.58 (52, -62, 1)</w:t>
            </w:r>
          </w:p>
        </w:tc>
      </w:tr>
      <w:tr w:rsidR="00A824DD" w:rsidRPr="00D80EA5" w14:paraId="0A8E5A95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7863798C" w14:textId="2BEF24FF" w:rsidR="00A824DD" w:rsidRPr="004E2826" w:rsidRDefault="00A824DD" w:rsidP="00A824DD">
            <w:pPr>
              <w:rPr>
                <w:szCs w:val="24"/>
              </w:rPr>
            </w:pPr>
            <w:r w:rsidRPr="004E2826">
              <w:rPr>
                <w:color w:val="000000"/>
              </w:rPr>
              <w:t>#6 (208)</w:t>
            </w:r>
          </w:p>
        </w:tc>
        <w:tc>
          <w:tcPr>
            <w:tcW w:w="3629" w:type="dxa"/>
            <w:vAlign w:val="center"/>
          </w:tcPr>
          <w:p w14:paraId="1B3AF622" w14:textId="5CC18710" w:rsidR="00A824DD" w:rsidRPr="004E2826" w:rsidRDefault="00A824DD" w:rsidP="00A824DD">
            <w:r w:rsidRPr="004E2826">
              <w:t>Left Cerebellum</w:t>
            </w:r>
          </w:p>
        </w:tc>
        <w:tc>
          <w:tcPr>
            <w:tcW w:w="2268" w:type="dxa"/>
            <w:vAlign w:val="center"/>
          </w:tcPr>
          <w:p w14:paraId="40013D02" w14:textId="210F4413" w:rsidR="00A824DD" w:rsidRPr="004E2826" w:rsidRDefault="00A824DD" w:rsidP="00A824DD">
            <w:r w:rsidRPr="004E2826">
              <w:t>7.81 (-23, -74, -56)</w:t>
            </w:r>
          </w:p>
        </w:tc>
      </w:tr>
      <w:tr w:rsidR="00A824DD" w:rsidRPr="00D80EA5" w14:paraId="21824652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235CC57" w14:textId="106B126C" w:rsidR="00A824DD" w:rsidRPr="004E2826" w:rsidRDefault="00A824DD" w:rsidP="00A824DD">
            <w:pPr>
              <w:rPr>
                <w:szCs w:val="24"/>
              </w:rPr>
            </w:pPr>
            <w:r w:rsidRPr="004E2826">
              <w:rPr>
                <w:color w:val="000000"/>
              </w:rPr>
              <w:t>#7 (193)</w:t>
            </w:r>
          </w:p>
        </w:tc>
        <w:tc>
          <w:tcPr>
            <w:tcW w:w="3629" w:type="dxa"/>
            <w:vAlign w:val="center"/>
          </w:tcPr>
          <w:p w14:paraId="34ECE0A6" w14:textId="5E53A516" w:rsidR="00A824DD" w:rsidRPr="004E2826" w:rsidRDefault="00A824DD" w:rsidP="00A824DD">
            <w:r w:rsidRPr="004E2826">
              <w:t>Left Middle Temporal Gyrus</w:t>
            </w:r>
          </w:p>
        </w:tc>
        <w:tc>
          <w:tcPr>
            <w:tcW w:w="2268" w:type="dxa"/>
            <w:vAlign w:val="center"/>
          </w:tcPr>
          <w:p w14:paraId="7E731F3C" w14:textId="45BD04BC" w:rsidR="00A824DD" w:rsidRPr="004E2826" w:rsidRDefault="00A824DD" w:rsidP="00A824DD">
            <w:r w:rsidRPr="004E2826">
              <w:t>8.66 (-56, -77, 4)</w:t>
            </w:r>
          </w:p>
        </w:tc>
      </w:tr>
      <w:tr w:rsidR="00A824DD" w:rsidRPr="00D80EA5" w14:paraId="6106BB4D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DD085A4" w14:textId="77777777" w:rsidR="00A824DD" w:rsidRPr="004E2826" w:rsidRDefault="00A824DD" w:rsidP="00A824D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3A3B3DA" w14:textId="7855D209" w:rsidR="00A824DD" w:rsidRPr="004E2826" w:rsidRDefault="00A824DD" w:rsidP="00A824DD"/>
        </w:tc>
        <w:tc>
          <w:tcPr>
            <w:tcW w:w="2268" w:type="dxa"/>
            <w:vAlign w:val="center"/>
          </w:tcPr>
          <w:p w14:paraId="1A3792C8" w14:textId="1B58FC93" w:rsidR="00A824DD" w:rsidRPr="004E2826" w:rsidRDefault="00A824DD" w:rsidP="00A824DD">
            <w:r w:rsidRPr="004E2826">
              <w:t>7.71 (-44, -62, 7)</w:t>
            </w:r>
          </w:p>
        </w:tc>
      </w:tr>
      <w:tr w:rsidR="00A824DD" w:rsidRPr="00D80EA5" w14:paraId="58B0BAEA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5A4C5F19" w14:textId="1C9E9304" w:rsidR="00A824DD" w:rsidRPr="004E2826" w:rsidRDefault="00A824DD" w:rsidP="00A824DD">
            <w:pPr>
              <w:rPr>
                <w:szCs w:val="24"/>
              </w:rPr>
            </w:pPr>
            <w:r w:rsidRPr="004E2826">
              <w:rPr>
                <w:color w:val="000000"/>
              </w:rPr>
              <w:t>#8 (108)</w:t>
            </w:r>
          </w:p>
        </w:tc>
        <w:tc>
          <w:tcPr>
            <w:tcW w:w="3629" w:type="dxa"/>
            <w:vAlign w:val="center"/>
          </w:tcPr>
          <w:p w14:paraId="3EE93206" w14:textId="0D63DB79" w:rsidR="00A824DD" w:rsidRPr="004E2826" w:rsidRDefault="00A824DD" w:rsidP="00A824DD">
            <w:r w:rsidRPr="004E2826">
              <w:t>Right Postcentral Gyrus</w:t>
            </w:r>
          </w:p>
        </w:tc>
        <w:tc>
          <w:tcPr>
            <w:tcW w:w="2268" w:type="dxa"/>
            <w:vAlign w:val="center"/>
          </w:tcPr>
          <w:p w14:paraId="1330F842" w14:textId="2AEABDA7" w:rsidR="00A824DD" w:rsidRPr="004E2826" w:rsidRDefault="00A824DD" w:rsidP="00A824DD">
            <w:r w:rsidRPr="004E2826">
              <w:rPr>
                <w:b/>
                <w:bCs/>
              </w:rPr>
              <w:t>-6.35</w:t>
            </w:r>
            <w:r w:rsidRPr="004E2826">
              <w:t xml:space="preserve"> (28, -26, 58)</w:t>
            </w:r>
          </w:p>
        </w:tc>
      </w:tr>
      <w:tr w:rsidR="00A824DD" w:rsidRPr="00D80EA5" w14:paraId="5F948B2F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57E62D2D" w14:textId="77777777" w:rsidR="00A824DD" w:rsidRPr="004E2826" w:rsidRDefault="00A824DD" w:rsidP="00A824DD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34600B7D" w14:textId="208C292F" w:rsidR="00A824DD" w:rsidRPr="004E2826" w:rsidRDefault="00A824DD" w:rsidP="00A824DD">
            <w:r w:rsidRPr="004E2826">
              <w:t>Right Precentral Gyrus</w:t>
            </w:r>
          </w:p>
        </w:tc>
        <w:tc>
          <w:tcPr>
            <w:tcW w:w="2268" w:type="dxa"/>
            <w:vAlign w:val="center"/>
          </w:tcPr>
          <w:p w14:paraId="63A582B7" w14:textId="3C14BA41" w:rsidR="00A824DD" w:rsidRPr="004E2826" w:rsidRDefault="00A824DD" w:rsidP="00A824DD">
            <w:r w:rsidRPr="004E2826">
              <w:rPr>
                <w:b/>
                <w:bCs/>
              </w:rPr>
              <w:t xml:space="preserve">-5.36 </w:t>
            </w:r>
            <w:r w:rsidRPr="004E2826">
              <w:t>(34, -20, 49)</w:t>
            </w:r>
          </w:p>
        </w:tc>
      </w:tr>
      <w:tr w:rsidR="00A824DD" w:rsidRPr="00D80EA5" w14:paraId="5398F422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0C8C0C27" w14:textId="1161AC7C" w:rsidR="00A824DD" w:rsidRPr="004E2826" w:rsidRDefault="00A824DD" w:rsidP="00A824DD">
            <w:pPr>
              <w:rPr>
                <w:color w:val="000000"/>
              </w:rPr>
            </w:pPr>
            <w:r w:rsidRPr="004E2826">
              <w:rPr>
                <w:color w:val="000000"/>
              </w:rPr>
              <w:t>#9 (73)</w:t>
            </w:r>
          </w:p>
        </w:tc>
        <w:tc>
          <w:tcPr>
            <w:tcW w:w="3629" w:type="dxa"/>
            <w:vAlign w:val="center"/>
          </w:tcPr>
          <w:p w14:paraId="73BADE5A" w14:textId="0B526475" w:rsidR="00A824DD" w:rsidRPr="004E2826" w:rsidRDefault="00A824DD" w:rsidP="00A824DD">
            <w:r w:rsidRPr="004E2826">
              <w:t>Left Cerebellum</w:t>
            </w:r>
          </w:p>
        </w:tc>
        <w:tc>
          <w:tcPr>
            <w:tcW w:w="2268" w:type="dxa"/>
            <w:vAlign w:val="center"/>
          </w:tcPr>
          <w:p w14:paraId="62F106A6" w14:textId="72E482CB" w:rsidR="00A824DD" w:rsidRPr="004E2826" w:rsidRDefault="00A824DD" w:rsidP="00A824DD">
            <w:r w:rsidRPr="004E2826">
              <w:t>5.05 (-26, -65, -26)</w:t>
            </w:r>
          </w:p>
        </w:tc>
      </w:tr>
      <w:tr w:rsidR="00A824DD" w:rsidRPr="00D80EA5" w14:paraId="4E6AB736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193752F2" w14:textId="7C79D4ED" w:rsidR="00A824DD" w:rsidRPr="004E2826" w:rsidRDefault="00A824DD" w:rsidP="00A824DD">
            <w:pPr>
              <w:rPr>
                <w:color w:val="000000"/>
              </w:rPr>
            </w:pPr>
            <w:r w:rsidRPr="004E2826">
              <w:rPr>
                <w:color w:val="000000"/>
              </w:rPr>
              <w:t>#10 (47)</w:t>
            </w:r>
          </w:p>
        </w:tc>
        <w:tc>
          <w:tcPr>
            <w:tcW w:w="3629" w:type="dxa"/>
            <w:vAlign w:val="center"/>
          </w:tcPr>
          <w:p w14:paraId="7A75DC49" w14:textId="4FE4378D" w:rsidR="00A824DD" w:rsidRPr="004E2826" w:rsidRDefault="00A824DD" w:rsidP="00A824DD">
            <w:r w:rsidRPr="004E2826">
              <w:t>Left Insula</w:t>
            </w:r>
          </w:p>
        </w:tc>
        <w:tc>
          <w:tcPr>
            <w:tcW w:w="2268" w:type="dxa"/>
            <w:vAlign w:val="center"/>
          </w:tcPr>
          <w:p w14:paraId="1690DC93" w14:textId="0133FAF0" w:rsidR="00A824DD" w:rsidRPr="004E2826" w:rsidRDefault="00A824DD" w:rsidP="00A824DD">
            <w:r w:rsidRPr="004E2826">
              <w:t>5.26 (-32, 10, -17)</w:t>
            </w:r>
          </w:p>
        </w:tc>
      </w:tr>
      <w:tr w:rsidR="00A824DD" w:rsidRPr="00D80EA5" w14:paraId="738F0429" w14:textId="77777777" w:rsidTr="00F568A7">
        <w:trPr>
          <w:trHeight w:val="316"/>
        </w:trPr>
        <w:tc>
          <w:tcPr>
            <w:tcW w:w="1701" w:type="dxa"/>
            <w:vAlign w:val="center"/>
          </w:tcPr>
          <w:p w14:paraId="23155917" w14:textId="77777777" w:rsidR="00A824DD" w:rsidRDefault="00A824DD" w:rsidP="00A824DD">
            <w:pPr>
              <w:rPr>
                <w:color w:val="000000"/>
              </w:rPr>
            </w:pPr>
          </w:p>
          <w:p w14:paraId="4FF04225" w14:textId="77777777" w:rsidR="001A728A" w:rsidRDefault="001A728A" w:rsidP="00A824DD">
            <w:pPr>
              <w:rPr>
                <w:color w:val="000000"/>
              </w:rPr>
            </w:pPr>
          </w:p>
          <w:p w14:paraId="0FA06DA2" w14:textId="77777777" w:rsidR="004E714C" w:rsidRDefault="004E714C" w:rsidP="00A824DD">
            <w:pPr>
              <w:rPr>
                <w:color w:val="000000"/>
              </w:rPr>
            </w:pPr>
          </w:p>
          <w:p w14:paraId="105617B5" w14:textId="189A87DE" w:rsidR="004E714C" w:rsidRPr="00D80EA5" w:rsidRDefault="004E714C" w:rsidP="00A824DD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51D8234A" w14:textId="77777777" w:rsidR="00A824DD" w:rsidRPr="00D80EA5" w:rsidRDefault="00A824DD" w:rsidP="00A824DD"/>
        </w:tc>
        <w:tc>
          <w:tcPr>
            <w:tcW w:w="2268" w:type="dxa"/>
            <w:vAlign w:val="center"/>
          </w:tcPr>
          <w:p w14:paraId="6BCEB1FC" w14:textId="77777777" w:rsidR="00A824DD" w:rsidRPr="00D80EA5" w:rsidRDefault="00A824DD" w:rsidP="00A824DD"/>
        </w:tc>
      </w:tr>
    </w:tbl>
    <w:p w14:paraId="17D3F351" w14:textId="726B0753" w:rsidR="009A0ED5" w:rsidRDefault="009A0ED5" w:rsidP="00106C4E">
      <w:pPr>
        <w:ind w:right="146"/>
        <w:rPr>
          <w:b/>
          <w:bCs/>
          <w:i/>
          <w:iCs/>
          <w:sz w:val="28"/>
          <w:szCs w:val="28"/>
        </w:rPr>
      </w:pPr>
      <w:r w:rsidRPr="006F4A4B">
        <w:rPr>
          <w:b/>
          <w:bCs/>
          <w:i/>
          <w:iCs/>
          <w:sz w:val="28"/>
          <w:szCs w:val="28"/>
        </w:rPr>
        <w:t xml:space="preserve">Stranger First </w:t>
      </w:r>
      <w:r w:rsidRPr="006F4A4B">
        <w:rPr>
          <w:b/>
          <w:bCs/>
          <w:i/>
          <w:iCs/>
          <w:sz w:val="28"/>
          <w:szCs w:val="28"/>
        </w:rPr>
        <w:sym w:font="Symbol" w:char="F0C7"/>
      </w:r>
      <w:r w:rsidRPr="006F4A4B">
        <w:rPr>
          <w:b/>
          <w:bCs/>
          <w:i/>
          <w:iCs/>
          <w:sz w:val="28"/>
          <w:szCs w:val="28"/>
        </w:rPr>
        <w:t xml:space="preserve"> Partner Second</w:t>
      </w:r>
    </w:p>
    <w:p w14:paraId="0F04EBFF" w14:textId="4ADE5E64" w:rsidR="009D393D" w:rsidRDefault="009D393D" w:rsidP="00106C4E">
      <w:pPr>
        <w:ind w:right="146"/>
        <w:rPr>
          <w:b/>
          <w:bCs/>
          <w:i/>
          <w:iCs/>
          <w:sz w:val="28"/>
          <w:szCs w:val="28"/>
        </w:rPr>
      </w:pPr>
    </w:p>
    <w:tbl>
      <w:tblPr>
        <w:tblStyle w:val="ListTable7Colorful"/>
        <w:tblW w:w="0" w:type="auto"/>
        <w:tblLook w:val="0620" w:firstRow="1" w:lastRow="0" w:firstColumn="0" w:lastColumn="0" w:noHBand="1" w:noVBand="1"/>
      </w:tblPr>
      <w:tblGrid>
        <w:gridCol w:w="1701"/>
        <w:gridCol w:w="3629"/>
        <w:gridCol w:w="2268"/>
      </w:tblGrid>
      <w:tr w:rsidR="009D393D" w:rsidRPr="004E1CD4" w14:paraId="4AFF2A48" w14:textId="77777777" w:rsidTr="006E6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1701" w:type="dxa"/>
          </w:tcPr>
          <w:p w14:paraId="2E16D698" w14:textId="77777777" w:rsidR="009D393D" w:rsidRPr="004E1CD4" w:rsidRDefault="009D393D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Cluster (size)</w:t>
            </w:r>
          </w:p>
        </w:tc>
        <w:tc>
          <w:tcPr>
            <w:tcW w:w="3629" w:type="dxa"/>
          </w:tcPr>
          <w:p w14:paraId="3D334AC1" w14:textId="77777777" w:rsidR="009D393D" w:rsidRPr="004E1CD4" w:rsidRDefault="009D393D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Peaks Locations</w:t>
            </w:r>
          </w:p>
        </w:tc>
        <w:tc>
          <w:tcPr>
            <w:tcW w:w="2268" w:type="dxa"/>
          </w:tcPr>
          <w:p w14:paraId="73C7972A" w14:textId="69B42743" w:rsidR="009D393D" w:rsidRPr="004E1CD4" w:rsidRDefault="00E51A5A" w:rsidP="00DB27CB">
            <w:pPr>
              <w:rPr>
                <w:b/>
                <w:bCs/>
                <w:i w:val="0"/>
                <w:iCs w:val="0"/>
                <w:szCs w:val="24"/>
              </w:rPr>
            </w:pPr>
            <w:r>
              <w:rPr>
                <w:b/>
                <w:bCs/>
                <w:szCs w:val="24"/>
              </w:rPr>
              <w:t xml:space="preserve">T </w:t>
            </w:r>
            <w:r w:rsidR="009D393D" w:rsidRPr="004E1CD4">
              <w:rPr>
                <w:b/>
                <w:bCs/>
                <w:i w:val="0"/>
                <w:iCs w:val="0"/>
                <w:szCs w:val="24"/>
              </w:rPr>
              <w:t>(x, y, z)</w:t>
            </w:r>
          </w:p>
        </w:tc>
      </w:tr>
      <w:tr w:rsidR="009D393D" w:rsidRPr="0002097A" w14:paraId="757FB741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3A05E818" w14:textId="46AA6E7E" w:rsidR="009D393D" w:rsidRPr="009D393D" w:rsidRDefault="009D393D" w:rsidP="009D393D">
            <w:pPr>
              <w:rPr>
                <w:szCs w:val="24"/>
              </w:rPr>
            </w:pPr>
            <w:r w:rsidRPr="009D393D">
              <w:rPr>
                <w:color w:val="000000"/>
              </w:rPr>
              <w:t>#1 (2460)</w:t>
            </w:r>
          </w:p>
        </w:tc>
        <w:tc>
          <w:tcPr>
            <w:tcW w:w="3629" w:type="dxa"/>
            <w:vAlign w:val="center"/>
          </w:tcPr>
          <w:p w14:paraId="0FA5B5B1" w14:textId="594D898D" w:rsidR="009D393D" w:rsidRPr="009D393D" w:rsidRDefault="009D393D" w:rsidP="009D393D">
            <w:pPr>
              <w:rPr>
                <w:sz w:val="22"/>
                <w:szCs w:val="22"/>
              </w:rPr>
            </w:pPr>
            <w:r w:rsidRPr="009D393D">
              <w:t>Left Postcentral Gyrus</w:t>
            </w:r>
          </w:p>
        </w:tc>
        <w:tc>
          <w:tcPr>
            <w:tcW w:w="2268" w:type="dxa"/>
            <w:vAlign w:val="center"/>
          </w:tcPr>
          <w:p w14:paraId="6337FA07" w14:textId="16EAFDC0" w:rsidR="009D393D" w:rsidRPr="009D393D" w:rsidRDefault="009D393D" w:rsidP="009D393D">
            <w:pPr>
              <w:ind w:right="-1131"/>
              <w:rPr>
                <w:sz w:val="22"/>
                <w:szCs w:val="22"/>
              </w:rPr>
            </w:pPr>
            <w:r w:rsidRPr="009D393D">
              <w:t>10.41 (-50, -32, 58)</w:t>
            </w:r>
          </w:p>
        </w:tc>
      </w:tr>
      <w:tr w:rsidR="00915302" w:rsidRPr="0002097A" w14:paraId="4B666B45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CDEA28C" w14:textId="77777777" w:rsidR="00915302" w:rsidRPr="009D393D" w:rsidRDefault="00915302" w:rsidP="009D393D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240E9F0A" w14:textId="77777777" w:rsidR="00915302" w:rsidRPr="009D393D" w:rsidRDefault="00915302" w:rsidP="009D393D"/>
        </w:tc>
        <w:tc>
          <w:tcPr>
            <w:tcW w:w="2268" w:type="dxa"/>
            <w:vAlign w:val="center"/>
          </w:tcPr>
          <w:p w14:paraId="5FF815BA" w14:textId="1C6C8547" w:rsidR="00915302" w:rsidRPr="009D393D" w:rsidRDefault="00915302" w:rsidP="009D393D">
            <w:pPr>
              <w:ind w:right="-1131"/>
            </w:pPr>
            <w:r w:rsidRPr="009D393D">
              <w:t>7.61 (-35, -32, 73)</w:t>
            </w:r>
          </w:p>
        </w:tc>
      </w:tr>
      <w:tr w:rsidR="00D33135" w:rsidRPr="0002097A" w14:paraId="3A5F7F7F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24667EC3" w14:textId="77777777" w:rsidR="00D33135" w:rsidRPr="009D393D" w:rsidRDefault="00D33135" w:rsidP="009D393D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0B19C161" w14:textId="77777777" w:rsidR="00D33135" w:rsidRPr="009D393D" w:rsidRDefault="00D33135" w:rsidP="009D393D"/>
        </w:tc>
        <w:tc>
          <w:tcPr>
            <w:tcW w:w="2268" w:type="dxa"/>
            <w:vAlign w:val="center"/>
          </w:tcPr>
          <w:p w14:paraId="761C651A" w14:textId="7C358158" w:rsidR="00D33135" w:rsidRPr="009D393D" w:rsidRDefault="00D33135" w:rsidP="009D393D">
            <w:pPr>
              <w:ind w:right="-1131"/>
            </w:pPr>
            <w:r w:rsidRPr="009D393D">
              <w:t>7.27 (-23, -44, 76)</w:t>
            </w:r>
          </w:p>
        </w:tc>
      </w:tr>
      <w:tr w:rsidR="009D393D" w:rsidRPr="0002097A" w14:paraId="68E3100F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3FA63B37" w14:textId="77777777" w:rsidR="009D393D" w:rsidRPr="009D393D" w:rsidRDefault="009D393D" w:rsidP="009D393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73A7788" w14:textId="62E9D443" w:rsidR="009D393D" w:rsidRPr="009D393D" w:rsidRDefault="009D393D" w:rsidP="009D393D">
            <w:r w:rsidRPr="009D393D">
              <w:t>Left Rolandic Operculum</w:t>
            </w:r>
          </w:p>
        </w:tc>
        <w:tc>
          <w:tcPr>
            <w:tcW w:w="2268" w:type="dxa"/>
            <w:vAlign w:val="center"/>
          </w:tcPr>
          <w:p w14:paraId="49089258" w14:textId="51718633" w:rsidR="009D393D" w:rsidRPr="009D393D" w:rsidRDefault="009D393D" w:rsidP="009D393D">
            <w:pPr>
              <w:ind w:right="-1131"/>
            </w:pPr>
            <w:r w:rsidRPr="009D393D">
              <w:t>9.55 (-47, -23, 22)</w:t>
            </w:r>
          </w:p>
        </w:tc>
      </w:tr>
      <w:tr w:rsidR="009D393D" w:rsidRPr="0002097A" w14:paraId="1CA5B33F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69EC0456" w14:textId="77777777" w:rsidR="009D393D" w:rsidRPr="009D393D" w:rsidRDefault="009D393D" w:rsidP="009D393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E6F3EDF" w14:textId="0B36288C" w:rsidR="009D393D" w:rsidRPr="009D393D" w:rsidRDefault="009D393D" w:rsidP="009D393D">
            <w:r w:rsidRPr="009D393D">
              <w:t>Left Supramarginal Gyrus</w:t>
            </w:r>
          </w:p>
        </w:tc>
        <w:tc>
          <w:tcPr>
            <w:tcW w:w="2268" w:type="dxa"/>
            <w:vAlign w:val="center"/>
          </w:tcPr>
          <w:p w14:paraId="2CCBAC82" w14:textId="1A39B042" w:rsidR="009D393D" w:rsidRPr="009D393D" w:rsidRDefault="009D393D" w:rsidP="009D393D">
            <w:pPr>
              <w:ind w:right="-1131"/>
            </w:pPr>
            <w:r w:rsidRPr="009D393D">
              <w:t>9.12 (-53, -32, 25)</w:t>
            </w:r>
          </w:p>
        </w:tc>
      </w:tr>
      <w:tr w:rsidR="009D393D" w:rsidRPr="0002097A" w14:paraId="2F62FFB8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BDA3E52" w14:textId="77777777" w:rsidR="009D393D" w:rsidRPr="009D393D" w:rsidRDefault="009D393D" w:rsidP="009D393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E959FBD" w14:textId="45926CD8" w:rsidR="009D393D" w:rsidRPr="009D393D" w:rsidRDefault="009D393D" w:rsidP="009D393D"/>
        </w:tc>
        <w:tc>
          <w:tcPr>
            <w:tcW w:w="2268" w:type="dxa"/>
            <w:vAlign w:val="center"/>
          </w:tcPr>
          <w:p w14:paraId="6D1DE83B" w14:textId="37DD758C" w:rsidR="009D393D" w:rsidRPr="009D393D" w:rsidRDefault="009D393D" w:rsidP="009D393D">
            <w:pPr>
              <w:ind w:right="-1131"/>
            </w:pPr>
            <w:r w:rsidRPr="009D393D">
              <w:t>8.93 (-59, -23, 43)</w:t>
            </w:r>
          </w:p>
        </w:tc>
      </w:tr>
      <w:tr w:rsidR="009D393D" w:rsidRPr="0002097A" w14:paraId="3B81A4C9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3F8F90F" w14:textId="77777777" w:rsidR="009D393D" w:rsidRPr="009D393D" w:rsidRDefault="009D393D" w:rsidP="009D393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177654E" w14:textId="45F3600A" w:rsidR="009D393D" w:rsidRPr="009D393D" w:rsidRDefault="009D393D" w:rsidP="009D393D">
            <w:pPr>
              <w:rPr>
                <w:sz w:val="22"/>
                <w:szCs w:val="22"/>
              </w:rPr>
            </w:pPr>
            <w:r w:rsidRPr="009D393D">
              <w:t>Left Superior Parietal Lobule</w:t>
            </w:r>
          </w:p>
        </w:tc>
        <w:tc>
          <w:tcPr>
            <w:tcW w:w="2268" w:type="dxa"/>
            <w:vAlign w:val="center"/>
          </w:tcPr>
          <w:p w14:paraId="5C76254B" w14:textId="49AA1254" w:rsidR="009D393D" w:rsidRPr="009D393D" w:rsidRDefault="009D393D" w:rsidP="009D393D">
            <w:pPr>
              <w:rPr>
                <w:sz w:val="22"/>
                <w:szCs w:val="22"/>
              </w:rPr>
            </w:pPr>
            <w:r w:rsidRPr="009D393D">
              <w:t>8.88 (-32, -44, 61)</w:t>
            </w:r>
          </w:p>
        </w:tc>
      </w:tr>
      <w:tr w:rsidR="009D393D" w:rsidRPr="0002097A" w14:paraId="36BA52F9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5E9053E2" w14:textId="77777777" w:rsidR="009D393D" w:rsidRPr="009D393D" w:rsidRDefault="009D393D" w:rsidP="009D393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1EEFA70" w14:textId="56B19219" w:rsidR="009D393D" w:rsidRPr="009D393D" w:rsidRDefault="009D393D" w:rsidP="009D393D">
            <w:pPr>
              <w:rPr>
                <w:sz w:val="22"/>
                <w:szCs w:val="22"/>
              </w:rPr>
            </w:pPr>
            <w:r w:rsidRPr="009D393D">
              <w:t>Left Parietal Operculum</w:t>
            </w:r>
          </w:p>
        </w:tc>
        <w:tc>
          <w:tcPr>
            <w:tcW w:w="2268" w:type="dxa"/>
            <w:vAlign w:val="center"/>
          </w:tcPr>
          <w:p w14:paraId="280A85C3" w14:textId="00C0551B" w:rsidR="009D393D" w:rsidRPr="009D393D" w:rsidRDefault="009D393D" w:rsidP="009D393D">
            <w:r w:rsidRPr="009D393D">
              <w:t>7.35 (-53, -2, 7)</w:t>
            </w:r>
          </w:p>
        </w:tc>
      </w:tr>
      <w:tr w:rsidR="009D393D" w:rsidRPr="0002097A" w14:paraId="1DF017F1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64DBCF4" w14:textId="77777777" w:rsidR="009D393D" w:rsidRPr="009D393D" w:rsidRDefault="009D393D" w:rsidP="009D393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F56C1CC" w14:textId="10A5F406" w:rsidR="009D393D" w:rsidRPr="009D393D" w:rsidRDefault="009D393D" w:rsidP="009D393D">
            <w:pPr>
              <w:rPr>
                <w:sz w:val="22"/>
                <w:szCs w:val="22"/>
              </w:rPr>
            </w:pPr>
            <w:r w:rsidRPr="009D393D">
              <w:t>Left Supplementary Motor Area</w:t>
            </w:r>
          </w:p>
        </w:tc>
        <w:tc>
          <w:tcPr>
            <w:tcW w:w="2268" w:type="dxa"/>
            <w:vAlign w:val="center"/>
          </w:tcPr>
          <w:p w14:paraId="2E556AD4" w14:textId="1657320D" w:rsidR="009D393D" w:rsidRPr="009D393D" w:rsidRDefault="009D393D" w:rsidP="009D393D">
            <w:pPr>
              <w:rPr>
                <w:sz w:val="22"/>
                <w:szCs w:val="22"/>
              </w:rPr>
            </w:pPr>
            <w:r w:rsidRPr="009D393D">
              <w:t>6.90 (-11, -5, 55)</w:t>
            </w:r>
          </w:p>
        </w:tc>
      </w:tr>
      <w:tr w:rsidR="009D393D" w:rsidRPr="0002097A" w14:paraId="2AB32195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ED3329F" w14:textId="135DA3E7" w:rsidR="009D393D" w:rsidRPr="009D393D" w:rsidRDefault="009D393D" w:rsidP="009D393D">
            <w:pPr>
              <w:rPr>
                <w:szCs w:val="24"/>
              </w:rPr>
            </w:pPr>
            <w:r w:rsidRPr="009D393D">
              <w:t>#2 (387)</w:t>
            </w:r>
          </w:p>
        </w:tc>
        <w:tc>
          <w:tcPr>
            <w:tcW w:w="3629" w:type="dxa"/>
            <w:vAlign w:val="center"/>
          </w:tcPr>
          <w:p w14:paraId="2749CED6" w14:textId="57C39FA9" w:rsidR="009D393D" w:rsidRPr="009D393D" w:rsidRDefault="009D393D" w:rsidP="009D393D">
            <w:r w:rsidRPr="009D393D">
              <w:t xml:space="preserve">Right Insula </w:t>
            </w:r>
          </w:p>
        </w:tc>
        <w:tc>
          <w:tcPr>
            <w:tcW w:w="2268" w:type="dxa"/>
            <w:vAlign w:val="center"/>
          </w:tcPr>
          <w:p w14:paraId="5590AFBF" w14:textId="187A8106" w:rsidR="009D393D" w:rsidRPr="009D393D" w:rsidRDefault="009D393D" w:rsidP="009D393D">
            <w:r w:rsidRPr="009D393D">
              <w:t>6.22 (40, 19, -5)</w:t>
            </w:r>
          </w:p>
        </w:tc>
      </w:tr>
      <w:tr w:rsidR="009D393D" w:rsidRPr="001C692B" w14:paraId="7BBC6436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351C19E3" w14:textId="2EB4814C" w:rsidR="009D393D" w:rsidRPr="009D393D" w:rsidRDefault="009D393D" w:rsidP="009D393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219DB41" w14:textId="7DDFF092" w:rsidR="009D393D" w:rsidRPr="009D393D" w:rsidRDefault="009D393D" w:rsidP="009D39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4FD1286" w14:textId="739E3C40" w:rsidR="009D393D" w:rsidRPr="009D393D" w:rsidRDefault="009D393D" w:rsidP="009D393D">
            <w:pPr>
              <w:rPr>
                <w:sz w:val="22"/>
                <w:szCs w:val="22"/>
              </w:rPr>
            </w:pPr>
            <w:r w:rsidRPr="009D393D">
              <w:t>5.68 (43, 1, -2)</w:t>
            </w:r>
          </w:p>
        </w:tc>
      </w:tr>
      <w:tr w:rsidR="009D393D" w:rsidRPr="001C692B" w14:paraId="2ED2A32D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55D5B0A" w14:textId="77777777" w:rsidR="009D393D" w:rsidRPr="009D393D" w:rsidRDefault="009D393D" w:rsidP="009D393D"/>
        </w:tc>
        <w:tc>
          <w:tcPr>
            <w:tcW w:w="3629" w:type="dxa"/>
            <w:vAlign w:val="center"/>
          </w:tcPr>
          <w:p w14:paraId="697A4601" w14:textId="26A5B496" w:rsidR="009D393D" w:rsidRPr="009D393D" w:rsidRDefault="009D393D" w:rsidP="009D393D">
            <w:r w:rsidRPr="009D393D">
              <w:t>Right Inferior Frontal Gyrus</w:t>
            </w:r>
          </w:p>
        </w:tc>
        <w:tc>
          <w:tcPr>
            <w:tcW w:w="2268" w:type="dxa"/>
            <w:vAlign w:val="center"/>
          </w:tcPr>
          <w:p w14:paraId="12DC771F" w14:textId="2D969B60" w:rsidR="009D393D" w:rsidRPr="009D393D" w:rsidRDefault="009D393D" w:rsidP="009D393D">
            <w:r w:rsidRPr="009D393D">
              <w:t>5.64 (55, 16, 7)</w:t>
            </w:r>
          </w:p>
        </w:tc>
      </w:tr>
      <w:tr w:rsidR="009D393D" w:rsidRPr="001C692B" w14:paraId="773D4502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61CAB0B0" w14:textId="77777777" w:rsidR="009D393D" w:rsidRPr="009D393D" w:rsidRDefault="009D393D" w:rsidP="009D393D"/>
        </w:tc>
        <w:tc>
          <w:tcPr>
            <w:tcW w:w="3629" w:type="dxa"/>
            <w:vAlign w:val="center"/>
          </w:tcPr>
          <w:p w14:paraId="37E94ABF" w14:textId="131D0029" w:rsidR="009D393D" w:rsidRPr="009D393D" w:rsidRDefault="009D393D" w:rsidP="009D393D"/>
        </w:tc>
        <w:tc>
          <w:tcPr>
            <w:tcW w:w="2268" w:type="dxa"/>
            <w:vAlign w:val="center"/>
          </w:tcPr>
          <w:p w14:paraId="0BE55011" w14:textId="39E3F3C3" w:rsidR="009D393D" w:rsidRPr="009D393D" w:rsidRDefault="009D393D" w:rsidP="009D393D">
            <w:r w:rsidRPr="009D393D">
              <w:t>5.29 (58, 13, 25)</w:t>
            </w:r>
          </w:p>
        </w:tc>
      </w:tr>
      <w:tr w:rsidR="009D393D" w:rsidRPr="001C692B" w14:paraId="679710A3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48D5DB5" w14:textId="0A659D61" w:rsidR="009D393D" w:rsidRPr="009D393D" w:rsidRDefault="009D393D" w:rsidP="009D393D">
            <w:r w:rsidRPr="009D393D">
              <w:rPr>
                <w:color w:val="000000"/>
              </w:rPr>
              <w:t>#3 (332)</w:t>
            </w:r>
          </w:p>
        </w:tc>
        <w:tc>
          <w:tcPr>
            <w:tcW w:w="3629" w:type="dxa"/>
            <w:vAlign w:val="center"/>
          </w:tcPr>
          <w:p w14:paraId="3E50A585" w14:textId="3F96C6C2" w:rsidR="009D393D" w:rsidRPr="009D393D" w:rsidRDefault="009D393D" w:rsidP="009D393D">
            <w:r w:rsidRPr="009D393D">
              <w:t>Right Supramarginal Gyrus</w:t>
            </w:r>
          </w:p>
        </w:tc>
        <w:tc>
          <w:tcPr>
            <w:tcW w:w="2268" w:type="dxa"/>
            <w:vAlign w:val="center"/>
          </w:tcPr>
          <w:p w14:paraId="36EAC512" w14:textId="2B721583" w:rsidR="009D393D" w:rsidRPr="009D393D" w:rsidRDefault="009D393D" w:rsidP="009D393D">
            <w:r w:rsidRPr="009D393D">
              <w:t>6.51 (61, -29, 28)</w:t>
            </w:r>
          </w:p>
        </w:tc>
      </w:tr>
      <w:tr w:rsidR="009D393D" w:rsidRPr="001C692B" w14:paraId="0D564D2A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296639E6" w14:textId="77777777" w:rsidR="009D393D" w:rsidRPr="009D393D" w:rsidRDefault="009D393D" w:rsidP="009D393D"/>
        </w:tc>
        <w:tc>
          <w:tcPr>
            <w:tcW w:w="3629" w:type="dxa"/>
            <w:vAlign w:val="center"/>
          </w:tcPr>
          <w:p w14:paraId="51C7E99F" w14:textId="5A9BE6C1" w:rsidR="009D393D" w:rsidRPr="009D393D" w:rsidRDefault="009D393D" w:rsidP="009D393D"/>
        </w:tc>
        <w:tc>
          <w:tcPr>
            <w:tcW w:w="2268" w:type="dxa"/>
            <w:vAlign w:val="center"/>
          </w:tcPr>
          <w:p w14:paraId="7D5A5405" w14:textId="07B21946" w:rsidR="009D393D" w:rsidRPr="009D393D" w:rsidRDefault="009D393D" w:rsidP="009D393D">
            <w:r w:rsidRPr="009D393D">
              <w:t>5.89 (58, -17, 22)</w:t>
            </w:r>
          </w:p>
        </w:tc>
      </w:tr>
      <w:tr w:rsidR="009D393D" w:rsidRPr="001C692B" w14:paraId="6032CD00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2DAF5C9" w14:textId="77777777" w:rsidR="009D393D" w:rsidRPr="009D393D" w:rsidRDefault="009D393D" w:rsidP="009D393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513FC54" w14:textId="29F06D5B" w:rsidR="009D393D" w:rsidRPr="009D393D" w:rsidRDefault="009D393D" w:rsidP="009D393D"/>
        </w:tc>
        <w:tc>
          <w:tcPr>
            <w:tcW w:w="2268" w:type="dxa"/>
            <w:vAlign w:val="center"/>
          </w:tcPr>
          <w:p w14:paraId="4AC41A53" w14:textId="12AFA6E3" w:rsidR="009D393D" w:rsidRPr="009D393D" w:rsidRDefault="009D393D" w:rsidP="009D393D">
            <w:r w:rsidRPr="009D393D">
              <w:t>5.30 (52, -26, 34)</w:t>
            </w:r>
          </w:p>
        </w:tc>
      </w:tr>
      <w:tr w:rsidR="009D393D" w:rsidRPr="001C692B" w14:paraId="42C1F3D4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7EF5397" w14:textId="77777777" w:rsidR="009D393D" w:rsidRPr="009D393D" w:rsidRDefault="009D393D" w:rsidP="009D393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366927C" w14:textId="1D2F8735" w:rsidR="009D393D" w:rsidRPr="009D393D" w:rsidRDefault="009D393D" w:rsidP="009D393D">
            <w:r w:rsidRPr="009D393D">
              <w:t>Right Inferior Parietal Lobule</w:t>
            </w:r>
          </w:p>
        </w:tc>
        <w:tc>
          <w:tcPr>
            <w:tcW w:w="2268" w:type="dxa"/>
            <w:vAlign w:val="center"/>
          </w:tcPr>
          <w:p w14:paraId="210E7597" w14:textId="4085B65C" w:rsidR="009D393D" w:rsidRPr="009D393D" w:rsidRDefault="009D393D" w:rsidP="009D393D">
            <w:r w:rsidRPr="009D393D">
              <w:t>4.65 (40, -35, 46)</w:t>
            </w:r>
          </w:p>
        </w:tc>
      </w:tr>
      <w:tr w:rsidR="009D393D" w:rsidRPr="001C692B" w14:paraId="743F1358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25B3DAEB" w14:textId="77533826" w:rsidR="009D393D" w:rsidRPr="009D393D" w:rsidRDefault="009D393D" w:rsidP="009D393D">
            <w:pPr>
              <w:rPr>
                <w:szCs w:val="24"/>
              </w:rPr>
            </w:pPr>
            <w:r w:rsidRPr="009D393D">
              <w:rPr>
                <w:color w:val="000000"/>
              </w:rPr>
              <w:t>#4 (147)</w:t>
            </w:r>
          </w:p>
        </w:tc>
        <w:tc>
          <w:tcPr>
            <w:tcW w:w="3629" w:type="dxa"/>
            <w:vAlign w:val="center"/>
          </w:tcPr>
          <w:p w14:paraId="7FE2271C" w14:textId="0FF4542C" w:rsidR="009D393D" w:rsidRPr="009D393D" w:rsidRDefault="009D393D" w:rsidP="009D393D">
            <w:r w:rsidRPr="009D393D">
              <w:t>Right Precentral Gyrus</w:t>
            </w:r>
          </w:p>
        </w:tc>
        <w:tc>
          <w:tcPr>
            <w:tcW w:w="2268" w:type="dxa"/>
            <w:vAlign w:val="center"/>
          </w:tcPr>
          <w:p w14:paraId="220350CA" w14:textId="66418F53" w:rsidR="009D393D" w:rsidRPr="009D393D" w:rsidRDefault="009D393D" w:rsidP="009D393D">
            <w:r w:rsidRPr="009D393D">
              <w:rPr>
                <w:b/>
                <w:bCs/>
              </w:rPr>
              <w:t xml:space="preserve">-6.08 </w:t>
            </w:r>
            <w:r w:rsidRPr="009D393D">
              <w:t>(34, -26, 61)</w:t>
            </w:r>
          </w:p>
        </w:tc>
      </w:tr>
      <w:tr w:rsidR="009D393D" w:rsidRPr="001C692B" w14:paraId="0A5DA9C0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32D61F7D" w14:textId="77777777" w:rsidR="009D393D" w:rsidRPr="009D393D" w:rsidRDefault="009D393D" w:rsidP="009D393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B82D673" w14:textId="079FFD7A" w:rsidR="009D393D" w:rsidRPr="009D393D" w:rsidRDefault="009D393D" w:rsidP="009D39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569E407" w14:textId="40CCDB0D" w:rsidR="009D393D" w:rsidRPr="009D393D" w:rsidRDefault="009D393D" w:rsidP="009D393D">
            <w:pPr>
              <w:rPr>
                <w:sz w:val="22"/>
                <w:szCs w:val="22"/>
              </w:rPr>
            </w:pPr>
            <w:r w:rsidRPr="009D393D">
              <w:rPr>
                <w:b/>
                <w:bCs/>
              </w:rPr>
              <w:t xml:space="preserve">-5.81 </w:t>
            </w:r>
            <w:r w:rsidRPr="009D393D">
              <w:t>(37, -20, 52)</w:t>
            </w:r>
          </w:p>
        </w:tc>
      </w:tr>
      <w:tr w:rsidR="009D393D" w:rsidRPr="001D704E" w14:paraId="3A9C22CA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645EFFC" w14:textId="4E9E068F" w:rsidR="009D393D" w:rsidRPr="009D393D" w:rsidRDefault="009D393D" w:rsidP="009D393D">
            <w:pPr>
              <w:rPr>
                <w:szCs w:val="24"/>
              </w:rPr>
            </w:pPr>
            <w:r w:rsidRPr="009D393D">
              <w:rPr>
                <w:color w:val="000000"/>
              </w:rPr>
              <w:t>#5 (122)</w:t>
            </w:r>
          </w:p>
        </w:tc>
        <w:tc>
          <w:tcPr>
            <w:tcW w:w="3629" w:type="dxa"/>
            <w:vAlign w:val="center"/>
          </w:tcPr>
          <w:p w14:paraId="04146A19" w14:textId="60A72507" w:rsidR="009D393D" w:rsidRPr="009D393D" w:rsidRDefault="009D393D" w:rsidP="009D393D">
            <w:r w:rsidRPr="009D393D">
              <w:t>Right Cerebellum</w:t>
            </w:r>
          </w:p>
        </w:tc>
        <w:tc>
          <w:tcPr>
            <w:tcW w:w="2268" w:type="dxa"/>
            <w:vAlign w:val="center"/>
          </w:tcPr>
          <w:p w14:paraId="1E36E281" w14:textId="63B3BDF4" w:rsidR="009D393D" w:rsidRPr="009D393D" w:rsidRDefault="009D393D" w:rsidP="009D393D">
            <w:r w:rsidRPr="009D393D">
              <w:t>7.07 (25, -50, 26)</w:t>
            </w:r>
          </w:p>
        </w:tc>
      </w:tr>
      <w:tr w:rsidR="009D393D" w:rsidRPr="001D704E" w14:paraId="11C264F1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2EF7481" w14:textId="018B223F" w:rsidR="009D393D" w:rsidRPr="009D393D" w:rsidRDefault="009D393D" w:rsidP="009D393D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07553988" w14:textId="1FCBD464" w:rsidR="009D393D" w:rsidRPr="009D393D" w:rsidRDefault="009D393D" w:rsidP="009D393D"/>
        </w:tc>
        <w:tc>
          <w:tcPr>
            <w:tcW w:w="2268" w:type="dxa"/>
            <w:vAlign w:val="center"/>
          </w:tcPr>
          <w:p w14:paraId="6B8CC083" w14:textId="28133B06" w:rsidR="009D393D" w:rsidRPr="009D393D" w:rsidRDefault="009D393D" w:rsidP="009D393D">
            <w:r w:rsidRPr="009D393D">
              <w:t>4.35 (10, -56, -14</w:t>
            </w:r>
          </w:p>
        </w:tc>
      </w:tr>
      <w:tr w:rsidR="009D393D" w:rsidRPr="001D704E" w14:paraId="15EE7822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69A7350F" w14:textId="1F6E866D" w:rsidR="009D393D" w:rsidRPr="009D393D" w:rsidRDefault="009D393D" w:rsidP="009D393D">
            <w:pPr>
              <w:rPr>
                <w:color w:val="000000"/>
              </w:rPr>
            </w:pPr>
            <w:r w:rsidRPr="009D393D">
              <w:rPr>
                <w:color w:val="000000"/>
              </w:rPr>
              <w:t>#6 (121)</w:t>
            </w:r>
          </w:p>
        </w:tc>
        <w:tc>
          <w:tcPr>
            <w:tcW w:w="3629" w:type="dxa"/>
            <w:vAlign w:val="center"/>
          </w:tcPr>
          <w:p w14:paraId="4EAB738A" w14:textId="24B6ACB6" w:rsidR="009D393D" w:rsidRPr="009D393D" w:rsidRDefault="009D393D" w:rsidP="009D393D">
            <w:r w:rsidRPr="009D393D">
              <w:t>Right Cerebellum</w:t>
            </w:r>
          </w:p>
        </w:tc>
        <w:tc>
          <w:tcPr>
            <w:tcW w:w="2268" w:type="dxa"/>
            <w:vAlign w:val="center"/>
          </w:tcPr>
          <w:p w14:paraId="227C4EF9" w14:textId="6E4F9FA3" w:rsidR="009D393D" w:rsidRPr="009D393D" w:rsidRDefault="009D393D" w:rsidP="009D393D">
            <w:r w:rsidRPr="009D393D">
              <w:t>6.77 (22, -59, -53)</w:t>
            </w:r>
          </w:p>
        </w:tc>
      </w:tr>
      <w:tr w:rsidR="009D393D" w:rsidRPr="001D704E" w14:paraId="7AADED85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78836360" w14:textId="6E27BB58" w:rsidR="009D393D" w:rsidRPr="009D393D" w:rsidRDefault="009D393D" w:rsidP="009D393D">
            <w:pPr>
              <w:rPr>
                <w:szCs w:val="24"/>
              </w:rPr>
            </w:pPr>
            <w:r w:rsidRPr="009D393D">
              <w:rPr>
                <w:color w:val="000000"/>
              </w:rPr>
              <w:t>#7 (81)</w:t>
            </w:r>
          </w:p>
        </w:tc>
        <w:tc>
          <w:tcPr>
            <w:tcW w:w="3629" w:type="dxa"/>
            <w:vAlign w:val="center"/>
          </w:tcPr>
          <w:p w14:paraId="63884E76" w14:textId="6D5B3FC5" w:rsidR="009D393D" w:rsidRPr="009D393D" w:rsidRDefault="009D393D" w:rsidP="009D393D">
            <w:r w:rsidRPr="009D393D">
              <w:t>Right Supplementary Motor Area</w:t>
            </w:r>
          </w:p>
        </w:tc>
        <w:tc>
          <w:tcPr>
            <w:tcW w:w="2268" w:type="dxa"/>
            <w:vAlign w:val="center"/>
          </w:tcPr>
          <w:p w14:paraId="7F36F6FB" w14:textId="0348CD7D" w:rsidR="009D393D" w:rsidRPr="009D393D" w:rsidRDefault="009D393D" w:rsidP="009D393D">
            <w:r w:rsidRPr="009D393D">
              <w:t>5.05 (7, 13, 55)</w:t>
            </w:r>
          </w:p>
        </w:tc>
      </w:tr>
      <w:tr w:rsidR="009D393D" w:rsidRPr="001D704E" w14:paraId="5909A66C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7D7E0EB5" w14:textId="2ECD36FE" w:rsidR="009D393D" w:rsidRPr="009D393D" w:rsidRDefault="009D393D" w:rsidP="009D393D">
            <w:pPr>
              <w:rPr>
                <w:szCs w:val="24"/>
              </w:rPr>
            </w:pPr>
            <w:r w:rsidRPr="009D393D">
              <w:rPr>
                <w:color w:val="000000"/>
              </w:rPr>
              <w:t>#8 (29)</w:t>
            </w:r>
          </w:p>
        </w:tc>
        <w:tc>
          <w:tcPr>
            <w:tcW w:w="3629" w:type="dxa"/>
            <w:vAlign w:val="center"/>
          </w:tcPr>
          <w:p w14:paraId="68073EA5" w14:textId="781F499D" w:rsidR="009D393D" w:rsidRPr="009D393D" w:rsidRDefault="009D393D" w:rsidP="009D393D">
            <w:r w:rsidRPr="009D393D">
              <w:t>Right Caudate</w:t>
            </w:r>
          </w:p>
        </w:tc>
        <w:tc>
          <w:tcPr>
            <w:tcW w:w="2268" w:type="dxa"/>
            <w:vAlign w:val="center"/>
          </w:tcPr>
          <w:p w14:paraId="78FB3ABF" w14:textId="42C09E95" w:rsidR="009D393D" w:rsidRPr="009D393D" w:rsidRDefault="009D393D" w:rsidP="009D393D">
            <w:r w:rsidRPr="009D393D">
              <w:t>5.73 (7, 4 -2)</w:t>
            </w:r>
          </w:p>
        </w:tc>
      </w:tr>
      <w:tr w:rsidR="009D393D" w:rsidRPr="00D80EA5" w14:paraId="090D5267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624272F2" w14:textId="11C3772F" w:rsidR="009D393D" w:rsidRPr="009D393D" w:rsidRDefault="009D393D" w:rsidP="009D393D">
            <w:pPr>
              <w:rPr>
                <w:szCs w:val="24"/>
              </w:rPr>
            </w:pPr>
            <w:r w:rsidRPr="009D393D">
              <w:rPr>
                <w:color w:val="000000"/>
              </w:rPr>
              <w:t>#9 (29)</w:t>
            </w:r>
          </w:p>
        </w:tc>
        <w:tc>
          <w:tcPr>
            <w:tcW w:w="3629" w:type="dxa"/>
            <w:vAlign w:val="center"/>
          </w:tcPr>
          <w:p w14:paraId="2A409577" w14:textId="1CD02FE3" w:rsidR="009D393D" w:rsidRPr="009D393D" w:rsidRDefault="009D393D" w:rsidP="009D393D">
            <w:r w:rsidRPr="009D393D">
              <w:t>Left Caudate</w:t>
            </w:r>
          </w:p>
        </w:tc>
        <w:tc>
          <w:tcPr>
            <w:tcW w:w="2268" w:type="dxa"/>
            <w:vAlign w:val="center"/>
          </w:tcPr>
          <w:p w14:paraId="0AB2D11F" w14:textId="51D69F0B" w:rsidR="009D393D" w:rsidRPr="009D393D" w:rsidRDefault="009D393D" w:rsidP="009D393D">
            <w:r w:rsidRPr="009D393D">
              <w:t>4.74 (-8, 16, -2)</w:t>
            </w:r>
          </w:p>
        </w:tc>
      </w:tr>
      <w:tr w:rsidR="009D393D" w:rsidRPr="00D80EA5" w14:paraId="0987765D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5F1EFF79" w14:textId="31A04ED3" w:rsidR="009D393D" w:rsidRPr="009D393D" w:rsidRDefault="009D393D" w:rsidP="009D393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33BBECA" w14:textId="699FB41A" w:rsidR="009D393D" w:rsidRPr="009D393D" w:rsidRDefault="009D393D" w:rsidP="009D393D"/>
        </w:tc>
        <w:tc>
          <w:tcPr>
            <w:tcW w:w="2268" w:type="dxa"/>
            <w:vAlign w:val="center"/>
          </w:tcPr>
          <w:p w14:paraId="6613328F" w14:textId="19587452" w:rsidR="009D393D" w:rsidRPr="009D393D" w:rsidRDefault="009D393D" w:rsidP="009D393D">
            <w:r w:rsidRPr="009D393D">
              <w:t>4.40 (-17, 22, 4)</w:t>
            </w:r>
          </w:p>
        </w:tc>
      </w:tr>
      <w:tr w:rsidR="009D393D" w:rsidRPr="00D80EA5" w14:paraId="0943CC33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2CD47C2B" w14:textId="12BFEF70" w:rsidR="009D393D" w:rsidRPr="009D393D" w:rsidRDefault="009D393D" w:rsidP="009D393D">
            <w:pPr>
              <w:rPr>
                <w:szCs w:val="24"/>
              </w:rPr>
            </w:pPr>
            <w:r w:rsidRPr="009D393D">
              <w:rPr>
                <w:color w:val="000000"/>
              </w:rPr>
              <w:t>#10 (23)</w:t>
            </w:r>
          </w:p>
        </w:tc>
        <w:tc>
          <w:tcPr>
            <w:tcW w:w="3629" w:type="dxa"/>
            <w:vAlign w:val="center"/>
          </w:tcPr>
          <w:p w14:paraId="6EAC41CE" w14:textId="051AFF64" w:rsidR="009D393D" w:rsidRPr="009D393D" w:rsidRDefault="009D393D" w:rsidP="009D393D">
            <w:r w:rsidRPr="009D393D">
              <w:t>Right Anterior Cingulate Cortex</w:t>
            </w:r>
          </w:p>
        </w:tc>
        <w:tc>
          <w:tcPr>
            <w:tcW w:w="2268" w:type="dxa"/>
            <w:vAlign w:val="center"/>
          </w:tcPr>
          <w:p w14:paraId="616560EA" w14:textId="3FE645CE" w:rsidR="009D393D" w:rsidRPr="009D393D" w:rsidRDefault="009D393D" w:rsidP="009D393D">
            <w:r w:rsidRPr="009D393D">
              <w:t>4.36 (4, 19, 25)</w:t>
            </w:r>
          </w:p>
        </w:tc>
      </w:tr>
      <w:tr w:rsidR="009D393D" w:rsidRPr="00D80EA5" w14:paraId="0E395DA7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8FD762E" w14:textId="77777777" w:rsidR="009D393D" w:rsidRPr="009D393D" w:rsidRDefault="009D393D" w:rsidP="009D393D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EAB7848" w14:textId="0010D239" w:rsidR="009D393D" w:rsidRPr="009D393D" w:rsidRDefault="009D393D" w:rsidP="009D393D">
            <w:r w:rsidRPr="009D393D">
              <w:t>Right Middle Cingulate Cortex</w:t>
            </w:r>
          </w:p>
        </w:tc>
        <w:tc>
          <w:tcPr>
            <w:tcW w:w="2268" w:type="dxa"/>
            <w:vAlign w:val="center"/>
          </w:tcPr>
          <w:p w14:paraId="13325D7E" w14:textId="3C55C63E" w:rsidR="009D393D" w:rsidRPr="009D393D" w:rsidRDefault="009D393D" w:rsidP="009D393D">
            <w:r w:rsidRPr="009D393D">
              <w:t>3.96 (4, 25, 34)</w:t>
            </w:r>
          </w:p>
        </w:tc>
      </w:tr>
      <w:tr w:rsidR="009D393D" w:rsidRPr="00D80EA5" w14:paraId="050F4600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9CA8FF5" w14:textId="6851595A" w:rsidR="009D393D" w:rsidRPr="009D393D" w:rsidRDefault="009D393D" w:rsidP="009D393D">
            <w:pPr>
              <w:rPr>
                <w:szCs w:val="24"/>
              </w:rPr>
            </w:pPr>
            <w:r w:rsidRPr="009D393D">
              <w:rPr>
                <w:color w:val="000000"/>
              </w:rPr>
              <w:t>#11 (19)</w:t>
            </w:r>
          </w:p>
        </w:tc>
        <w:tc>
          <w:tcPr>
            <w:tcW w:w="3629" w:type="dxa"/>
            <w:vAlign w:val="center"/>
          </w:tcPr>
          <w:p w14:paraId="7B017DFF" w14:textId="1BB2E0A7" w:rsidR="009D393D" w:rsidRPr="009D393D" w:rsidRDefault="009D393D" w:rsidP="009D393D">
            <w:r w:rsidRPr="009D393D">
              <w:t>Right Insula</w:t>
            </w:r>
          </w:p>
        </w:tc>
        <w:tc>
          <w:tcPr>
            <w:tcW w:w="2268" w:type="dxa"/>
            <w:vAlign w:val="center"/>
          </w:tcPr>
          <w:p w14:paraId="034B913B" w14:textId="04FA7827" w:rsidR="009D393D" w:rsidRPr="009D393D" w:rsidRDefault="009D393D" w:rsidP="009D393D">
            <w:r w:rsidRPr="009D393D">
              <w:t>4.55 (28, 22, -17)</w:t>
            </w:r>
          </w:p>
        </w:tc>
      </w:tr>
      <w:tr w:rsidR="009D393D" w:rsidRPr="00D80EA5" w14:paraId="39A4F78A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35FD1F02" w14:textId="13DDBE58" w:rsidR="009D393D" w:rsidRPr="009D393D" w:rsidRDefault="009D393D" w:rsidP="009D393D">
            <w:pPr>
              <w:rPr>
                <w:color w:val="000000"/>
              </w:rPr>
            </w:pPr>
            <w:r w:rsidRPr="009D393D">
              <w:rPr>
                <w:color w:val="000000"/>
              </w:rPr>
              <w:t>#12 (14)</w:t>
            </w:r>
          </w:p>
        </w:tc>
        <w:tc>
          <w:tcPr>
            <w:tcW w:w="3629" w:type="dxa"/>
            <w:vAlign w:val="center"/>
          </w:tcPr>
          <w:p w14:paraId="4A9B5241" w14:textId="094515BB" w:rsidR="009D393D" w:rsidRPr="009D393D" w:rsidRDefault="009D393D" w:rsidP="009D393D">
            <w:r w:rsidRPr="009D393D">
              <w:t xml:space="preserve">Right Amygdala </w:t>
            </w:r>
          </w:p>
        </w:tc>
        <w:tc>
          <w:tcPr>
            <w:tcW w:w="2268" w:type="dxa"/>
            <w:vAlign w:val="center"/>
          </w:tcPr>
          <w:p w14:paraId="43AF5D8E" w14:textId="7938A780" w:rsidR="009D393D" w:rsidRPr="009D393D" w:rsidRDefault="009D393D" w:rsidP="009D393D">
            <w:r w:rsidRPr="009D393D">
              <w:t>4.91 (22, 1, -20)</w:t>
            </w:r>
          </w:p>
        </w:tc>
      </w:tr>
      <w:tr w:rsidR="009D393D" w:rsidRPr="00D80EA5" w14:paraId="4E5CC643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8B932A4" w14:textId="0D7ED1C3" w:rsidR="009D393D" w:rsidRPr="009D393D" w:rsidRDefault="009D393D" w:rsidP="009D393D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43D87852" w14:textId="430F720C" w:rsidR="009D393D" w:rsidRPr="009D393D" w:rsidRDefault="009D393D" w:rsidP="009D393D"/>
        </w:tc>
        <w:tc>
          <w:tcPr>
            <w:tcW w:w="2268" w:type="dxa"/>
            <w:vAlign w:val="center"/>
          </w:tcPr>
          <w:p w14:paraId="628CCB36" w14:textId="63AE99BD" w:rsidR="009D393D" w:rsidRPr="009D393D" w:rsidRDefault="009D393D" w:rsidP="009D393D">
            <w:r w:rsidRPr="009D393D">
              <w:t>4.42 (34, 1, -23)</w:t>
            </w:r>
          </w:p>
        </w:tc>
      </w:tr>
      <w:tr w:rsidR="009D393D" w:rsidRPr="00D80EA5" w14:paraId="2EF44199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582EC48A" w14:textId="42970EB3" w:rsidR="009D393D" w:rsidRPr="009D393D" w:rsidRDefault="009D393D" w:rsidP="009D393D">
            <w:pPr>
              <w:rPr>
                <w:color w:val="000000"/>
              </w:rPr>
            </w:pPr>
            <w:r w:rsidRPr="009D393D">
              <w:rPr>
                <w:color w:val="000000"/>
              </w:rPr>
              <w:t>#13 (11)</w:t>
            </w:r>
          </w:p>
        </w:tc>
        <w:tc>
          <w:tcPr>
            <w:tcW w:w="3629" w:type="dxa"/>
            <w:vAlign w:val="center"/>
          </w:tcPr>
          <w:p w14:paraId="1536D7EC" w14:textId="22AE14FC" w:rsidR="009D393D" w:rsidRPr="009D393D" w:rsidRDefault="009D393D" w:rsidP="009D393D">
            <w:r w:rsidRPr="009D393D">
              <w:t>Left Middle Cingulate Cortex</w:t>
            </w:r>
          </w:p>
        </w:tc>
        <w:tc>
          <w:tcPr>
            <w:tcW w:w="2268" w:type="dxa"/>
            <w:vAlign w:val="center"/>
          </w:tcPr>
          <w:p w14:paraId="740640E3" w14:textId="25C9637E" w:rsidR="009D393D" w:rsidRPr="009D393D" w:rsidRDefault="009D393D" w:rsidP="009D393D">
            <w:r w:rsidRPr="009D393D">
              <w:t>4.06 (-5, 16, 37)</w:t>
            </w:r>
          </w:p>
        </w:tc>
      </w:tr>
      <w:tr w:rsidR="009D393D" w:rsidRPr="00D80EA5" w14:paraId="7040BE34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8CBD303" w14:textId="381BC8C9" w:rsidR="009D393D" w:rsidRPr="009D393D" w:rsidRDefault="009D393D" w:rsidP="009D393D">
            <w:pPr>
              <w:rPr>
                <w:color w:val="000000"/>
              </w:rPr>
            </w:pPr>
            <w:r w:rsidRPr="009D393D">
              <w:rPr>
                <w:color w:val="000000"/>
              </w:rPr>
              <w:t>#14 (6)</w:t>
            </w:r>
          </w:p>
        </w:tc>
        <w:tc>
          <w:tcPr>
            <w:tcW w:w="3629" w:type="dxa"/>
            <w:vAlign w:val="center"/>
          </w:tcPr>
          <w:p w14:paraId="4E6B077C" w14:textId="68891A86" w:rsidR="009D393D" w:rsidRPr="009D393D" w:rsidRDefault="009D393D" w:rsidP="009D393D">
            <w:r w:rsidRPr="009D393D">
              <w:t>Right Caudate</w:t>
            </w:r>
          </w:p>
        </w:tc>
        <w:tc>
          <w:tcPr>
            <w:tcW w:w="2268" w:type="dxa"/>
            <w:vAlign w:val="center"/>
          </w:tcPr>
          <w:p w14:paraId="7B0B0160" w14:textId="6ECB6D41" w:rsidR="009D393D" w:rsidRPr="009D393D" w:rsidRDefault="009D393D" w:rsidP="009D393D">
            <w:r w:rsidRPr="009D393D">
              <w:t>4.06 (10, 16, 1)</w:t>
            </w:r>
          </w:p>
        </w:tc>
      </w:tr>
      <w:tr w:rsidR="009D393D" w:rsidRPr="00D80EA5" w14:paraId="392ED28E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E260CF9" w14:textId="1CF2A61B" w:rsidR="009D393D" w:rsidRPr="009D393D" w:rsidRDefault="009D393D" w:rsidP="009D393D">
            <w:pPr>
              <w:rPr>
                <w:color w:val="000000"/>
              </w:rPr>
            </w:pPr>
            <w:r w:rsidRPr="009D393D">
              <w:rPr>
                <w:color w:val="000000"/>
              </w:rPr>
              <w:t>#15 (2)</w:t>
            </w:r>
          </w:p>
        </w:tc>
        <w:tc>
          <w:tcPr>
            <w:tcW w:w="3629" w:type="dxa"/>
            <w:vAlign w:val="center"/>
          </w:tcPr>
          <w:p w14:paraId="64CC57B0" w14:textId="50C2D7B6" w:rsidR="009D393D" w:rsidRPr="009D393D" w:rsidRDefault="009D393D" w:rsidP="009D393D">
            <w:r w:rsidRPr="009D393D">
              <w:t>Right Caudate</w:t>
            </w:r>
          </w:p>
        </w:tc>
        <w:tc>
          <w:tcPr>
            <w:tcW w:w="2268" w:type="dxa"/>
            <w:vAlign w:val="center"/>
          </w:tcPr>
          <w:p w14:paraId="0E4CF3BA" w14:textId="5DDA48AB" w:rsidR="009D393D" w:rsidRPr="009D393D" w:rsidRDefault="009D393D" w:rsidP="009D393D">
            <w:r w:rsidRPr="009D393D">
              <w:t>5.17 (7, 1, -5)</w:t>
            </w:r>
          </w:p>
        </w:tc>
      </w:tr>
      <w:tr w:rsidR="009D393D" w:rsidRPr="00D80EA5" w14:paraId="271D0D66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6B854B3E" w14:textId="77777777" w:rsidR="009D393D" w:rsidRPr="009F540D" w:rsidRDefault="009D393D" w:rsidP="009D393D">
            <w:pPr>
              <w:rPr>
                <w:color w:val="000000"/>
              </w:rPr>
            </w:pPr>
          </w:p>
        </w:tc>
        <w:tc>
          <w:tcPr>
            <w:tcW w:w="3629" w:type="dxa"/>
            <w:vAlign w:val="center"/>
          </w:tcPr>
          <w:p w14:paraId="73A4805B" w14:textId="77777777" w:rsidR="009D393D" w:rsidRPr="009F540D" w:rsidRDefault="009D393D" w:rsidP="009D393D"/>
        </w:tc>
        <w:tc>
          <w:tcPr>
            <w:tcW w:w="2268" w:type="dxa"/>
            <w:vAlign w:val="center"/>
          </w:tcPr>
          <w:p w14:paraId="08DD2690" w14:textId="77777777" w:rsidR="009D393D" w:rsidRPr="009F540D" w:rsidRDefault="009D393D" w:rsidP="009D393D"/>
        </w:tc>
      </w:tr>
    </w:tbl>
    <w:p w14:paraId="70B80EF3" w14:textId="6D8DF48E" w:rsidR="009A0ED5" w:rsidRDefault="009A0ED5" w:rsidP="00106C4E">
      <w:pPr>
        <w:ind w:right="146"/>
        <w:rPr>
          <w:rFonts w:ascii="Arial" w:hAnsi="Arial" w:cs="Arial"/>
        </w:rPr>
      </w:pPr>
    </w:p>
    <w:p w14:paraId="79EBCD37" w14:textId="662CAAE4" w:rsidR="004E714C" w:rsidRDefault="004E714C" w:rsidP="00106C4E">
      <w:pPr>
        <w:ind w:right="146"/>
        <w:rPr>
          <w:rFonts w:ascii="Arial" w:hAnsi="Arial" w:cs="Arial"/>
        </w:rPr>
      </w:pPr>
    </w:p>
    <w:p w14:paraId="5AA4ED07" w14:textId="77777777" w:rsidR="004E714C" w:rsidRPr="002659C1" w:rsidRDefault="004E714C" w:rsidP="00106C4E">
      <w:pPr>
        <w:ind w:right="146"/>
        <w:rPr>
          <w:rFonts w:ascii="Arial" w:hAnsi="Arial" w:cs="Arial"/>
        </w:rPr>
      </w:pPr>
    </w:p>
    <w:p w14:paraId="60226D99" w14:textId="77777777" w:rsidR="009A0ED5" w:rsidRPr="001240DF" w:rsidRDefault="009A0ED5" w:rsidP="00106C4E">
      <w:pPr>
        <w:ind w:right="146"/>
        <w:rPr>
          <w:b/>
          <w:bCs/>
          <w:i/>
          <w:iCs/>
          <w:sz w:val="28"/>
          <w:szCs w:val="28"/>
        </w:rPr>
      </w:pPr>
      <w:r w:rsidRPr="001240DF">
        <w:rPr>
          <w:b/>
          <w:bCs/>
          <w:i/>
          <w:iCs/>
          <w:sz w:val="28"/>
          <w:szCs w:val="28"/>
        </w:rPr>
        <w:t xml:space="preserve">Partner First </w:t>
      </w:r>
      <w:r w:rsidRPr="001240DF">
        <w:rPr>
          <w:b/>
          <w:bCs/>
          <w:i/>
          <w:iCs/>
          <w:sz w:val="28"/>
          <w:szCs w:val="28"/>
        </w:rPr>
        <w:sym w:font="Symbol" w:char="F0C7"/>
      </w:r>
      <w:r w:rsidRPr="001240DF">
        <w:rPr>
          <w:b/>
          <w:bCs/>
          <w:i/>
          <w:iCs/>
          <w:sz w:val="28"/>
          <w:szCs w:val="28"/>
        </w:rPr>
        <w:t xml:space="preserve"> Partner Second</w:t>
      </w:r>
    </w:p>
    <w:p w14:paraId="23D36106" w14:textId="13EE6E02" w:rsidR="009A0ED5" w:rsidRDefault="009A0ED5" w:rsidP="00106C4E">
      <w:pPr>
        <w:ind w:right="146"/>
        <w:rPr>
          <w:rFonts w:ascii="Arial" w:hAnsi="Arial" w:cs="Arial"/>
        </w:rPr>
      </w:pPr>
    </w:p>
    <w:tbl>
      <w:tblPr>
        <w:tblStyle w:val="ListTable7Colorful"/>
        <w:tblW w:w="0" w:type="auto"/>
        <w:tblLook w:val="0620" w:firstRow="1" w:lastRow="0" w:firstColumn="0" w:lastColumn="0" w:noHBand="1" w:noVBand="1"/>
      </w:tblPr>
      <w:tblGrid>
        <w:gridCol w:w="1701"/>
        <w:gridCol w:w="3629"/>
        <w:gridCol w:w="2268"/>
      </w:tblGrid>
      <w:tr w:rsidR="001240DF" w:rsidRPr="004E1CD4" w14:paraId="5BB5F3E2" w14:textId="77777777" w:rsidTr="006E6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1701" w:type="dxa"/>
          </w:tcPr>
          <w:p w14:paraId="7862FEF9" w14:textId="77777777" w:rsidR="001240DF" w:rsidRPr="004E1CD4" w:rsidRDefault="001240DF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Cluster (size)</w:t>
            </w:r>
          </w:p>
        </w:tc>
        <w:tc>
          <w:tcPr>
            <w:tcW w:w="3629" w:type="dxa"/>
          </w:tcPr>
          <w:p w14:paraId="08DC880D" w14:textId="77777777" w:rsidR="001240DF" w:rsidRPr="004E1CD4" w:rsidRDefault="001240DF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Peaks Locations</w:t>
            </w:r>
          </w:p>
        </w:tc>
        <w:tc>
          <w:tcPr>
            <w:tcW w:w="2268" w:type="dxa"/>
          </w:tcPr>
          <w:p w14:paraId="0F5C1C4A" w14:textId="74489D8A" w:rsidR="001240DF" w:rsidRPr="004E1CD4" w:rsidRDefault="00E51A5A" w:rsidP="00DB27CB">
            <w:pPr>
              <w:rPr>
                <w:b/>
                <w:bCs/>
                <w:i w:val="0"/>
                <w:iCs w:val="0"/>
                <w:szCs w:val="24"/>
              </w:rPr>
            </w:pPr>
            <w:r>
              <w:rPr>
                <w:b/>
                <w:bCs/>
                <w:szCs w:val="24"/>
              </w:rPr>
              <w:t>T</w:t>
            </w:r>
            <w:r w:rsidR="001240DF" w:rsidRPr="004E1CD4">
              <w:rPr>
                <w:b/>
                <w:bCs/>
                <w:i w:val="0"/>
                <w:iCs w:val="0"/>
                <w:szCs w:val="24"/>
              </w:rPr>
              <w:t xml:space="preserve"> (x, y, z)</w:t>
            </w:r>
          </w:p>
        </w:tc>
      </w:tr>
      <w:tr w:rsidR="001240DF" w:rsidRPr="0002097A" w14:paraId="74C5B0A1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6E5A1D5C" w14:textId="197A6F17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color w:val="000000"/>
                <w:szCs w:val="24"/>
              </w:rPr>
              <w:t>#1 (3029)</w:t>
            </w:r>
          </w:p>
        </w:tc>
        <w:tc>
          <w:tcPr>
            <w:tcW w:w="3629" w:type="dxa"/>
            <w:vAlign w:val="center"/>
          </w:tcPr>
          <w:p w14:paraId="122540B8" w14:textId="124EEC44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Left Precentral Gyrus</w:t>
            </w:r>
          </w:p>
        </w:tc>
        <w:tc>
          <w:tcPr>
            <w:tcW w:w="2268" w:type="dxa"/>
            <w:vAlign w:val="center"/>
          </w:tcPr>
          <w:p w14:paraId="3A3094B5" w14:textId="0EB80A2C" w:rsidR="001240DF" w:rsidRPr="00457DFC" w:rsidRDefault="001240DF" w:rsidP="001240DF">
            <w:pPr>
              <w:ind w:right="-1131"/>
              <w:rPr>
                <w:szCs w:val="24"/>
              </w:rPr>
            </w:pPr>
            <w:r w:rsidRPr="00457DFC">
              <w:rPr>
                <w:szCs w:val="24"/>
              </w:rPr>
              <w:t>13.90 (-29, -14, 67)</w:t>
            </w:r>
          </w:p>
        </w:tc>
      </w:tr>
      <w:tr w:rsidR="001240DF" w:rsidRPr="0002097A" w14:paraId="37A11ED9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5F15F843" w14:textId="77777777" w:rsidR="001240DF" w:rsidRPr="00457DFC" w:rsidRDefault="001240DF" w:rsidP="001240DF">
            <w:pPr>
              <w:rPr>
                <w:color w:val="000000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8E21235" w14:textId="456AFDCB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Left Postcentral Gyrus</w:t>
            </w:r>
          </w:p>
        </w:tc>
        <w:tc>
          <w:tcPr>
            <w:tcW w:w="2268" w:type="dxa"/>
            <w:vAlign w:val="center"/>
          </w:tcPr>
          <w:p w14:paraId="43E15C5C" w14:textId="291948B0" w:rsidR="001240DF" w:rsidRPr="00457DFC" w:rsidRDefault="001240DF" w:rsidP="001240DF">
            <w:pPr>
              <w:ind w:right="-1131"/>
              <w:rPr>
                <w:szCs w:val="24"/>
              </w:rPr>
            </w:pPr>
            <w:r w:rsidRPr="00457DFC">
              <w:rPr>
                <w:szCs w:val="24"/>
              </w:rPr>
              <w:t>11.66 (-32, -41, 61)</w:t>
            </w:r>
          </w:p>
        </w:tc>
      </w:tr>
      <w:tr w:rsidR="000824B0" w:rsidRPr="0002097A" w14:paraId="4363E1A3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5D79A4AF" w14:textId="77777777" w:rsidR="000824B0" w:rsidRPr="00457DFC" w:rsidRDefault="000824B0" w:rsidP="001240DF">
            <w:pPr>
              <w:rPr>
                <w:color w:val="000000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EAFB4C1" w14:textId="77777777" w:rsidR="000824B0" w:rsidRPr="00457DFC" w:rsidRDefault="000824B0" w:rsidP="001240DF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B60829" w14:textId="50124F7C" w:rsidR="000824B0" w:rsidRPr="00457DFC" w:rsidRDefault="000824B0" w:rsidP="001240DF">
            <w:pPr>
              <w:ind w:right="-1131"/>
              <w:rPr>
                <w:szCs w:val="24"/>
              </w:rPr>
            </w:pPr>
            <w:r w:rsidRPr="00457DFC">
              <w:rPr>
                <w:szCs w:val="24"/>
              </w:rPr>
              <w:t>11.11 (-41, -35, 70)</w:t>
            </w:r>
          </w:p>
        </w:tc>
      </w:tr>
      <w:tr w:rsidR="000824B0" w:rsidRPr="0002097A" w14:paraId="313CB215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633DC2DB" w14:textId="77777777" w:rsidR="000824B0" w:rsidRPr="00457DFC" w:rsidRDefault="000824B0" w:rsidP="001240DF">
            <w:pPr>
              <w:rPr>
                <w:color w:val="000000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3693881" w14:textId="77777777" w:rsidR="000824B0" w:rsidRPr="00457DFC" w:rsidRDefault="000824B0" w:rsidP="001240DF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A98AC1" w14:textId="0F240219" w:rsidR="000824B0" w:rsidRPr="00457DFC" w:rsidRDefault="000824B0" w:rsidP="001240DF">
            <w:pPr>
              <w:ind w:right="-1131"/>
              <w:rPr>
                <w:szCs w:val="24"/>
              </w:rPr>
            </w:pPr>
            <w:r w:rsidRPr="00457DFC">
              <w:rPr>
                <w:szCs w:val="24"/>
              </w:rPr>
              <w:t>10.42 (-53, -32, 61)</w:t>
            </w:r>
          </w:p>
        </w:tc>
      </w:tr>
      <w:tr w:rsidR="000824B0" w:rsidRPr="0002097A" w14:paraId="1AF9DDFD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579DEA1" w14:textId="77777777" w:rsidR="000824B0" w:rsidRPr="00457DFC" w:rsidRDefault="000824B0" w:rsidP="001240DF">
            <w:pPr>
              <w:rPr>
                <w:color w:val="000000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F5EAEB6" w14:textId="77777777" w:rsidR="000824B0" w:rsidRPr="00457DFC" w:rsidRDefault="000824B0" w:rsidP="001240DF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616F5C" w14:textId="06CD9CB8" w:rsidR="000824B0" w:rsidRPr="00457DFC" w:rsidRDefault="000824B0" w:rsidP="001240DF">
            <w:pPr>
              <w:ind w:right="-1131"/>
              <w:rPr>
                <w:szCs w:val="24"/>
              </w:rPr>
            </w:pPr>
            <w:r w:rsidRPr="00457DFC">
              <w:rPr>
                <w:szCs w:val="24"/>
              </w:rPr>
              <w:t>10.35 (-41, -32, 49)</w:t>
            </w:r>
          </w:p>
        </w:tc>
      </w:tr>
      <w:tr w:rsidR="001240DF" w:rsidRPr="0002097A" w14:paraId="0C84B627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3B29341D" w14:textId="77777777" w:rsidR="001240DF" w:rsidRPr="00457DFC" w:rsidRDefault="001240DF" w:rsidP="001240DF">
            <w:pPr>
              <w:rPr>
                <w:color w:val="000000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6C108BD" w14:textId="4A065B1C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Left Supramarginal Gyrus</w:t>
            </w:r>
          </w:p>
        </w:tc>
        <w:tc>
          <w:tcPr>
            <w:tcW w:w="2268" w:type="dxa"/>
            <w:vAlign w:val="center"/>
          </w:tcPr>
          <w:p w14:paraId="26790A16" w14:textId="2B056CDA" w:rsidR="001240DF" w:rsidRPr="00457DFC" w:rsidRDefault="001240DF" w:rsidP="001240DF">
            <w:pPr>
              <w:ind w:right="-1131"/>
              <w:rPr>
                <w:szCs w:val="24"/>
              </w:rPr>
            </w:pPr>
            <w:r w:rsidRPr="00457DFC">
              <w:rPr>
                <w:szCs w:val="24"/>
              </w:rPr>
              <w:t>11.44 (-56, -26, 43)</w:t>
            </w:r>
          </w:p>
        </w:tc>
      </w:tr>
      <w:tr w:rsidR="001240DF" w:rsidRPr="0002097A" w14:paraId="27DDA14C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2089B35A" w14:textId="77777777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DB25777" w14:textId="7D714691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Left Parietal Operculum</w:t>
            </w:r>
          </w:p>
        </w:tc>
        <w:tc>
          <w:tcPr>
            <w:tcW w:w="2268" w:type="dxa"/>
            <w:vAlign w:val="center"/>
          </w:tcPr>
          <w:p w14:paraId="1DD24CEB" w14:textId="765F58FC" w:rsidR="001240DF" w:rsidRPr="00457DFC" w:rsidRDefault="001240DF" w:rsidP="001240DF">
            <w:pPr>
              <w:ind w:right="-1131"/>
              <w:rPr>
                <w:szCs w:val="24"/>
              </w:rPr>
            </w:pPr>
            <w:r w:rsidRPr="00457DFC">
              <w:rPr>
                <w:szCs w:val="24"/>
              </w:rPr>
              <w:t>11.09 (-47, -29, 19)</w:t>
            </w:r>
          </w:p>
        </w:tc>
      </w:tr>
      <w:tr w:rsidR="001240DF" w:rsidRPr="0002097A" w14:paraId="578C78B1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54AB78C3" w14:textId="77777777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144A9DB" w14:textId="0F55AE56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Left Superior Parietal Lobule</w:t>
            </w:r>
          </w:p>
        </w:tc>
        <w:tc>
          <w:tcPr>
            <w:tcW w:w="2268" w:type="dxa"/>
            <w:vAlign w:val="center"/>
          </w:tcPr>
          <w:p w14:paraId="5235084E" w14:textId="5BA4B556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9.93 (-23, -44, 73)</w:t>
            </w:r>
          </w:p>
        </w:tc>
      </w:tr>
      <w:tr w:rsidR="001240DF" w:rsidRPr="0002097A" w14:paraId="70B6D189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2FF0EC5" w14:textId="77777777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DE667B1" w14:textId="600B8A8C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Left Insula</w:t>
            </w:r>
          </w:p>
        </w:tc>
        <w:tc>
          <w:tcPr>
            <w:tcW w:w="2268" w:type="dxa"/>
            <w:vAlign w:val="center"/>
          </w:tcPr>
          <w:p w14:paraId="1B24E01F" w14:textId="62398769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9.85 (-44, -2, 7)</w:t>
            </w:r>
          </w:p>
        </w:tc>
      </w:tr>
      <w:tr w:rsidR="001240DF" w:rsidRPr="0002097A" w14:paraId="58320D07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30917187" w14:textId="540CAD59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56BD0C27" w14:textId="41FF3EB1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Right Supplementary Motor Area</w:t>
            </w:r>
          </w:p>
        </w:tc>
        <w:tc>
          <w:tcPr>
            <w:tcW w:w="2268" w:type="dxa"/>
            <w:vAlign w:val="center"/>
          </w:tcPr>
          <w:p w14:paraId="2D881248" w14:textId="5693F051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8.95 (4, 7, 55)</w:t>
            </w:r>
          </w:p>
        </w:tc>
      </w:tr>
      <w:tr w:rsidR="001240DF" w:rsidRPr="001C692B" w14:paraId="14BB4A87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32A9A37" w14:textId="1DFBF729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#2 (500)</w:t>
            </w:r>
          </w:p>
        </w:tc>
        <w:tc>
          <w:tcPr>
            <w:tcW w:w="3629" w:type="dxa"/>
            <w:vAlign w:val="center"/>
          </w:tcPr>
          <w:p w14:paraId="646AED32" w14:textId="6B275A57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 xml:space="preserve">Right Inferior Frontal Gyrus </w:t>
            </w:r>
          </w:p>
        </w:tc>
        <w:tc>
          <w:tcPr>
            <w:tcW w:w="2268" w:type="dxa"/>
            <w:vAlign w:val="center"/>
          </w:tcPr>
          <w:p w14:paraId="751A805C" w14:textId="214CBFA1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6.52 (58, 13, 22)</w:t>
            </w:r>
          </w:p>
        </w:tc>
      </w:tr>
      <w:tr w:rsidR="001240DF" w:rsidRPr="001C692B" w14:paraId="3EB6F2B2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7026CF51" w14:textId="77777777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BEC520F" w14:textId="599E3B55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14D833" w14:textId="63CD1EBC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6.07 (61, 10, 10)</w:t>
            </w:r>
          </w:p>
        </w:tc>
      </w:tr>
      <w:tr w:rsidR="000824B0" w:rsidRPr="001C692B" w14:paraId="56A589D5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2C26210" w14:textId="77777777" w:rsidR="000824B0" w:rsidRPr="00457DFC" w:rsidRDefault="000824B0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638AD37" w14:textId="77777777" w:rsidR="000824B0" w:rsidRPr="00457DFC" w:rsidRDefault="000824B0" w:rsidP="001240DF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5A1A08" w14:textId="506200D3" w:rsidR="000824B0" w:rsidRPr="00457DFC" w:rsidRDefault="000824B0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5.63 (40, 31, 1)</w:t>
            </w:r>
          </w:p>
        </w:tc>
      </w:tr>
      <w:tr w:rsidR="00863E90" w:rsidRPr="001C692B" w14:paraId="0F3CC091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12B7CE3" w14:textId="77777777" w:rsidR="00863E90" w:rsidRPr="00457DFC" w:rsidRDefault="00863E90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C62DC4B" w14:textId="77777777" w:rsidR="00863E90" w:rsidRPr="00457DFC" w:rsidRDefault="00863E90" w:rsidP="001240DF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A9FC31" w14:textId="6A38ECFA" w:rsidR="00863E90" w:rsidRPr="00457DFC" w:rsidRDefault="00863E90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5.22 (46, 16, 1)</w:t>
            </w:r>
          </w:p>
        </w:tc>
      </w:tr>
      <w:tr w:rsidR="001240DF" w:rsidRPr="001C692B" w14:paraId="76CA0A5B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B896C29" w14:textId="77777777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2071E0A" w14:textId="4F210D7B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Right Insula</w:t>
            </w:r>
          </w:p>
        </w:tc>
        <w:tc>
          <w:tcPr>
            <w:tcW w:w="2268" w:type="dxa"/>
            <w:vAlign w:val="center"/>
          </w:tcPr>
          <w:p w14:paraId="56182180" w14:textId="543EA8E9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6.03 (37, 1, 16)</w:t>
            </w:r>
          </w:p>
        </w:tc>
      </w:tr>
      <w:tr w:rsidR="001240DF" w:rsidRPr="001C692B" w14:paraId="573D6CBF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60809D7B" w14:textId="77777777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1265F76" w14:textId="405C03DF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8FB4B" w14:textId="45719B3E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5.62 (43, 1, 1)</w:t>
            </w:r>
          </w:p>
        </w:tc>
      </w:tr>
      <w:tr w:rsidR="001240DF" w:rsidRPr="001C692B" w14:paraId="6CAB44DC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E41B277" w14:textId="66459398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color w:val="000000"/>
                <w:szCs w:val="24"/>
              </w:rPr>
              <w:t>#3 (467)</w:t>
            </w:r>
          </w:p>
        </w:tc>
        <w:tc>
          <w:tcPr>
            <w:tcW w:w="3629" w:type="dxa"/>
            <w:vAlign w:val="center"/>
          </w:tcPr>
          <w:p w14:paraId="49685300" w14:textId="7EE91758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Right Parietal Operculum</w:t>
            </w:r>
          </w:p>
        </w:tc>
        <w:tc>
          <w:tcPr>
            <w:tcW w:w="2268" w:type="dxa"/>
            <w:vAlign w:val="center"/>
          </w:tcPr>
          <w:p w14:paraId="424503B0" w14:textId="38C39F2E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7.16 (55, -20, 19)</w:t>
            </w:r>
          </w:p>
        </w:tc>
      </w:tr>
      <w:tr w:rsidR="001240DF" w:rsidRPr="001C692B" w14:paraId="3A7203D9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17DA888" w14:textId="43BE7F14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CB71F94" w14:textId="5E2CB730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Right Supramarginal Gyrus</w:t>
            </w:r>
          </w:p>
        </w:tc>
        <w:tc>
          <w:tcPr>
            <w:tcW w:w="2268" w:type="dxa"/>
            <w:vAlign w:val="center"/>
          </w:tcPr>
          <w:p w14:paraId="2843571F" w14:textId="6A600AA2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5.67 (37, -35, 46)</w:t>
            </w:r>
          </w:p>
        </w:tc>
      </w:tr>
      <w:tr w:rsidR="001240DF" w:rsidRPr="001C692B" w14:paraId="4FA23756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30A6F87" w14:textId="163C14CC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color w:val="000000"/>
                <w:szCs w:val="24"/>
              </w:rPr>
              <w:t>#4 (136)</w:t>
            </w:r>
          </w:p>
        </w:tc>
        <w:tc>
          <w:tcPr>
            <w:tcW w:w="3629" w:type="dxa"/>
            <w:vAlign w:val="center"/>
          </w:tcPr>
          <w:p w14:paraId="026563C4" w14:textId="5F4A39A8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Right Cerebellum</w:t>
            </w:r>
          </w:p>
        </w:tc>
        <w:tc>
          <w:tcPr>
            <w:tcW w:w="2268" w:type="dxa"/>
            <w:vAlign w:val="center"/>
          </w:tcPr>
          <w:p w14:paraId="06B101E4" w14:textId="45CD42A4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9.15 (22, -59, -50)</w:t>
            </w:r>
          </w:p>
        </w:tc>
      </w:tr>
      <w:tr w:rsidR="001240DF" w:rsidRPr="001D704E" w14:paraId="65D6C155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D31AEDC" w14:textId="6E826DC9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60DE333" w14:textId="07DF1EDD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D1D4A0" w14:textId="1CF4B650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8.07 (13, -68, -50)</w:t>
            </w:r>
          </w:p>
        </w:tc>
      </w:tr>
      <w:tr w:rsidR="001240DF" w:rsidRPr="001D704E" w14:paraId="0643CECA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7AC3D775" w14:textId="19F6A323" w:rsidR="001240DF" w:rsidRPr="00457DFC" w:rsidRDefault="001240DF" w:rsidP="001240DF">
            <w:pPr>
              <w:rPr>
                <w:color w:val="000000"/>
                <w:szCs w:val="24"/>
              </w:rPr>
            </w:pPr>
            <w:r w:rsidRPr="00457DFC">
              <w:rPr>
                <w:color w:val="000000"/>
                <w:szCs w:val="24"/>
              </w:rPr>
              <w:t>#5 (134)</w:t>
            </w:r>
          </w:p>
        </w:tc>
        <w:tc>
          <w:tcPr>
            <w:tcW w:w="3629" w:type="dxa"/>
            <w:vAlign w:val="center"/>
          </w:tcPr>
          <w:p w14:paraId="462D8DD4" w14:textId="4DB1B631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Right Cerebellum</w:t>
            </w:r>
          </w:p>
        </w:tc>
        <w:tc>
          <w:tcPr>
            <w:tcW w:w="2268" w:type="dxa"/>
            <w:vAlign w:val="center"/>
          </w:tcPr>
          <w:p w14:paraId="5CA6CE43" w14:textId="7073038E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8.58 (25, -53, -26)</w:t>
            </w:r>
          </w:p>
        </w:tc>
      </w:tr>
      <w:tr w:rsidR="001240DF" w:rsidRPr="001D704E" w14:paraId="490F2ABA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7260C4D1" w14:textId="075C5726" w:rsidR="001240DF" w:rsidRPr="00457DFC" w:rsidRDefault="001240DF" w:rsidP="001240DF">
            <w:pPr>
              <w:rPr>
                <w:color w:val="000000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56B70ED" w14:textId="15AFAC26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D7F643" w14:textId="5A57782D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5.12 (10, -59, -11)</w:t>
            </w:r>
          </w:p>
        </w:tc>
      </w:tr>
      <w:tr w:rsidR="001240DF" w:rsidRPr="001D704E" w14:paraId="7B8285C1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65E6F8DC" w14:textId="25DD4511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color w:val="000000"/>
                <w:szCs w:val="24"/>
              </w:rPr>
              <w:t>#6 (105)</w:t>
            </w:r>
          </w:p>
        </w:tc>
        <w:tc>
          <w:tcPr>
            <w:tcW w:w="3629" w:type="dxa"/>
            <w:vAlign w:val="center"/>
          </w:tcPr>
          <w:p w14:paraId="68E60136" w14:textId="7F62EF01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Right Precentral Gyrus</w:t>
            </w:r>
          </w:p>
        </w:tc>
        <w:tc>
          <w:tcPr>
            <w:tcW w:w="2268" w:type="dxa"/>
            <w:vAlign w:val="center"/>
          </w:tcPr>
          <w:p w14:paraId="5AC96708" w14:textId="42D63F9D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b/>
                <w:bCs/>
                <w:szCs w:val="24"/>
              </w:rPr>
              <w:t xml:space="preserve">-6.20 </w:t>
            </w:r>
            <w:r w:rsidRPr="00457DFC">
              <w:rPr>
                <w:szCs w:val="24"/>
              </w:rPr>
              <w:t>(28, -23, 58)</w:t>
            </w:r>
          </w:p>
        </w:tc>
      </w:tr>
      <w:tr w:rsidR="001240DF" w:rsidRPr="001D704E" w14:paraId="7929A685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595233E0" w14:textId="30533710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19CEE78" w14:textId="0F6BF98F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75401F" w14:textId="132DFC7A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b/>
                <w:bCs/>
                <w:szCs w:val="24"/>
              </w:rPr>
              <w:t xml:space="preserve">-5.90 </w:t>
            </w:r>
            <w:r w:rsidRPr="00457DFC">
              <w:rPr>
                <w:szCs w:val="24"/>
              </w:rPr>
              <w:t>(34, -20, 49)</w:t>
            </w:r>
          </w:p>
        </w:tc>
      </w:tr>
      <w:tr w:rsidR="001240DF" w:rsidRPr="00D80EA5" w14:paraId="1605ABAE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DE64489" w14:textId="34AF5E5D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color w:val="000000"/>
                <w:szCs w:val="24"/>
              </w:rPr>
              <w:t>#7 (39)</w:t>
            </w:r>
          </w:p>
        </w:tc>
        <w:tc>
          <w:tcPr>
            <w:tcW w:w="3629" w:type="dxa"/>
            <w:vAlign w:val="center"/>
          </w:tcPr>
          <w:p w14:paraId="15E01E4E" w14:textId="067FF4E0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Right Caudate</w:t>
            </w:r>
          </w:p>
        </w:tc>
        <w:tc>
          <w:tcPr>
            <w:tcW w:w="2268" w:type="dxa"/>
            <w:vAlign w:val="center"/>
          </w:tcPr>
          <w:p w14:paraId="51F74457" w14:textId="75EB4DA9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4.89 (10, 10, -2)</w:t>
            </w:r>
          </w:p>
        </w:tc>
      </w:tr>
      <w:tr w:rsidR="001240DF" w:rsidRPr="00D80EA5" w14:paraId="2FB9D645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7297DF2A" w14:textId="77777777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7594DDC" w14:textId="3C51AEED" w:rsidR="001240DF" w:rsidRPr="00457DFC" w:rsidRDefault="001240DF" w:rsidP="001240DF">
            <w:pPr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0CD7A6" w14:textId="54899D3C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4.19 (19, 22, 4)</w:t>
            </w:r>
          </w:p>
        </w:tc>
      </w:tr>
      <w:tr w:rsidR="001240DF" w:rsidRPr="00D80EA5" w14:paraId="6E59D370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75DDC2D" w14:textId="46C3F0AC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color w:val="000000"/>
                <w:szCs w:val="24"/>
              </w:rPr>
              <w:t>#8 (34)</w:t>
            </w:r>
          </w:p>
        </w:tc>
        <w:tc>
          <w:tcPr>
            <w:tcW w:w="3629" w:type="dxa"/>
            <w:vAlign w:val="center"/>
          </w:tcPr>
          <w:p w14:paraId="36D46C49" w14:textId="4D42DE7D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Right Amygdala</w:t>
            </w:r>
          </w:p>
        </w:tc>
        <w:tc>
          <w:tcPr>
            <w:tcW w:w="2268" w:type="dxa"/>
            <w:vAlign w:val="center"/>
          </w:tcPr>
          <w:p w14:paraId="0E4B005E" w14:textId="4FE88E5A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4.98 (25, 10, -17)</w:t>
            </w:r>
          </w:p>
        </w:tc>
      </w:tr>
      <w:tr w:rsidR="001240DF" w:rsidRPr="00D80EA5" w14:paraId="2E55E98E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7115FDC" w14:textId="65F4DCFC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color w:val="000000"/>
                <w:szCs w:val="24"/>
              </w:rPr>
              <w:t>#9 (16)</w:t>
            </w:r>
          </w:p>
        </w:tc>
        <w:tc>
          <w:tcPr>
            <w:tcW w:w="3629" w:type="dxa"/>
            <w:vAlign w:val="center"/>
          </w:tcPr>
          <w:p w14:paraId="40972B40" w14:textId="3297AF41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Right Caudate</w:t>
            </w:r>
          </w:p>
        </w:tc>
        <w:tc>
          <w:tcPr>
            <w:tcW w:w="2268" w:type="dxa"/>
            <w:vAlign w:val="center"/>
          </w:tcPr>
          <w:p w14:paraId="0263162A" w14:textId="126A5CEE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5.33 (7, 4, -2)</w:t>
            </w:r>
          </w:p>
        </w:tc>
      </w:tr>
      <w:tr w:rsidR="001240DF" w:rsidRPr="00D80EA5" w14:paraId="4050E627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30EDAB14" w14:textId="7DCE9BF7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color w:val="000000"/>
                <w:szCs w:val="24"/>
              </w:rPr>
              <w:t>#10 (2)</w:t>
            </w:r>
          </w:p>
        </w:tc>
        <w:tc>
          <w:tcPr>
            <w:tcW w:w="3629" w:type="dxa"/>
            <w:vAlign w:val="center"/>
          </w:tcPr>
          <w:p w14:paraId="28C8FB7A" w14:textId="129CE319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Right Insula</w:t>
            </w:r>
          </w:p>
        </w:tc>
        <w:tc>
          <w:tcPr>
            <w:tcW w:w="2268" w:type="dxa"/>
            <w:vAlign w:val="center"/>
          </w:tcPr>
          <w:p w14:paraId="41644FA9" w14:textId="2FC139A1" w:rsidR="001240DF" w:rsidRPr="00457DFC" w:rsidRDefault="001240DF" w:rsidP="001240DF">
            <w:pPr>
              <w:rPr>
                <w:szCs w:val="24"/>
              </w:rPr>
            </w:pPr>
            <w:r w:rsidRPr="00457DFC">
              <w:rPr>
                <w:szCs w:val="24"/>
              </w:rPr>
              <w:t>4.22 (40, -14, 10)</w:t>
            </w:r>
          </w:p>
        </w:tc>
      </w:tr>
    </w:tbl>
    <w:p w14:paraId="3CFEF0BC" w14:textId="1B662401" w:rsidR="001240DF" w:rsidRDefault="001240DF" w:rsidP="00106C4E">
      <w:pPr>
        <w:ind w:right="146"/>
        <w:rPr>
          <w:rFonts w:ascii="Arial" w:hAnsi="Arial" w:cs="Arial"/>
        </w:rPr>
      </w:pPr>
    </w:p>
    <w:p w14:paraId="38800DAF" w14:textId="2399CBD1" w:rsidR="001240DF" w:rsidRDefault="001240DF" w:rsidP="00106C4E">
      <w:pPr>
        <w:ind w:right="146"/>
        <w:rPr>
          <w:rFonts w:ascii="Arial" w:hAnsi="Arial" w:cs="Arial"/>
        </w:rPr>
      </w:pPr>
    </w:p>
    <w:p w14:paraId="5E2CD136" w14:textId="322C1CC2" w:rsidR="001240DF" w:rsidRDefault="001240DF" w:rsidP="00106C4E">
      <w:pPr>
        <w:ind w:right="146"/>
        <w:rPr>
          <w:rFonts w:ascii="Arial" w:hAnsi="Arial" w:cs="Arial"/>
        </w:rPr>
      </w:pPr>
    </w:p>
    <w:p w14:paraId="61580A3A" w14:textId="77777777" w:rsidR="004E714C" w:rsidRPr="002659C1" w:rsidRDefault="004E714C" w:rsidP="00106C4E">
      <w:pPr>
        <w:ind w:right="146"/>
        <w:rPr>
          <w:rFonts w:ascii="Arial" w:hAnsi="Arial" w:cs="Arial"/>
        </w:rPr>
      </w:pPr>
    </w:p>
    <w:p w14:paraId="5B593042" w14:textId="66B80C17" w:rsidR="009A0ED5" w:rsidRDefault="009A0ED5" w:rsidP="00106C4E">
      <w:pPr>
        <w:ind w:right="146"/>
        <w:rPr>
          <w:b/>
          <w:bCs/>
          <w:i/>
          <w:iCs/>
          <w:sz w:val="28"/>
          <w:szCs w:val="28"/>
        </w:rPr>
      </w:pPr>
      <w:r w:rsidRPr="00960ECA">
        <w:rPr>
          <w:b/>
          <w:bCs/>
          <w:i/>
          <w:iCs/>
          <w:sz w:val="28"/>
          <w:szCs w:val="28"/>
        </w:rPr>
        <w:t xml:space="preserve">Stranger First </w:t>
      </w:r>
      <w:r w:rsidRPr="00960ECA">
        <w:rPr>
          <w:b/>
          <w:bCs/>
          <w:i/>
          <w:iCs/>
          <w:sz w:val="28"/>
          <w:szCs w:val="28"/>
        </w:rPr>
        <w:sym w:font="Symbol" w:char="F0C7"/>
      </w:r>
      <w:r w:rsidRPr="00960ECA">
        <w:rPr>
          <w:b/>
          <w:bCs/>
          <w:i/>
          <w:iCs/>
          <w:sz w:val="28"/>
          <w:szCs w:val="28"/>
        </w:rPr>
        <w:t xml:space="preserve"> Stranger Second</w:t>
      </w:r>
    </w:p>
    <w:p w14:paraId="1647BA7F" w14:textId="58CA479E" w:rsidR="00960ECA" w:rsidRDefault="00960ECA" w:rsidP="00106C4E">
      <w:pPr>
        <w:ind w:right="146"/>
        <w:rPr>
          <w:b/>
          <w:bCs/>
          <w:i/>
          <w:iCs/>
          <w:sz w:val="28"/>
          <w:szCs w:val="28"/>
        </w:rPr>
      </w:pPr>
    </w:p>
    <w:tbl>
      <w:tblPr>
        <w:tblStyle w:val="ListTable7Colorful"/>
        <w:tblW w:w="0" w:type="auto"/>
        <w:tblLook w:val="0620" w:firstRow="1" w:lastRow="0" w:firstColumn="0" w:lastColumn="0" w:noHBand="1" w:noVBand="1"/>
      </w:tblPr>
      <w:tblGrid>
        <w:gridCol w:w="1701"/>
        <w:gridCol w:w="3629"/>
        <w:gridCol w:w="2268"/>
      </w:tblGrid>
      <w:tr w:rsidR="00960ECA" w:rsidRPr="004E1CD4" w14:paraId="79647547" w14:textId="77777777" w:rsidTr="006E6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1701" w:type="dxa"/>
          </w:tcPr>
          <w:p w14:paraId="41BAE6E4" w14:textId="77777777" w:rsidR="00960ECA" w:rsidRPr="004E1CD4" w:rsidRDefault="00960ECA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Cluster (size)</w:t>
            </w:r>
          </w:p>
        </w:tc>
        <w:tc>
          <w:tcPr>
            <w:tcW w:w="3629" w:type="dxa"/>
          </w:tcPr>
          <w:p w14:paraId="3A3898BD" w14:textId="77777777" w:rsidR="00960ECA" w:rsidRPr="004E1CD4" w:rsidRDefault="00960ECA" w:rsidP="00DB27CB">
            <w:pPr>
              <w:rPr>
                <w:b/>
                <w:bCs/>
                <w:i w:val="0"/>
                <w:iCs w:val="0"/>
                <w:szCs w:val="24"/>
              </w:rPr>
            </w:pPr>
            <w:r w:rsidRPr="004E1CD4">
              <w:rPr>
                <w:b/>
                <w:bCs/>
                <w:i w:val="0"/>
                <w:iCs w:val="0"/>
                <w:szCs w:val="24"/>
              </w:rPr>
              <w:t>Peaks Locations</w:t>
            </w:r>
          </w:p>
        </w:tc>
        <w:tc>
          <w:tcPr>
            <w:tcW w:w="2268" w:type="dxa"/>
          </w:tcPr>
          <w:p w14:paraId="28485152" w14:textId="7FA0AC3C" w:rsidR="00960ECA" w:rsidRPr="004E1CD4" w:rsidRDefault="00E51A5A" w:rsidP="00DB27CB">
            <w:pPr>
              <w:rPr>
                <w:b/>
                <w:bCs/>
                <w:i w:val="0"/>
                <w:iCs w:val="0"/>
                <w:szCs w:val="24"/>
              </w:rPr>
            </w:pPr>
            <w:r>
              <w:rPr>
                <w:b/>
                <w:bCs/>
                <w:szCs w:val="24"/>
              </w:rPr>
              <w:t>T</w:t>
            </w:r>
            <w:r w:rsidR="00960ECA" w:rsidRPr="004E1CD4">
              <w:rPr>
                <w:b/>
                <w:bCs/>
                <w:i w:val="0"/>
                <w:iCs w:val="0"/>
                <w:szCs w:val="24"/>
              </w:rPr>
              <w:t xml:space="preserve"> (x, y, z)</w:t>
            </w:r>
          </w:p>
        </w:tc>
      </w:tr>
      <w:tr w:rsidR="00960ECA" w:rsidRPr="0002097A" w14:paraId="29328159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DF4115E" w14:textId="48CF005E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color w:val="000000"/>
                <w:szCs w:val="24"/>
              </w:rPr>
              <w:t>#1 (3270)</w:t>
            </w:r>
          </w:p>
        </w:tc>
        <w:tc>
          <w:tcPr>
            <w:tcW w:w="3629" w:type="dxa"/>
            <w:vAlign w:val="center"/>
          </w:tcPr>
          <w:p w14:paraId="374AFE45" w14:textId="2A68ED0E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Left Postcentral Gyrus</w:t>
            </w:r>
          </w:p>
        </w:tc>
        <w:tc>
          <w:tcPr>
            <w:tcW w:w="2268" w:type="dxa"/>
            <w:vAlign w:val="center"/>
          </w:tcPr>
          <w:p w14:paraId="53095C9B" w14:textId="3DEDF462" w:rsidR="00960ECA" w:rsidRPr="00236BA3" w:rsidRDefault="00960ECA" w:rsidP="00960ECA">
            <w:pPr>
              <w:ind w:right="-1131"/>
              <w:rPr>
                <w:szCs w:val="24"/>
              </w:rPr>
            </w:pPr>
            <w:r w:rsidRPr="00236BA3">
              <w:rPr>
                <w:szCs w:val="24"/>
              </w:rPr>
              <w:t>13.01 (-50, -32, 52)</w:t>
            </w:r>
          </w:p>
        </w:tc>
      </w:tr>
      <w:tr w:rsidR="00960ECA" w:rsidRPr="0002097A" w14:paraId="25EBADA1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1990169" w14:textId="77777777" w:rsidR="00960ECA" w:rsidRPr="00236BA3" w:rsidRDefault="00960ECA" w:rsidP="00960ECA">
            <w:pPr>
              <w:rPr>
                <w:color w:val="000000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5D7D6F6" w14:textId="61818FD6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Left Supramarginal Gyrus</w:t>
            </w:r>
          </w:p>
        </w:tc>
        <w:tc>
          <w:tcPr>
            <w:tcW w:w="2268" w:type="dxa"/>
            <w:vAlign w:val="center"/>
          </w:tcPr>
          <w:p w14:paraId="345E6F96" w14:textId="0DB3B402" w:rsidR="00960ECA" w:rsidRPr="00236BA3" w:rsidRDefault="00960ECA" w:rsidP="00960ECA">
            <w:pPr>
              <w:ind w:right="-1131"/>
              <w:rPr>
                <w:szCs w:val="24"/>
              </w:rPr>
            </w:pPr>
            <w:r w:rsidRPr="00236BA3">
              <w:rPr>
                <w:szCs w:val="24"/>
              </w:rPr>
              <w:t>11.97 (-56, -23, 43)</w:t>
            </w:r>
          </w:p>
        </w:tc>
      </w:tr>
      <w:tr w:rsidR="00960ECA" w:rsidRPr="0002097A" w14:paraId="1FF1C917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5D70AEB0" w14:textId="77777777" w:rsidR="00960ECA" w:rsidRPr="00236BA3" w:rsidRDefault="00960ECA" w:rsidP="00960ECA">
            <w:pPr>
              <w:rPr>
                <w:color w:val="000000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6EA6E6D" w14:textId="420D6CBF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Left Postcentral Gyrus</w:t>
            </w:r>
          </w:p>
        </w:tc>
        <w:tc>
          <w:tcPr>
            <w:tcW w:w="2268" w:type="dxa"/>
            <w:vAlign w:val="center"/>
          </w:tcPr>
          <w:p w14:paraId="2A9B394B" w14:textId="7779C53C" w:rsidR="00960ECA" w:rsidRPr="00236BA3" w:rsidRDefault="00960ECA" w:rsidP="00960ECA">
            <w:pPr>
              <w:ind w:right="-1131"/>
              <w:rPr>
                <w:szCs w:val="24"/>
              </w:rPr>
            </w:pPr>
            <w:r w:rsidRPr="00236BA3">
              <w:rPr>
                <w:szCs w:val="24"/>
              </w:rPr>
              <w:t>11.27 (-38, -32, 46)</w:t>
            </w:r>
          </w:p>
        </w:tc>
      </w:tr>
      <w:tr w:rsidR="00960ECA" w:rsidRPr="0002097A" w14:paraId="12771FE7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9BC3ED7" w14:textId="77777777" w:rsidR="00960ECA" w:rsidRPr="00236BA3" w:rsidRDefault="00960ECA" w:rsidP="00960ECA">
            <w:pPr>
              <w:rPr>
                <w:color w:val="000000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5C37C85" w14:textId="159087BC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Left Supramarginal Gyrus</w:t>
            </w:r>
          </w:p>
        </w:tc>
        <w:tc>
          <w:tcPr>
            <w:tcW w:w="2268" w:type="dxa"/>
            <w:vAlign w:val="center"/>
          </w:tcPr>
          <w:p w14:paraId="178CDFEC" w14:textId="663F7438" w:rsidR="00960ECA" w:rsidRPr="00236BA3" w:rsidRDefault="00960ECA" w:rsidP="00960ECA">
            <w:pPr>
              <w:ind w:right="-1131"/>
              <w:rPr>
                <w:szCs w:val="24"/>
              </w:rPr>
            </w:pPr>
            <w:r w:rsidRPr="00236BA3">
              <w:rPr>
                <w:szCs w:val="24"/>
              </w:rPr>
              <w:t>10.87 (-53, -32, 25)</w:t>
            </w:r>
          </w:p>
        </w:tc>
      </w:tr>
      <w:tr w:rsidR="00960ECA" w:rsidRPr="0002097A" w14:paraId="5873A637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7F0F991C" w14:textId="77777777" w:rsidR="00960ECA" w:rsidRPr="00236BA3" w:rsidRDefault="00960ECA" w:rsidP="00960ECA">
            <w:pPr>
              <w:rPr>
                <w:color w:val="000000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471D038" w14:textId="2B5A76B7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Left Postcentral Gyrus</w:t>
            </w:r>
          </w:p>
        </w:tc>
        <w:tc>
          <w:tcPr>
            <w:tcW w:w="2268" w:type="dxa"/>
            <w:vAlign w:val="center"/>
          </w:tcPr>
          <w:p w14:paraId="6D4DB05C" w14:textId="4DB6ACD1" w:rsidR="00960ECA" w:rsidRPr="00236BA3" w:rsidRDefault="00960ECA" w:rsidP="00960ECA">
            <w:pPr>
              <w:ind w:right="-1131"/>
              <w:rPr>
                <w:szCs w:val="24"/>
              </w:rPr>
            </w:pPr>
            <w:r w:rsidRPr="00236BA3">
              <w:rPr>
                <w:szCs w:val="24"/>
              </w:rPr>
              <w:t>10.08 (-38, -41, 61)</w:t>
            </w:r>
          </w:p>
        </w:tc>
      </w:tr>
      <w:tr w:rsidR="00960ECA" w:rsidRPr="0002097A" w14:paraId="35C455C1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67BC824A" w14:textId="77777777" w:rsidR="00960ECA" w:rsidRPr="00236BA3" w:rsidRDefault="00960ECA" w:rsidP="00960ECA">
            <w:pPr>
              <w:rPr>
                <w:color w:val="000000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5DF49D1" w14:textId="4025E32D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Left Postcentral Gyrus</w:t>
            </w:r>
          </w:p>
        </w:tc>
        <w:tc>
          <w:tcPr>
            <w:tcW w:w="2268" w:type="dxa"/>
            <w:vAlign w:val="center"/>
          </w:tcPr>
          <w:p w14:paraId="221FB736" w14:textId="0A105908" w:rsidR="00960ECA" w:rsidRPr="00236BA3" w:rsidRDefault="00960ECA" w:rsidP="00960ECA">
            <w:pPr>
              <w:ind w:right="-1131"/>
              <w:rPr>
                <w:szCs w:val="24"/>
              </w:rPr>
            </w:pPr>
            <w:r w:rsidRPr="00236BA3">
              <w:rPr>
                <w:szCs w:val="24"/>
              </w:rPr>
              <w:t>8.46 (-23, -44, 76)</w:t>
            </w:r>
          </w:p>
        </w:tc>
      </w:tr>
      <w:tr w:rsidR="00960ECA" w:rsidRPr="0002097A" w14:paraId="76150469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81A9D5C" w14:textId="77777777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013C0DE" w14:textId="5ECB70CA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Left Precentral Gyrus</w:t>
            </w:r>
          </w:p>
        </w:tc>
        <w:tc>
          <w:tcPr>
            <w:tcW w:w="2268" w:type="dxa"/>
            <w:vAlign w:val="center"/>
          </w:tcPr>
          <w:p w14:paraId="50DAD472" w14:textId="122BB3B5" w:rsidR="00960ECA" w:rsidRPr="00236BA3" w:rsidRDefault="00960ECA" w:rsidP="00960ECA">
            <w:pPr>
              <w:ind w:right="-1131"/>
              <w:rPr>
                <w:szCs w:val="24"/>
              </w:rPr>
            </w:pPr>
            <w:r w:rsidRPr="00236BA3">
              <w:rPr>
                <w:szCs w:val="24"/>
              </w:rPr>
              <w:t>8.41 (-59, 7, 31)</w:t>
            </w:r>
          </w:p>
        </w:tc>
      </w:tr>
      <w:tr w:rsidR="00960ECA" w:rsidRPr="0002097A" w14:paraId="72151F4D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F5718AC" w14:textId="77777777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B5A40F2" w14:textId="7655DB1A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Left Precentral Gyrus</w:t>
            </w:r>
          </w:p>
        </w:tc>
        <w:tc>
          <w:tcPr>
            <w:tcW w:w="2268" w:type="dxa"/>
            <w:vAlign w:val="center"/>
          </w:tcPr>
          <w:p w14:paraId="007A622E" w14:textId="234D96D4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8.20 (-32, -14, 61)</w:t>
            </w:r>
          </w:p>
        </w:tc>
      </w:tr>
      <w:tr w:rsidR="00960ECA" w:rsidRPr="0002097A" w14:paraId="78DB4A0F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2F5ECDB4" w14:textId="77777777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30633A7" w14:textId="026EBB85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Left Parietal Operculum</w:t>
            </w:r>
          </w:p>
        </w:tc>
        <w:tc>
          <w:tcPr>
            <w:tcW w:w="2268" w:type="dxa"/>
            <w:vAlign w:val="center"/>
          </w:tcPr>
          <w:p w14:paraId="7FF86F85" w14:textId="7D0B007C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7.50 (-47, -5, 10)</w:t>
            </w:r>
          </w:p>
        </w:tc>
      </w:tr>
      <w:tr w:rsidR="00960ECA" w:rsidRPr="0002097A" w14:paraId="5303F170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FB50E53" w14:textId="77777777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2FF336C8" w14:textId="71705415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Left Parietal Operculum</w:t>
            </w:r>
          </w:p>
        </w:tc>
        <w:tc>
          <w:tcPr>
            <w:tcW w:w="2268" w:type="dxa"/>
            <w:vAlign w:val="center"/>
          </w:tcPr>
          <w:p w14:paraId="20896C14" w14:textId="7E261FEC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6.96 (-56, 4, 13)</w:t>
            </w:r>
          </w:p>
        </w:tc>
      </w:tr>
      <w:tr w:rsidR="00960ECA" w:rsidRPr="001C692B" w14:paraId="70F6F319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59523C0A" w14:textId="484DE14D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#2 (952)</w:t>
            </w:r>
          </w:p>
        </w:tc>
        <w:tc>
          <w:tcPr>
            <w:tcW w:w="3629" w:type="dxa"/>
            <w:vAlign w:val="center"/>
          </w:tcPr>
          <w:p w14:paraId="42D62A1E" w14:textId="2C61F60E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Precentral Gyrus</w:t>
            </w:r>
          </w:p>
        </w:tc>
        <w:tc>
          <w:tcPr>
            <w:tcW w:w="2268" w:type="dxa"/>
            <w:vAlign w:val="center"/>
          </w:tcPr>
          <w:p w14:paraId="2D1A9C9D" w14:textId="5863BBB2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7.28 (52, 7, 37)</w:t>
            </w:r>
          </w:p>
        </w:tc>
      </w:tr>
      <w:tr w:rsidR="00960ECA" w:rsidRPr="001C692B" w14:paraId="409F5E6C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CD8EB89" w14:textId="77777777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8D0BE83" w14:textId="0524938E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Precentral Gyrus</w:t>
            </w:r>
          </w:p>
        </w:tc>
        <w:tc>
          <w:tcPr>
            <w:tcW w:w="2268" w:type="dxa"/>
            <w:vAlign w:val="center"/>
          </w:tcPr>
          <w:p w14:paraId="3B2975F7" w14:textId="36BFEA51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6.87 (43, 4, 31)</w:t>
            </w:r>
          </w:p>
        </w:tc>
      </w:tr>
      <w:tr w:rsidR="00960ECA" w:rsidRPr="001C692B" w14:paraId="3F7B9328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3CF618F8" w14:textId="77777777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4828C3BA" w14:textId="7B8CF06D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Inferior Frontal Gyrus</w:t>
            </w:r>
          </w:p>
        </w:tc>
        <w:tc>
          <w:tcPr>
            <w:tcW w:w="2268" w:type="dxa"/>
            <w:vAlign w:val="center"/>
          </w:tcPr>
          <w:p w14:paraId="5EE9840B" w14:textId="6D4446E9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6.38 (52, 19, 7)</w:t>
            </w:r>
          </w:p>
        </w:tc>
      </w:tr>
      <w:tr w:rsidR="00960ECA" w:rsidRPr="001C692B" w14:paraId="6818B9BA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2C9345C" w14:textId="77777777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BEA6431" w14:textId="6F614FC7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Amygdala/Hippocampus</w:t>
            </w:r>
          </w:p>
        </w:tc>
        <w:tc>
          <w:tcPr>
            <w:tcW w:w="2268" w:type="dxa"/>
            <w:vAlign w:val="center"/>
          </w:tcPr>
          <w:p w14:paraId="6A12A389" w14:textId="0F80374D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5.95 (16, -8, 14)</w:t>
            </w:r>
          </w:p>
        </w:tc>
      </w:tr>
      <w:tr w:rsidR="00960ECA" w:rsidRPr="001C692B" w14:paraId="75038326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799F12F" w14:textId="77777777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7C65F09" w14:textId="6C067C82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Insula</w:t>
            </w:r>
          </w:p>
        </w:tc>
        <w:tc>
          <w:tcPr>
            <w:tcW w:w="2268" w:type="dxa"/>
            <w:vAlign w:val="center"/>
          </w:tcPr>
          <w:p w14:paraId="60389045" w14:textId="62518C70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5.82 (34, 7, -14)</w:t>
            </w:r>
          </w:p>
        </w:tc>
      </w:tr>
      <w:tr w:rsidR="00960ECA" w:rsidRPr="001C692B" w14:paraId="28E72153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22CB5213" w14:textId="77777777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D1873BF" w14:textId="6D8583D8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Putamen</w:t>
            </w:r>
          </w:p>
        </w:tc>
        <w:tc>
          <w:tcPr>
            <w:tcW w:w="2268" w:type="dxa"/>
            <w:vAlign w:val="center"/>
          </w:tcPr>
          <w:p w14:paraId="5E1D6636" w14:textId="014EEE30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5.61 (28, 25, 1)</w:t>
            </w:r>
          </w:p>
        </w:tc>
      </w:tr>
      <w:tr w:rsidR="00960ECA" w:rsidRPr="001C692B" w14:paraId="4ACF3301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5F642B8" w14:textId="6EC927ED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color w:val="000000"/>
                <w:szCs w:val="24"/>
              </w:rPr>
              <w:t>#3 (411)</w:t>
            </w:r>
          </w:p>
        </w:tc>
        <w:tc>
          <w:tcPr>
            <w:tcW w:w="3629" w:type="dxa"/>
            <w:vAlign w:val="center"/>
          </w:tcPr>
          <w:p w14:paraId="136A7752" w14:textId="4FE701FA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Supramarginal Gyrus</w:t>
            </w:r>
          </w:p>
        </w:tc>
        <w:tc>
          <w:tcPr>
            <w:tcW w:w="2268" w:type="dxa"/>
            <w:vAlign w:val="center"/>
          </w:tcPr>
          <w:p w14:paraId="76703C88" w14:textId="7D24AA26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6.72 (58, -32, 25)</w:t>
            </w:r>
          </w:p>
        </w:tc>
      </w:tr>
      <w:tr w:rsidR="00960ECA" w:rsidRPr="001C692B" w14:paraId="10DB31D5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9E4821C" w14:textId="77777777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1E60305C" w14:textId="5D5EE733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Supramarginal Gyrus</w:t>
            </w:r>
          </w:p>
        </w:tc>
        <w:tc>
          <w:tcPr>
            <w:tcW w:w="2268" w:type="dxa"/>
            <w:vAlign w:val="center"/>
          </w:tcPr>
          <w:p w14:paraId="6B2BF822" w14:textId="393496F3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6.56 (61, -17, 25)</w:t>
            </w:r>
          </w:p>
        </w:tc>
      </w:tr>
      <w:tr w:rsidR="00960ECA" w:rsidRPr="001C692B" w14:paraId="2D3E61E7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413670F" w14:textId="318FAE09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7658A82" w14:textId="5AAF41BB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Postcentral Gyrus</w:t>
            </w:r>
          </w:p>
        </w:tc>
        <w:tc>
          <w:tcPr>
            <w:tcW w:w="2268" w:type="dxa"/>
            <w:vAlign w:val="center"/>
          </w:tcPr>
          <w:p w14:paraId="4D7F71D2" w14:textId="202D442C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6.26 (37, -38, 52)</w:t>
            </w:r>
          </w:p>
        </w:tc>
      </w:tr>
      <w:tr w:rsidR="00960ECA" w:rsidRPr="001D704E" w14:paraId="2A65605E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D3EA1E0" w14:textId="77777777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76D4E8BC" w14:textId="039D11BF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Postcentral Gyrus</w:t>
            </w:r>
          </w:p>
        </w:tc>
        <w:tc>
          <w:tcPr>
            <w:tcW w:w="2268" w:type="dxa"/>
            <w:vAlign w:val="center"/>
          </w:tcPr>
          <w:p w14:paraId="60F176BF" w14:textId="16DA2BD9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5.91 (58, -17, 43)</w:t>
            </w:r>
          </w:p>
        </w:tc>
      </w:tr>
      <w:tr w:rsidR="00960ECA" w:rsidRPr="001D704E" w14:paraId="200F7E12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E2ECDF8" w14:textId="4AD0DA61" w:rsidR="00960ECA" w:rsidRPr="00236BA3" w:rsidRDefault="00960ECA" w:rsidP="00960ECA">
            <w:pPr>
              <w:rPr>
                <w:color w:val="000000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34A05213" w14:textId="1AFAE26C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Supramarginal Gyrus</w:t>
            </w:r>
          </w:p>
        </w:tc>
        <w:tc>
          <w:tcPr>
            <w:tcW w:w="2268" w:type="dxa"/>
            <w:vAlign w:val="center"/>
          </w:tcPr>
          <w:p w14:paraId="05797879" w14:textId="44975D53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5.69 (52, -26, 34)</w:t>
            </w:r>
          </w:p>
        </w:tc>
      </w:tr>
      <w:tr w:rsidR="00960ECA" w:rsidRPr="001D704E" w14:paraId="0ECF133D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0D64304A" w14:textId="360DB0F3" w:rsidR="00960ECA" w:rsidRPr="00236BA3" w:rsidRDefault="00960ECA" w:rsidP="00960ECA">
            <w:pPr>
              <w:rPr>
                <w:color w:val="000000"/>
                <w:szCs w:val="24"/>
              </w:rPr>
            </w:pPr>
            <w:r w:rsidRPr="00236BA3">
              <w:rPr>
                <w:color w:val="000000"/>
                <w:szCs w:val="24"/>
              </w:rPr>
              <w:lastRenderedPageBreak/>
              <w:t>#4 (247)</w:t>
            </w:r>
          </w:p>
        </w:tc>
        <w:tc>
          <w:tcPr>
            <w:tcW w:w="3629" w:type="dxa"/>
            <w:vAlign w:val="center"/>
          </w:tcPr>
          <w:p w14:paraId="579D3FC1" w14:textId="2F86054B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Cerebellum</w:t>
            </w:r>
          </w:p>
        </w:tc>
        <w:tc>
          <w:tcPr>
            <w:tcW w:w="2268" w:type="dxa"/>
            <w:vAlign w:val="center"/>
          </w:tcPr>
          <w:p w14:paraId="46A3A3C8" w14:textId="036A6290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9.52 (25, -50, -26)</w:t>
            </w:r>
          </w:p>
        </w:tc>
      </w:tr>
      <w:tr w:rsidR="00960ECA" w:rsidRPr="001D704E" w14:paraId="393A865A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3921CDFF" w14:textId="2353F186" w:rsidR="00960ECA" w:rsidRPr="00236BA3" w:rsidRDefault="00960ECA" w:rsidP="00960ECA">
            <w:pPr>
              <w:rPr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60E88A60" w14:textId="5DDBD383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Cerebellum</w:t>
            </w:r>
          </w:p>
        </w:tc>
        <w:tc>
          <w:tcPr>
            <w:tcW w:w="2268" w:type="dxa"/>
            <w:vAlign w:val="center"/>
          </w:tcPr>
          <w:p w14:paraId="54115D70" w14:textId="35D8961A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5.05 (7, -62, -11)</w:t>
            </w:r>
          </w:p>
        </w:tc>
      </w:tr>
      <w:tr w:rsidR="00960ECA" w:rsidRPr="001D704E" w14:paraId="7B969729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1540FD6B" w14:textId="464A2BE0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color w:val="000000"/>
                <w:szCs w:val="24"/>
              </w:rPr>
              <w:t>#5 (202)</w:t>
            </w:r>
          </w:p>
        </w:tc>
        <w:tc>
          <w:tcPr>
            <w:tcW w:w="3629" w:type="dxa"/>
            <w:vAlign w:val="center"/>
          </w:tcPr>
          <w:p w14:paraId="7946B9B9" w14:textId="036FD56A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Right Cerebellum</w:t>
            </w:r>
          </w:p>
        </w:tc>
        <w:tc>
          <w:tcPr>
            <w:tcW w:w="2268" w:type="dxa"/>
            <w:vAlign w:val="center"/>
          </w:tcPr>
          <w:p w14:paraId="294FF5D4" w14:textId="5DBCB602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8.82 (16, -65, -53)</w:t>
            </w:r>
          </w:p>
        </w:tc>
      </w:tr>
      <w:tr w:rsidR="00960ECA" w:rsidRPr="00D80EA5" w14:paraId="6D292A77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5B31F53B" w14:textId="268202CC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color w:val="000000"/>
                <w:szCs w:val="24"/>
              </w:rPr>
              <w:t>#6 (135)</w:t>
            </w:r>
          </w:p>
        </w:tc>
        <w:tc>
          <w:tcPr>
            <w:tcW w:w="3629" w:type="dxa"/>
            <w:vAlign w:val="center"/>
          </w:tcPr>
          <w:p w14:paraId="2699C3A8" w14:textId="2E13AEAC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Left Cerebellum</w:t>
            </w:r>
          </w:p>
        </w:tc>
        <w:tc>
          <w:tcPr>
            <w:tcW w:w="2268" w:type="dxa"/>
            <w:vAlign w:val="center"/>
          </w:tcPr>
          <w:p w14:paraId="73F3DB18" w14:textId="3A8BC2AC" w:rsidR="00960ECA" w:rsidRPr="00236BA3" w:rsidRDefault="00960ECA" w:rsidP="00960ECA">
            <w:pPr>
              <w:rPr>
                <w:szCs w:val="24"/>
              </w:rPr>
            </w:pPr>
            <w:r w:rsidRPr="00236BA3">
              <w:rPr>
                <w:szCs w:val="24"/>
              </w:rPr>
              <w:t>6.73 (-26, -68, -53)</w:t>
            </w:r>
          </w:p>
        </w:tc>
      </w:tr>
      <w:tr w:rsidR="00236BA3" w:rsidRPr="00D80EA5" w14:paraId="346D2F03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5F4F1615" w14:textId="64B21E74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color w:val="000000"/>
                <w:szCs w:val="24"/>
              </w:rPr>
              <w:t>#7 (92)</w:t>
            </w:r>
          </w:p>
        </w:tc>
        <w:tc>
          <w:tcPr>
            <w:tcW w:w="3629" w:type="dxa"/>
            <w:vAlign w:val="center"/>
          </w:tcPr>
          <w:p w14:paraId="780F1165" w14:textId="3F6E5E18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szCs w:val="24"/>
              </w:rPr>
              <w:t>Right Postcentral Gyrus</w:t>
            </w:r>
          </w:p>
        </w:tc>
        <w:tc>
          <w:tcPr>
            <w:tcW w:w="2268" w:type="dxa"/>
            <w:vAlign w:val="center"/>
          </w:tcPr>
          <w:p w14:paraId="751B53DD" w14:textId="4B0FE364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b/>
                <w:bCs/>
                <w:szCs w:val="24"/>
              </w:rPr>
              <w:t xml:space="preserve">-5.91 </w:t>
            </w:r>
            <w:r w:rsidRPr="00236BA3">
              <w:rPr>
                <w:szCs w:val="24"/>
              </w:rPr>
              <w:t>(28, -26, 61)</w:t>
            </w:r>
          </w:p>
        </w:tc>
      </w:tr>
      <w:tr w:rsidR="00236BA3" w:rsidRPr="00D80EA5" w14:paraId="496F4241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5BB144F4" w14:textId="204739E2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color w:val="000000"/>
                <w:szCs w:val="24"/>
              </w:rPr>
              <w:t>#8 (5)</w:t>
            </w:r>
          </w:p>
        </w:tc>
        <w:tc>
          <w:tcPr>
            <w:tcW w:w="3629" w:type="dxa"/>
            <w:vAlign w:val="center"/>
          </w:tcPr>
          <w:p w14:paraId="3AAF2DB1" w14:textId="23B66CE8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szCs w:val="24"/>
              </w:rPr>
              <w:t>Left Caudate</w:t>
            </w:r>
          </w:p>
        </w:tc>
        <w:tc>
          <w:tcPr>
            <w:tcW w:w="2268" w:type="dxa"/>
            <w:vAlign w:val="center"/>
          </w:tcPr>
          <w:p w14:paraId="6D78AC1A" w14:textId="574A5A22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szCs w:val="24"/>
              </w:rPr>
              <w:t>4.15 (-17, 19, 4)</w:t>
            </w:r>
          </w:p>
        </w:tc>
      </w:tr>
      <w:tr w:rsidR="00236BA3" w:rsidRPr="00D80EA5" w14:paraId="230C519D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4C4D852A" w14:textId="67846299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color w:val="000000"/>
                <w:szCs w:val="24"/>
              </w:rPr>
              <w:t>#9 (3)</w:t>
            </w:r>
          </w:p>
        </w:tc>
        <w:tc>
          <w:tcPr>
            <w:tcW w:w="3629" w:type="dxa"/>
            <w:vAlign w:val="center"/>
          </w:tcPr>
          <w:p w14:paraId="54FA7605" w14:textId="0C11E527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szCs w:val="24"/>
              </w:rPr>
              <w:t>Left Caudate</w:t>
            </w:r>
          </w:p>
        </w:tc>
        <w:tc>
          <w:tcPr>
            <w:tcW w:w="2268" w:type="dxa"/>
            <w:vAlign w:val="center"/>
          </w:tcPr>
          <w:p w14:paraId="278E8EE3" w14:textId="3AD8CC2D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szCs w:val="24"/>
              </w:rPr>
              <w:t>4.14 (-11, 16, -2)</w:t>
            </w:r>
          </w:p>
        </w:tc>
      </w:tr>
      <w:tr w:rsidR="00236BA3" w:rsidRPr="00D80EA5" w14:paraId="44252088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2AA3C1E3" w14:textId="5CC77D11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color w:val="000000"/>
                <w:szCs w:val="24"/>
              </w:rPr>
              <w:t>#10 (3)</w:t>
            </w:r>
          </w:p>
        </w:tc>
        <w:tc>
          <w:tcPr>
            <w:tcW w:w="3629" w:type="dxa"/>
            <w:vAlign w:val="center"/>
          </w:tcPr>
          <w:p w14:paraId="6751F0BD" w14:textId="148637A3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szCs w:val="24"/>
              </w:rPr>
              <w:t>Left Caudate</w:t>
            </w:r>
          </w:p>
        </w:tc>
        <w:tc>
          <w:tcPr>
            <w:tcW w:w="2268" w:type="dxa"/>
            <w:vAlign w:val="center"/>
          </w:tcPr>
          <w:p w14:paraId="4D8D633E" w14:textId="39CA2B2B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szCs w:val="24"/>
              </w:rPr>
              <w:t>4.57 (-20, 22, 4)</w:t>
            </w:r>
          </w:p>
        </w:tc>
      </w:tr>
      <w:tr w:rsidR="00236BA3" w:rsidRPr="00D80EA5" w14:paraId="0E5E1133" w14:textId="77777777" w:rsidTr="006E64A2">
        <w:trPr>
          <w:trHeight w:val="316"/>
        </w:trPr>
        <w:tc>
          <w:tcPr>
            <w:tcW w:w="1701" w:type="dxa"/>
            <w:vAlign w:val="center"/>
          </w:tcPr>
          <w:p w14:paraId="2AF28057" w14:textId="6C15EE2F" w:rsidR="00236BA3" w:rsidRPr="00236BA3" w:rsidRDefault="00236BA3" w:rsidP="00236BA3">
            <w:pPr>
              <w:rPr>
                <w:color w:val="000000"/>
                <w:szCs w:val="24"/>
              </w:rPr>
            </w:pPr>
            <w:r w:rsidRPr="00236BA3">
              <w:rPr>
                <w:color w:val="000000"/>
                <w:szCs w:val="24"/>
              </w:rPr>
              <w:t>#11 (2)</w:t>
            </w:r>
          </w:p>
        </w:tc>
        <w:tc>
          <w:tcPr>
            <w:tcW w:w="3629" w:type="dxa"/>
            <w:vAlign w:val="center"/>
          </w:tcPr>
          <w:p w14:paraId="343264F2" w14:textId="52DFABFC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szCs w:val="24"/>
              </w:rPr>
              <w:t>Left Temporal Pole</w:t>
            </w:r>
          </w:p>
        </w:tc>
        <w:tc>
          <w:tcPr>
            <w:tcW w:w="2268" w:type="dxa"/>
            <w:vAlign w:val="center"/>
          </w:tcPr>
          <w:p w14:paraId="0C575B81" w14:textId="69D5B6EA" w:rsidR="00236BA3" w:rsidRPr="00236BA3" w:rsidRDefault="00236BA3" w:rsidP="00236BA3">
            <w:pPr>
              <w:rPr>
                <w:szCs w:val="24"/>
              </w:rPr>
            </w:pPr>
            <w:r w:rsidRPr="00236BA3">
              <w:rPr>
                <w:szCs w:val="24"/>
              </w:rPr>
              <w:t>4.10 (-47, 13, -14)</w:t>
            </w:r>
          </w:p>
        </w:tc>
      </w:tr>
    </w:tbl>
    <w:p w14:paraId="632A5C0D" w14:textId="6B1A4EE3" w:rsidR="00960ECA" w:rsidRDefault="00960ECA" w:rsidP="00106C4E">
      <w:pPr>
        <w:ind w:right="146"/>
        <w:rPr>
          <w:b/>
          <w:bCs/>
          <w:i/>
          <w:iCs/>
          <w:sz w:val="28"/>
          <w:szCs w:val="28"/>
        </w:rPr>
      </w:pPr>
    </w:p>
    <w:p w14:paraId="6B515771" w14:textId="77777777" w:rsidR="00960ECA" w:rsidRPr="00960ECA" w:rsidRDefault="00960ECA" w:rsidP="00106C4E">
      <w:pPr>
        <w:ind w:right="146"/>
        <w:rPr>
          <w:b/>
          <w:bCs/>
          <w:i/>
          <w:iCs/>
          <w:sz w:val="28"/>
          <w:szCs w:val="28"/>
        </w:rPr>
      </w:pPr>
    </w:p>
    <w:p w14:paraId="079D4D70" w14:textId="77777777" w:rsidR="009A0ED5" w:rsidRPr="002659C1" w:rsidRDefault="009A0ED5" w:rsidP="00106C4E">
      <w:pPr>
        <w:ind w:right="146"/>
        <w:rPr>
          <w:rFonts w:ascii="Arial" w:hAnsi="Arial" w:cs="Arial"/>
        </w:rPr>
      </w:pPr>
    </w:p>
    <w:p w14:paraId="7B920862" w14:textId="77777777" w:rsidR="009A0ED5" w:rsidRPr="002659C1" w:rsidRDefault="009A0ED5" w:rsidP="00106C4E">
      <w:pPr>
        <w:ind w:right="146"/>
      </w:pPr>
    </w:p>
    <w:p w14:paraId="2C589329" w14:textId="77777777" w:rsidR="009A0ED5" w:rsidRPr="002659C1" w:rsidRDefault="009A0ED5" w:rsidP="00106C4E">
      <w:pPr>
        <w:spacing w:line="360" w:lineRule="auto"/>
        <w:ind w:right="146"/>
        <w:contextualSpacing/>
        <w:rPr>
          <w:b/>
          <w:bCs/>
          <w:iCs/>
          <w:szCs w:val="24"/>
        </w:rPr>
      </w:pPr>
    </w:p>
    <w:p w14:paraId="5D125399" w14:textId="77777777" w:rsidR="009A0ED5" w:rsidRPr="002659C1" w:rsidRDefault="009A0ED5" w:rsidP="00106C4E">
      <w:pPr>
        <w:spacing w:line="360" w:lineRule="auto"/>
        <w:ind w:right="146"/>
        <w:contextualSpacing/>
        <w:rPr>
          <w:b/>
          <w:bCs/>
          <w:iCs/>
          <w:szCs w:val="24"/>
        </w:rPr>
      </w:pPr>
    </w:p>
    <w:p w14:paraId="231E0E45" w14:textId="77777777" w:rsidR="009A0ED5" w:rsidRPr="002659C1" w:rsidRDefault="009A0ED5" w:rsidP="00106C4E">
      <w:pPr>
        <w:spacing w:line="360" w:lineRule="auto"/>
        <w:ind w:right="146"/>
        <w:contextualSpacing/>
        <w:rPr>
          <w:b/>
          <w:bCs/>
          <w:iCs/>
          <w:szCs w:val="24"/>
        </w:rPr>
      </w:pPr>
    </w:p>
    <w:p w14:paraId="53161FF1" w14:textId="77777777" w:rsidR="009A0ED5" w:rsidRPr="002659C1" w:rsidRDefault="009A0ED5" w:rsidP="00106C4E">
      <w:pPr>
        <w:spacing w:line="360" w:lineRule="auto"/>
        <w:ind w:right="146"/>
        <w:contextualSpacing/>
        <w:rPr>
          <w:b/>
          <w:bCs/>
          <w:iCs/>
          <w:szCs w:val="24"/>
        </w:rPr>
      </w:pPr>
    </w:p>
    <w:p w14:paraId="3F4CB002" w14:textId="77777777" w:rsidR="00F74A1F" w:rsidRDefault="00F74A1F" w:rsidP="00106C4E"/>
    <w:sectPr w:rsidR="00F7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D7C2" w14:textId="77777777" w:rsidR="00F71BC5" w:rsidRDefault="00F71BC5" w:rsidP="009A0ED5">
      <w:r>
        <w:separator/>
      </w:r>
    </w:p>
  </w:endnote>
  <w:endnote w:type="continuationSeparator" w:id="0">
    <w:p w14:paraId="3EA4B2F7" w14:textId="77777777" w:rsidR="00F71BC5" w:rsidRDefault="00F71BC5" w:rsidP="009A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708E" w14:textId="77777777" w:rsidR="00F71BC5" w:rsidRDefault="00F71BC5" w:rsidP="009A0ED5">
      <w:r>
        <w:separator/>
      </w:r>
    </w:p>
  </w:footnote>
  <w:footnote w:type="continuationSeparator" w:id="0">
    <w:p w14:paraId="29C43D99" w14:textId="77777777" w:rsidR="00F71BC5" w:rsidRDefault="00F71BC5" w:rsidP="009A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954ACB"/>
    <w:multiLevelType w:val="hybridMultilevel"/>
    <w:tmpl w:val="0352E24C"/>
    <w:lvl w:ilvl="0" w:tplc="22022C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88739276">
    <w:abstractNumId w:val="9"/>
  </w:num>
  <w:num w:numId="2" w16cid:durableId="868252146">
    <w:abstractNumId w:val="7"/>
  </w:num>
  <w:num w:numId="3" w16cid:durableId="456873456">
    <w:abstractNumId w:val="6"/>
  </w:num>
  <w:num w:numId="4" w16cid:durableId="515920892">
    <w:abstractNumId w:val="5"/>
  </w:num>
  <w:num w:numId="5" w16cid:durableId="597715457">
    <w:abstractNumId w:val="4"/>
  </w:num>
  <w:num w:numId="6" w16cid:durableId="1722971486">
    <w:abstractNumId w:val="8"/>
  </w:num>
  <w:num w:numId="7" w16cid:durableId="1565527678">
    <w:abstractNumId w:val="3"/>
  </w:num>
  <w:num w:numId="8" w16cid:durableId="725028893">
    <w:abstractNumId w:val="2"/>
  </w:num>
  <w:num w:numId="9" w16cid:durableId="1802848230">
    <w:abstractNumId w:val="1"/>
  </w:num>
  <w:num w:numId="10" w16cid:durableId="1978292529">
    <w:abstractNumId w:val="0"/>
  </w:num>
  <w:num w:numId="11" w16cid:durableId="1693459697">
    <w:abstractNumId w:val="10"/>
  </w:num>
  <w:num w:numId="12" w16cid:durableId="1626617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D5"/>
    <w:rsid w:val="0002097A"/>
    <w:rsid w:val="000824B0"/>
    <w:rsid w:val="00106C4E"/>
    <w:rsid w:val="001240DF"/>
    <w:rsid w:val="00175669"/>
    <w:rsid w:val="001A728A"/>
    <w:rsid w:val="001B7DE5"/>
    <w:rsid w:val="001D704E"/>
    <w:rsid w:val="00236BA3"/>
    <w:rsid w:val="002B21AC"/>
    <w:rsid w:val="0033254E"/>
    <w:rsid w:val="00344FE1"/>
    <w:rsid w:val="003A6538"/>
    <w:rsid w:val="003B3069"/>
    <w:rsid w:val="00457DFC"/>
    <w:rsid w:val="00492425"/>
    <w:rsid w:val="004E2826"/>
    <w:rsid w:val="004E714C"/>
    <w:rsid w:val="005059EB"/>
    <w:rsid w:val="005A352E"/>
    <w:rsid w:val="00640C15"/>
    <w:rsid w:val="00663B04"/>
    <w:rsid w:val="006D27D2"/>
    <w:rsid w:val="006D3EB8"/>
    <w:rsid w:val="006E64A2"/>
    <w:rsid w:val="006F4A4B"/>
    <w:rsid w:val="007279B3"/>
    <w:rsid w:val="00780F10"/>
    <w:rsid w:val="0078455F"/>
    <w:rsid w:val="00847C62"/>
    <w:rsid w:val="00863E90"/>
    <w:rsid w:val="008F7602"/>
    <w:rsid w:val="00915302"/>
    <w:rsid w:val="00954904"/>
    <w:rsid w:val="00960ECA"/>
    <w:rsid w:val="00997DB3"/>
    <w:rsid w:val="009A0ED5"/>
    <w:rsid w:val="009D393D"/>
    <w:rsid w:val="009F540D"/>
    <w:rsid w:val="00A52022"/>
    <w:rsid w:val="00A65CEF"/>
    <w:rsid w:val="00A824DD"/>
    <w:rsid w:val="00A97E35"/>
    <w:rsid w:val="00B60981"/>
    <w:rsid w:val="00BC4D81"/>
    <w:rsid w:val="00CA6CCE"/>
    <w:rsid w:val="00CD07D3"/>
    <w:rsid w:val="00CF471F"/>
    <w:rsid w:val="00D33135"/>
    <w:rsid w:val="00D80EA5"/>
    <w:rsid w:val="00D83D65"/>
    <w:rsid w:val="00E51A5A"/>
    <w:rsid w:val="00F568A7"/>
    <w:rsid w:val="00F67680"/>
    <w:rsid w:val="00F71BC5"/>
    <w:rsid w:val="00F74A1F"/>
    <w:rsid w:val="00F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493AA"/>
  <w15:chartTrackingRefBased/>
  <w15:docId w15:val="{AB6C7F53-42C7-414D-BA27-E844B01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ECA"/>
    <w:pPr>
      <w:spacing w:after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A0ED5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9A0E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9A0ED5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semiHidden/>
    <w:qFormat/>
    <w:rsid w:val="009A0ED5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9A0E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9A0ED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9A0ED5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9A0ED5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9A0ED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0ED5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9A0ED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9A0ED5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9A0ED5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9A0ED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9A0ED5"/>
    <w:rPr>
      <w:rFonts w:ascii="Calibri" w:eastAsia="Times New Roman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9A0ED5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9A0ED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9A0ED5"/>
    <w:rPr>
      <w:rFonts w:ascii="Cambria" w:eastAsia="Times New Roman" w:hAnsi="Cambria" w:cs="Times New Roman"/>
      <w:lang w:val="en-US"/>
    </w:rPr>
  </w:style>
  <w:style w:type="character" w:styleId="PageNumber">
    <w:name w:val="page number"/>
    <w:basedOn w:val="DefaultParagraphFont"/>
    <w:rsid w:val="009A0ED5"/>
  </w:style>
  <w:style w:type="paragraph" w:customStyle="1" w:styleId="SMHeading">
    <w:name w:val="SM Heading"/>
    <w:basedOn w:val="Heading1"/>
    <w:qFormat/>
    <w:rsid w:val="009A0ED5"/>
  </w:style>
  <w:style w:type="paragraph" w:customStyle="1" w:styleId="SMSubheading">
    <w:name w:val="SM Subheading"/>
    <w:basedOn w:val="Normal"/>
    <w:qFormat/>
    <w:rsid w:val="009A0ED5"/>
    <w:rPr>
      <w:u w:val="words"/>
    </w:rPr>
  </w:style>
  <w:style w:type="paragraph" w:customStyle="1" w:styleId="SMText">
    <w:name w:val="SM Text"/>
    <w:basedOn w:val="Normal"/>
    <w:qFormat/>
    <w:rsid w:val="009A0ED5"/>
    <w:pPr>
      <w:ind w:firstLine="480"/>
    </w:pPr>
  </w:style>
  <w:style w:type="paragraph" w:customStyle="1" w:styleId="SMcaption">
    <w:name w:val="SM caption"/>
    <w:basedOn w:val="SMText"/>
    <w:qFormat/>
    <w:rsid w:val="009A0ED5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9A0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ED5"/>
    <w:rPr>
      <w:rFonts w:ascii="Tahoma" w:eastAsia="Times New Roman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uiPriority w:val="37"/>
    <w:semiHidden/>
    <w:rsid w:val="009A0ED5"/>
  </w:style>
  <w:style w:type="paragraph" w:styleId="BlockText">
    <w:name w:val="Block Text"/>
    <w:basedOn w:val="Normal"/>
    <w:semiHidden/>
    <w:rsid w:val="009A0ED5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9A0ED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9A0E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semiHidden/>
    <w:rsid w:val="009A0E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A0ED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rsid w:val="009A0ED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9A0E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rsid w:val="009A0ED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rsid w:val="009A0ED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rsid w:val="009A0E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A0ED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qFormat/>
    <w:rsid w:val="009A0ED5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9A0ED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9A0E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E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0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E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semiHidden/>
    <w:rsid w:val="009A0ED5"/>
  </w:style>
  <w:style w:type="character" w:customStyle="1" w:styleId="DateChar">
    <w:name w:val="Date Char"/>
    <w:basedOn w:val="DefaultParagraphFont"/>
    <w:link w:val="Date"/>
    <w:semiHidden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semiHidden/>
    <w:rsid w:val="009A0ED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A0ED5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rsid w:val="009A0ED5"/>
  </w:style>
  <w:style w:type="character" w:customStyle="1" w:styleId="E-mailSignatureChar">
    <w:name w:val="E-mail Signature Char"/>
    <w:basedOn w:val="DefaultParagraphFont"/>
    <w:link w:val="E-mailSignature"/>
    <w:semiHidden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9A0ED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A0E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velopeAddress">
    <w:name w:val="envelope address"/>
    <w:basedOn w:val="Normal"/>
    <w:semiHidden/>
    <w:rsid w:val="009A0ED5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9A0ED5"/>
    <w:rPr>
      <w:rFonts w:ascii="Cambria" w:hAnsi="Cambria"/>
      <w:sz w:val="20"/>
    </w:rPr>
  </w:style>
  <w:style w:type="paragraph" w:styleId="Footer">
    <w:name w:val="footer"/>
    <w:basedOn w:val="Normal"/>
    <w:link w:val="FooterChar"/>
    <w:uiPriority w:val="99"/>
    <w:rsid w:val="009A0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A0E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0E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9A0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TMLAddress">
    <w:name w:val="HTML Address"/>
    <w:basedOn w:val="Normal"/>
    <w:link w:val="HTMLAddressChar"/>
    <w:semiHidden/>
    <w:rsid w:val="009A0ED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A0ED5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9A0ED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A0ED5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A0ED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A0ED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A0ED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A0ED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A0ED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A0ED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A0ED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A0ED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A0ED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A0ED5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E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ED5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">
    <w:name w:val="List"/>
    <w:basedOn w:val="Normal"/>
    <w:semiHidden/>
    <w:rsid w:val="009A0ED5"/>
    <w:pPr>
      <w:ind w:left="360" w:hanging="360"/>
      <w:contextualSpacing/>
    </w:pPr>
  </w:style>
  <w:style w:type="paragraph" w:styleId="List2">
    <w:name w:val="List 2"/>
    <w:basedOn w:val="Normal"/>
    <w:semiHidden/>
    <w:rsid w:val="009A0ED5"/>
    <w:pPr>
      <w:ind w:left="720" w:hanging="360"/>
      <w:contextualSpacing/>
    </w:pPr>
  </w:style>
  <w:style w:type="paragraph" w:styleId="List3">
    <w:name w:val="List 3"/>
    <w:basedOn w:val="Normal"/>
    <w:semiHidden/>
    <w:rsid w:val="009A0ED5"/>
    <w:pPr>
      <w:ind w:left="1080" w:hanging="360"/>
      <w:contextualSpacing/>
    </w:pPr>
  </w:style>
  <w:style w:type="paragraph" w:styleId="List4">
    <w:name w:val="List 4"/>
    <w:basedOn w:val="Normal"/>
    <w:semiHidden/>
    <w:rsid w:val="009A0ED5"/>
    <w:pPr>
      <w:ind w:left="1440" w:hanging="360"/>
      <w:contextualSpacing/>
    </w:pPr>
  </w:style>
  <w:style w:type="paragraph" w:styleId="List5">
    <w:name w:val="List 5"/>
    <w:basedOn w:val="Normal"/>
    <w:semiHidden/>
    <w:rsid w:val="009A0ED5"/>
    <w:pPr>
      <w:ind w:left="1800" w:hanging="360"/>
      <w:contextualSpacing/>
    </w:pPr>
  </w:style>
  <w:style w:type="paragraph" w:styleId="ListBullet">
    <w:name w:val="List Bullet"/>
    <w:basedOn w:val="Normal"/>
    <w:semiHidden/>
    <w:rsid w:val="009A0ED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9A0ED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9A0ED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9A0ED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9A0ED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9A0ED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9A0ED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9A0ED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9A0ED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9A0ED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9A0ED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9A0ED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9A0ED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9A0ED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9A0ED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A0ED5"/>
    <w:pPr>
      <w:ind w:left="720"/>
    </w:pPr>
  </w:style>
  <w:style w:type="paragraph" w:styleId="MacroText">
    <w:name w:val="macro"/>
    <w:link w:val="MacroTextChar"/>
    <w:semiHidden/>
    <w:rsid w:val="009A0E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9A0ED5"/>
    <w:rPr>
      <w:rFonts w:ascii="Courier New" w:eastAsia="Times New Roman" w:hAnsi="Courier New" w:cs="Courier New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9A0E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A0ED5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9A0ED5"/>
    <w:pPr>
      <w:spacing w:after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semiHidden/>
    <w:rsid w:val="009A0ED5"/>
    <w:rPr>
      <w:szCs w:val="24"/>
    </w:rPr>
  </w:style>
  <w:style w:type="paragraph" w:styleId="NormalIndent">
    <w:name w:val="Normal Indent"/>
    <w:basedOn w:val="Normal"/>
    <w:semiHidden/>
    <w:rsid w:val="009A0ED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9A0ED5"/>
  </w:style>
  <w:style w:type="character" w:customStyle="1" w:styleId="NoteHeadingChar">
    <w:name w:val="Note Heading Char"/>
    <w:basedOn w:val="DefaultParagraphFont"/>
    <w:link w:val="NoteHeading"/>
    <w:semiHidden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lainText">
    <w:name w:val="Plain Text"/>
    <w:basedOn w:val="Normal"/>
    <w:link w:val="PlainTextChar"/>
    <w:semiHidden/>
    <w:rsid w:val="009A0ED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9A0ED5"/>
    <w:rPr>
      <w:rFonts w:ascii="Courier New" w:eastAsia="Times New Roman" w:hAnsi="Courier New" w:cs="Courier New"/>
      <w:sz w:val="20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A0ED5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A0ED5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semiHidden/>
    <w:rsid w:val="009A0ED5"/>
  </w:style>
  <w:style w:type="character" w:customStyle="1" w:styleId="SalutationChar">
    <w:name w:val="Salutation Char"/>
    <w:basedOn w:val="DefaultParagraphFont"/>
    <w:link w:val="Salutation"/>
    <w:semiHidden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semiHidden/>
    <w:rsid w:val="009A0ED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9A0E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itle">
    <w:name w:val="Subtitle"/>
    <w:basedOn w:val="Normal"/>
    <w:next w:val="Normal"/>
    <w:link w:val="SubtitleChar"/>
    <w:qFormat/>
    <w:rsid w:val="009A0ED5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9A0ED5"/>
    <w:rPr>
      <w:rFonts w:ascii="Cambria" w:eastAsia="Times New Roman" w:hAnsi="Cambria" w:cs="Times New Roman"/>
      <w:sz w:val="24"/>
      <w:szCs w:val="24"/>
      <w:lang w:val="en-US"/>
    </w:rPr>
  </w:style>
  <w:style w:type="paragraph" w:styleId="TableofAuthorities">
    <w:name w:val="table of authorities"/>
    <w:basedOn w:val="Normal"/>
    <w:next w:val="Normal"/>
    <w:semiHidden/>
    <w:rsid w:val="009A0ED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A0ED5"/>
  </w:style>
  <w:style w:type="paragraph" w:styleId="Title">
    <w:name w:val="Title"/>
    <w:basedOn w:val="Normal"/>
    <w:next w:val="Normal"/>
    <w:link w:val="TitleChar"/>
    <w:qFormat/>
    <w:rsid w:val="009A0E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A0ED5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OAHeading">
    <w:name w:val="toa heading"/>
    <w:basedOn w:val="Normal"/>
    <w:next w:val="Normal"/>
    <w:semiHidden/>
    <w:rsid w:val="009A0ED5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9A0ED5"/>
  </w:style>
  <w:style w:type="paragraph" w:styleId="TOC2">
    <w:name w:val="toc 2"/>
    <w:basedOn w:val="Normal"/>
    <w:next w:val="Normal"/>
    <w:autoRedefine/>
    <w:semiHidden/>
    <w:rsid w:val="009A0ED5"/>
    <w:pPr>
      <w:ind w:left="240"/>
    </w:pPr>
  </w:style>
  <w:style w:type="paragraph" w:styleId="TOC3">
    <w:name w:val="toc 3"/>
    <w:basedOn w:val="Normal"/>
    <w:next w:val="Normal"/>
    <w:autoRedefine/>
    <w:semiHidden/>
    <w:rsid w:val="009A0ED5"/>
    <w:pPr>
      <w:ind w:left="480"/>
    </w:pPr>
  </w:style>
  <w:style w:type="paragraph" w:styleId="TOC4">
    <w:name w:val="toc 4"/>
    <w:basedOn w:val="Normal"/>
    <w:next w:val="Normal"/>
    <w:autoRedefine/>
    <w:semiHidden/>
    <w:rsid w:val="009A0ED5"/>
    <w:pPr>
      <w:ind w:left="720"/>
    </w:pPr>
  </w:style>
  <w:style w:type="paragraph" w:styleId="TOC5">
    <w:name w:val="toc 5"/>
    <w:basedOn w:val="Normal"/>
    <w:next w:val="Normal"/>
    <w:autoRedefine/>
    <w:semiHidden/>
    <w:rsid w:val="009A0ED5"/>
    <w:pPr>
      <w:ind w:left="960"/>
    </w:pPr>
  </w:style>
  <w:style w:type="paragraph" w:styleId="TOC6">
    <w:name w:val="toc 6"/>
    <w:basedOn w:val="Normal"/>
    <w:next w:val="Normal"/>
    <w:autoRedefine/>
    <w:semiHidden/>
    <w:rsid w:val="009A0ED5"/>
    <w:pPr>
      <w:ind w:left="1200"/>
    </w:pPr>
  </w:style>
  <w:style w:type="paragraph" w:styleId="TOC7">
    <w:name w:val="toc 7"/>
    <w:basedOn w:val="Normal"/>
    <w:next w:val="Normal"/>
    <w:autoRedefine/>
    <w:semiHidden/>
    <w:rsid w:val="009A0ED5"/>
    <w:pPr>
      <w:ind w:left="1440"/>
    </w:pPr>
  </w:style>
  <w:style w:type="paragraph" w:styleId="TOC8">
    <w:name w:val="toc 8"/>
    <w:basedOn w:val="Normal"/>
    <w:next w:val="Normal"/>
    <w:autoRedefine/>
    <w:semiHidden/>
    <w:rsid w:val="009A0ED5"/>
    <w:pPr>
      <w:ind w:left="1680"/>
    </w:pPr>
  </w:style>
  <w:style w:type="paragraph" w:styleId="TOC9">
    <w:name w:val="toc 9"/>
    <w:basedOn w:val="Normal"/>
    <w:next w:val="Normal"/>
    <w:autoRedefine/>
    <w:semiHidden/>
    <w:rsid w:val="009A0ED5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ED5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uiPriority w:val="99"/>
    <w:rsid w:val="009A0ED5"/>
    <w:rPr>
      <w:color w:val="0000FF"/>
      <w:u w:val="single"/>
    </w:rPr>
  </w:style>
  <w:style w:type="character" w:styleId="FollowedHyperlink">
    <w:name w:val="FollowedHyperlink"/>
    <w:unhideWhenUsed/>
    <w:rsid w:val="009A0ED5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9A0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0ED5"/>
    <w:rPr>
      <w:color w:val="808080"/>
      <w:shd w:val="clear" w:color="auto" w:fill="E6E6E6"/>
    </w:rPr>
  </w:style>
  <w:style w:type="paragraph" w:customStyle="1" w:styleId="BaseText">
    <w:name w:val="Base_Text"/>
    <w:rsid w:val="009A0ED5"/>
    <w:pPr>
      <w:spacing w:before="120"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A0ED5"/>
  </w:style>
  <w:style w:type="paragraph" w:customStyle="1" w:styleId="BaseHeading">
    <w:name w:val="Base_Heading"/>
    <w:rsid w:val="009A0ED5"/>
    <w:pPr>
      <w:keepNext/>
      <w:spacing w:before="240" w:after="0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A0ED5"/>
  </w:style>
  <w:style w:type="paragraph" w:customStyle="1" w:styleId="AbstractSummary">
    <w:name w:val="Abstract/Summary"/>
    <w:basedOn w:val="BaseText"/>
    <w:rsid w:val="009A0ED5"/>
  </w:style>
  <w:style w:type="paragraph" w:customStyle="1" w:styleId="Referencesandnotes">
    <w:name w:val="References and notes"/>
    <w:basedOn w:val="BaseText"/>
    <w:rsid w:val="009A0ED5"/>
    <w:pPr>
      <w:ind w:left="720" w:hanging="720"/>
    </w:pPr>
  </w:style>
  <w:style w:type="paragraph" w:customStyle="1" w:styleId="Acknowledgement">
    <w:name w:val="Acknowledgement"/>
    <w:basedOn w:val="Referencesandnotes"/>
    <w:rsid w:val="009A0ED5"/>
  </w:style>
  <w:style w:type="paragraph" w:customStyle="1" w:styleId="Subhead">
    <w:name w:val="Subhead"/>
    <w:basedOn w:val="BaseHeading"/>
    <w:rsid w:val="009A0ED5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0ED5"/>
  </w:style>
  <w:style w:type="paragraph" w:customStyle="1" w:styleId="AppendixSubhead">
    <w:name w:val="AppendixSubhead"/>
    <w:basedOn w:val="Subhead"/>
    <w:rsid w:val="009A0ED5"/>
  </w:style>
  <w:style w:type="paragraph" w:customStyle="1" w:styleId="Articletype">
    <w:name w:val="Article type"/>
    <w:basedOn w:val="BaseText"/>
    <w:rsid w:val="009A0ED5"/>
  </w:style>
  <w:style w:type="character" w:customStyle="1" w:styleId="aubase">
    <w:name w:val="au_base"/>
    <w:rsid w:val="009A0ED5"/>
    <w:rPr>
      <w:sz w:val="24"/>
    </w:rPr>
  </w:style>
  <w:style w:type="character" w:customStyle="1" w:styleId="aucollab">
    <w:name w:val="au_collab"/>
    <w:basedOn w:val="aubase"/>
    <w:rsid w:val="009A0ED5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9A0ED5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9A0ED5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9A0ED5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9A0ED5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9A0ED5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0ED5"/>
    <w:pPr>
      <w:spacing w:before="480"/>
    </w:pPr>
  </w:style>
  <w:style w:type="paragraph" w:customStyle="1" w:styleId="Footnote">
    <w:name w:val="Footnote"/>
    <w:basedOn w:val="BaseText"/>
    <w:rsid w:val="009A0ED5"/>
  </w:style>
  <w:style w:type="paragraph" w:customStyle="1" w:styleId="AuthorFootnote">
    <w:name w:val="AuthorFootnote"/>
    <w:basedOn w:val="Footnote"/>
    <w:rsid w:val="009A0ED5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0ED5"/>
    <w:pPr>
      <w:spacing w:after="360"/>
      <w:jc w:val="center"/>
    </w:pPr>
  </w:style>
  <w:style w:type="character" w:customStyle="1" w:styleId="bibarticle">
    <w:name w:val="bib_article"/>
    <w:basedOn w:val="DefaultParagraphFont"/>
    <w:rsid w:val="009A0ED5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0ED5"/>
    <w:rPr>
      <w:sz w:val="24"/>
    </w:rPr>
  </w:style>
  <w:style w:type="character" w:customStyle="1" w:styleId="bibcomment">
    <w:name w:val="bib_comment"/>
    <w:basedOn w:val="bibbase"/>
    <w:rsid w:val="009A0ED5"/>
    <w:rPr>
      <w:sz w:val="24"/>
    </w:rPr>
  </w:style>
  <w:style w:type="character" w:customStyle="1" w:styleId="bibdeg">
    <w:name w:val="bib_deg"/>
    <w:basedOn w:val="bibbase"/>
    <w:rsid w:val="009A0ED5"/>
    <w:rPr>
      <w:sz w:val="24"/>
    </w:rPr>
  </w:style>
  <w:style w:type="character" w:customStyle="1" w:styleId="bibdoi">
    <w:name w:val="bib_doi"/>
    <w:basedOn w:val="bibbase"/>
    <w:rsid w:val="009A0ED5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9A0ED5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9A0ED5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9A0ED5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9A0ED5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9A0ED5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9A0ED5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0ED5"/>
    <w:rPr>
      <w:sz w:val="24"/>
    </w:rPr>
  </w:style>
  <w:style w:type="character" w:customStyle="1" w:styleId="bibnumber">
    <w:name w:val="bib_number"/>
    <w:basedOn w:val="bibbase"/>
    <w:rsid w:val="009A0ED5"/>
    <w:rPr>
      <w:sz w:val="24"/>
    </w:rPr>
  </w:style>
  <w:style w:type="character" w:customStyle="1" w:styleId="biborganization">
    <w:name w:val="bib_organization"/>
    <w:basedOn w:val="bibbase"/>
    <w:rsid w:val="009A0ED5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0ED5"/>
    <w:rPr>
      <w:sz w:val="24"/>
    </w:rPr>
  </w:style>
  <w:style w:type="character" w:customStyle="1" w:styleId="bibsuppl">
    <w:name w:val="bib_suppl"/>
    <w:basedOn w:val="bibbase"/>
    <w:rsid w:val="009A0ED5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9A0ED5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0ED5"/>
    <w:rPr>
      <w:sz w:val="24"/>
    </w:rPr>
  </w:style>
  <w:style w:type="character" w:customStyle="1" w:styleId="biburl">
    <w:name w:val="bib_url"/>
    <w:basedOn w:val="bibbase"/>
    <w:rsid w:val="009A0ED5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9A0ED5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9A0ED5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0ED5"/>
  </w:style>
  <w:style w:type="paragraph" w:customStyle="1" w:styleId="BookInformation">
    <w:name w:val="BookInformation"/>
    <w:basedOn w:val="BaseText"/>
    <w:rsid w:val="009A0ED5"/>
  </w:style>
  <w:style w:type="paragraph" w:customStyle="1" w:styleId="Level2Head">
    <w:name w:val="Level 2 Head"/>
    <w:basedOn w:val="BaseHeading"/>
    <w:rsid w:val="009A0ED5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0ED5"/>
    <w:pPr>
      <w:shd w:val="clear" w:color="auto" w:fill="E6E6E6"/>
    </w:pPr>
  </w:style>
  <w:style w:type="paragraph" w:customStyle="1" w:styleId="BoxListUnnumbered">
    <w:name w:val="BoxListUnnumbered"/>
    <w:basedOn w:val="BaseText"/>
    <w:rsid w:val="009A0ED5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0ED5"/>
  </w:style>
  <w:style w:type="paragraph" w:customStyle="1" w:styleId="BoxSubhead">
    <w:name w:val="BoxSubhead"/>
    <w:basedOn w:val="Subhead"/>
    <w:rsid w:val="009A0ED5"/>
    <w:pPr>
      <w:shd w:val="clear" w:color="auto" w:fill="E6E6E6"/>
    </w:pPr>
  </w:style>
  <w:style w:type="paragraph" w:customStyle="1" w:styleId="Paragraph">
    <w:name w:val="Paragraph"/>
    <w:basedOn w:val="BaseText"/>
    <w:rsid w:val="009A0ED5"/>
    <w:pPr>
      <w:ind w:firstLine="720"/>
    </w:pPr>
  </w:style>
  <w:style w:type="paragraph" w:customStyle="1" w:styleId="BoxText">
    <w:name w:val="BoxText"/>
    <w:basedOn w:val="Paragraph"/>
    <w:rsid w:val="009A0ED5"/>
    <w:pPr>
      <w:shd w:val="clear" w:color="auto" w:fill="E6E6E6"/>
    </w:pPr>
  </w:style>
  <w:style w:type="paragraph" w:customStyle="1" w:styleId="BoxTitle">
    <w:name w:val="BoxTitle"/>
    <w:basedOn w:val="BaseHeading"/>
    <w:rsid w:val="009A0ED5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0ED5"/>
    <w:pPr>
      <w:ind w:left="720" w:hanging="720"/>
    </w:pPr>
  </w:style>
  <w:style w:type="paragraph" w:customStyle="1" w:styleId="career-magazine">
    <w:name w:val="career-magazine"/>
    <w:basedOn w:val="BaseText"/>
    <w:rsid w:val="009A0ED5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0ED5"/>
    <w:pPr>
      <w:jc w:val="right"/>
    </w:pPr>
    <w:rPr>
      <w:color w:val="339966"/>
    </w:rPr>
  </w:style>
  <w:style w:type="character" w:customStyle="1" w:styleId="citebase">
    <w:name w:val="cite_base"/>
    <w:rsid w:val="009A0ED5"/>
    <w:rPr>
      <w:sz w:val="24"/>
    </w:rPr>
  </w:style>
  <w:style w:type="character" w:customStyle="1" w:styleId="citebib">
    <w:name w:val="cite_bib"/>
    <w:basedOn w:val="DefaultParagraphFont"/>
    <w:rsid w:val="009A0ED5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0ED5"/>
    <w:rPr>
      <w:sz w:val="24"/>
    </w:rPr>
  </w:style>
  <w:style w:type="character" w:customStyle="1" w:styleId="citeen">
    <w:name w:val="cite_en"/>
    <w:basedOn w:val="citebase"/>
    <w:rsid w:val="009A0ED5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9A0ED5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9A0ED5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9A0ED5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9A0ED5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9A0ED5"/>
    <w:pPr>
      <w:ind w:firstLine="0"/>
    </w:pPr>
  </w:style>
  <w:style w:type="character" w:customStyle="1" w:styleId="ContractNumber">
    <w:name w:val="Contract Number"/>
    <w:basedOn w:val="DefaultParagraphFont"/>
    <w:rsid w:val="009A0ED5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9A0ED5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0ED5"/>
    <w:pPr>
      <w:spacing w:before="0" w:after="240"/>
    </w:pPr>
  </w:style>
  <w:style w:type="paragraph" w:customStyle="1" w:styleId="DateAccepted">
    <w:name w:val="Date Accepted"/>
    <w:basedOn w:val="BaseText"/>
    <w:rsid w:val="009A0ED5"/>
    <w:pPr>
      <w:spacing w:before="360"/>
    </w:pPr>
  </w:style>
  <w:style w:type="paragraph" w:customStyle="1" w:styleId="Deck">
    <w:name w:val="Deck"/>
    <w:basedOn w:val="BaseHeading"/>
    <w:rsid w:val="009A0ED5"/>
    <w:pPr>
      <w:outlineLvl w:val="1"/>
    </w:pPr>
  </w:style>
  <w:style w:type="paragraph" w:customStyle="1" w:styleId="DefTerm">
    <w:name w:val="DefTerm"/>
    <w:basedOn w:val="BaseText"/>
    <w:rsid w:val="009A0ED5"/>
    <w:pPr>
      <w:ind w:left="720"/>
    </w:pPr>
  </w:style>
  <w:style w:type="paragraph" w:customStyle="1" w:styleId="Definition">
    <w:name w:val="Definition"/>
    <w:basedOn w:val="DefTerm"/>
    <w:rsid w:val="009A0ED5"/>
    <w:pPr>
      <w:ind w:left="1080" w:hanging="360"/>
    </w:pPr>
  </w:style>
  <w:style w:type="paragraph" w:customStyle="1" w:styleId="DefListTitle">
    <w:name w:val="DefListTitle"/>
    <w:basedOn w:val="BaseHeading"/>
    <w:rsid w:val="009A0ED5"/>
  </w:style>
  <w:style w:type="paragraph" w:customStyle="1" w:styleId="discipline">
    <w:name w:val="discipline"/>
    <w:basedOn w:val="BaseText"/>
    <w:rsid w:val="009A0ED5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0ED5"/>
  </w:style>
  <w:style w:type="character" w:styleId="Emphasis">
    <w:name w:val="Emphasis"/>
    <w:basedOn w:val="DefaultParagraphFont"/>
    <w:uiPriority w:val="20"/>
    <w:qFormat/>
    <w:rsid w:val="009A0ED5"/>
    <w:rPr>
      <w:i/>
      <w:iCs/>
    </w:rPr>
  </w:style>
  <w:style w:type="character" w:styleId="EndnoteReference">
    <w:name w:val="endnote reference"/>
    <w:basedOn w:val="DefaultParagraphFont"/>
    <w:semiHidden/>
    <w:rsid w:val="009A0ED5"/>
    <w:rPr>
      <w:vertAlign w:val="superscript"/>
    </w:rPr>
  </w:style>
  <w:style w:type="character" w:customStyle="1" w:styleId="eqno">
    <w:name w:val="eq_no"/>
    <w:basedOn w:val="citebase"/>
    <w:rsid w:val="009A0ED5"/>
    <w:rPr>
      <w:sz w:val="24"/>
    </w:rPr>
  </w:style>
  <w:style w:type="paragraph" w:customStyle="1" w:styleId="Equation">
    <w:name w:val="Equation"/>
    <w:basedOn w:val="BaseText"/>
    <w:rsid w:val="009A0ED5"/>
    <w:pPr>
      <w:jc w:val="center"/>
    </w:pPr>
  </w:style>
  <w:style w:type="paragraph" w:customStyle="1" w:styleId="FieldCodes">
    <w:name w:val="FieldCodes"/>
    <w:basedOn w:val="BaseText"/>
    <w:rsid w:val="009A0ED5"/>
  </w:style>
  <w:style w:type="paragraph" w:customStyle="1" w:styleId="Legend">
    <w:name w:val="Legend"/>
    <w:basedOn w:val="BaseHeading"/>
    <w:rsid w:val="009A0ED5"/>
    <w:rPr>
      <w:sz w:val="24"/>
      <w:szCs w:val="24"/>
    </w:rPr>
  </w:style>
  <w:style w:type="paragraph" w:customStyle="1" w:styleId="FigureCopyright">
    <w:name w:val="FigureCopyright"/>
    <w:basedOn w:val="Legend"/>
    <w:rsid w:val="009A0ED5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0ED5"/>
  </w:style>
  <w:style w:type="character" w:styleId="FootnoteReference">
    <w:name w:val="footnote reference"/>
    <w:basedOn w:val="DefaultParagraphFont"/>
    <w:semiHidden/>
    <w:rsid w:val="009A0ED5"/>
    <w:rPr>
      <w:vertAlign w:val="superscript"/>
    </w:rPr>
  </w:style>
  <w:style w:type="paragraph" w:customStyle="1" w:styleId="Gloss">
    <w:name w:val="Gloss"/>
    <w:basedOn w:val="AbstractSummary"/>
    <w:rsid w:val="009A0ED5"/>
  </w:style>
  <w:style w:type="paragraph" w:customStyle="1" w:styleId="Glossary">
    <w:name w:val="Glossary"/>
    <w:basedOn w:val="BaseText"/>
    <w:rsid w:val="009A0ED5"/>
  </w:style>
  <w:style w:type="paragraph" w:customStyle="1" w:styleId="GlossHead">
    <w:name w:val="GlossHead"/>
    <w:basedOn w:val="AbstractHead"/>
    <w:rsid w:val="009A0ED5"/>
  </w:style>
  <w:style w:type="paragraph" w:customStyle="1" w:styleId="GraphicAltText">
    <w:name w:val="GraphicAltText"/>
    <w:basedOn w:val="Legend"/>
    <w:rsid w:val="009A0ED5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0ED5"/>
  </w:style>
  <w:style w:type="paragraph" w:customStyle="1" w:styleId="Head">
    <w:name w:val="Head"/>
    <w:basedOn w:val="BaseHeading"/>
    <w:rsid w:val="009A0ED5"/>
    <w:pPr>
      <w:spacing w:before="120" w:after="120"/>
      <w:jc w:val="center"/>
    </w:pPr>
    <w:rPr>
      <w:b/>
      <w:bCs/>
    </w:rPr>
  </w:style>
  <w:style w:type="character" w:styleId="HTMLAcronym">
    <w:name w:val="HTML Acronym"/>
    <w:basedOn w:val="DefaultParagraphFont"/>
    <w:rsid w:val="009A0ED5"/>
  </w:style>
  <w:style w:type="character" w:styleId="HTMLCite">
    <w:name w:val="HTML Cite"/>
    <w:basedOn w:val="DefaultParagraphFont"/>
    <w:rsid w:val="009A0ED5"/>
    <w:rPr>
      <w:i/>
      <w:iCs/>
    </w:rPr>
  </w:style>
  <w:style w:type="character" w:styleId="HTMLCode">
    <w:name w:val="HTML Code"/>
    <w:basedOn w:val="DefaultParagraphFont"/>
    <w:rsid w:val="009A0ED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A0ED5"/>
    <w:rPr>
      <w:i/>
      <w:iCs/>
    </w:rPr>
  </w:style>
  <w:style w:type="character" w:styleId="HTMLKeyboard">
    <w:name w:val="HTML Keyboard"/>
    <w:basedOn w:val="DefaultParagraphFont"/>
    <w:rsid w:val="009A0ED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9A0ED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A0ED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A0ED5"/>
    <w:rPr>
      <w:i/>
      <w:iCs/>
    </w:rPr>
  </w:style>
  <w:style w:type="paragraph" w:customStyle="1" w:styleId="InstructionsText">
    <w:name w:val="Instructions Text"/>
    <w:basedOn w:val="BaseText"/>
    <w:rsid w:val="009A0ED5"/>
  </w:style>
  <w:style w:type="paragraph" w:customStyle="1" w:styleId="Overline">
    <w:name w:val="Overline"/>
    <w:basedOn w:val="BaseText"/>
    <w:rsid w:val="009A0ED5"/>
  </w:style>
  <w:style w:type="paragraph" w:customStyle="1" w:styleId="IssueName">
    <w:name w:val="IssueName"/>
    <w:basedOn w:val="Overline"/>
    <w:rsid w:val="009A0ED5"/>
  </w:style>
  <w:style w:type="paragraph" w:customStyle="1" w:styleId="Keywords">
    <w:name w:val="Keywords"/>
    <w:basedOn w:val="BaseText"/>
    <w:rsid w:val="009A0ED5"/>
  </w:style>
  <w:style w:type="paragraph" w:customStyle="1" w:styleId="Level3Head">
    <w:name w:val="Level 3 Head"/>
    <w:basedOn w:val="BaseHeading"/>
    <w:rsid w:val="009A0ED5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0ED5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0ED5"/>
  </w:style>
  <w:style w:type="paragraph" w:customStyle="1" w:styleId="Literaryquote">
    <w:name w:val="Literary quote"/>
    <w:basedOn w:val="BaseText"/>
    <w:rsid w:val="009A0ED5"/>
    <w:pPr>
      <w:ind w:left="1440" w:right="1440"/>
    </w:pPr>
  </w:style>
  <w:style w:type="paragraph" w:customStyle="1" w:styleId="MaterialsText">
    <w:name w:val="Materials Text"/>
    <w:basedOn w:val="BaseText"/>
    <w:rsid w:val="009A0ED5"/>
  </w:style>
  <w:style w:type="paragraph" w:customStyle="1" w:styleId="NoteInProof">
    <w:name w:val="NoteInProof"/>
    <w:basedOn w:val="BaseText"/>
    <w:rsid w:val="009A0ED5"/>
  </w:style>
  <w:style w:type="paragraph" w:customStyle="1" w:styleId="Notes">
    <w:name w:val="Notes"/>
    <w:basedOn w:val="BaseText"/>
    <w:rsid w:val="009A0ED5"/>
    <w:rPr>
      <w:i/>
    </w:rPr>
  </w:style>
  <w:style w:type="paragraph" w:customStyle="1" w:styleId="Notes-Helvetica">
    <w:name w:val="Notes-Helvetica"/>
    <w:basedOn w:val="BaseText"/>
    <w:rsid w:val="009A0ED5"/>
    <w:rPr>
      <w:i/>
    </w:rPr>
  </w:style>
  <w:style w:type="paragraph" w:customStyle="1" w:styleId="NumberedInstructions">
    <w:name w:val="Numbered Instructions"/>
    <w:basedOn w:val="BaseText"/>
    <w:rsid w:val="009A0ED5"/>
  </w:style>
  <w:style w:type="paragraph" w:customStyle="1" w:styleId="OutlineLevel1">
    <w:name w:val="OutlineLevel1"/>
    <w:basedOn w:val="BaseHeading"/>
    <w:rsid w:val="009A0ED5"/>
    <w:rPr>
      <w:b/>
      <w:bCs/>
    </w:rPr>
  </w:style>
  <w:style w:type="paragraph" w:customStyle="1" w:styleId="OutlineLevel2">
    <w:name w:val="OutlineLevel2"/>
    <w:basedOn w:val="BaseHeading"/>
    <w:rsid w:val="009A0ED5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0ED5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9A0ED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0ED5"/>
  </w:style>
  <w:style w:type="paragraph" w:customStyle="1" w:styleId="ProductInformation">
    <w:name w:val="ProductInformation"/>
    <w:basedOn w:val="BaseText"/>
    <w:rsid w:val="009A0ED5"/>
  </w:style>
  <w:style w:type="paragraph" w:customStyle="1" w:styleId="ProductTitle">
    <w:name w:val="ProductTitle"/>
    <w:basedOn w:val="BaseText"/>
    <w:rsid w:val="009A0ED5"/>
    <w:rPr>
      <w:b/>
      <w:bCs/>
    </w:rPr>
  </w:style>
  <w:style w:type="paragraph" w:customStyle="1" w:styleId="PublishedOnline">
    <w:name w:val="Published Online"/>
    <w:basedOn w:val="DateAccepted"/>
    <w:rsid w:val="009A0ED5"/>
  </w:style>
  <w:style w:type="paragraph" w:customStyle="1" w:styleId="RecipeMaterials">
    <w:name w:val="Recipe Materials"/>
    <w:basedOn w:val="BaseText"/>
    <w:rsid w:val="009A0ED5"/>
  </w:style>
  <w:style w:type="paragraph" w:customStyle="1" w:styleId="Refhead">
    <w:name w:val="Ref head"/>
    <w:basedOn w:val="BaseHeading"/>
    <w:rsid w:val="009A0ED5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0ED5"/>
  </w:style>
  <w:style w:type="paragraph" w:customStyle="1" w:styleId="ReferencesandnotesLong">
    <w:name w:val="References and notes Long"/>
    <w:basedOn w:val="BaseText"/>
    <w:rsid w:val="009A0ED5"/>
    <w:pPr>
      <w:ind w:left="720" w:hanging="720"/>
    </w:pPr>
  </w:style>
  <w:style w:type="paragraph" w:customStyle="1" w:styleId="region">
    <w:name w:val="region"/>
    <w:basedOn w:val="BaseText"/>
    <w:rsid w:val="009A0ED5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0ED5"/>
  </w:style>
  <w:style w:type="paragraph" w:customStyle="1" w:styleId="RunHead">
    <w:name w:val="RunHead"/>
    <w:basedOn w:val="BaseText"/>
    <w:rsid w:val="009A0ED5"/>
  </w:style>
  <w:style w:type="paragraph" w:customStyle="1" w:styleId="SOMContent">
    <w:name w:val="SOMContent"/>
    <w:basedOn w:val="1stparatext"/>
    <w:rsid w:val="009A0ED5"/>
  </w:style>
  <w:style w:type="paragraph" w:customStyle="1" w:styleId="SOMHead">
    <w:name w:val="SOMHead"/>
    <w:basedOn w:val="BaseHeading"/>
    <w:rsid w:val="009A0ED5"/>
    <w:rPr>
      <w:b/>
      <w:sz w:val="24"/>
      <w:szCs w:val="24"/>
    </w:rPr>
  </w:style>
  <w:style w:type="paragraph" w:customStyle="1" w:styleId="Speaker">
    <w:name w:val="Speaker"/>
    <w:basedOn w:val="Paragraph"/>
    <w:rsid w:val="009A0ED5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0ED5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9A0ED5"/>
    <w:rPr>
      <w:b/>
      <w:bCs/>
    </w:rPr>
  </w:style>
  <w:style w:type="paragraph" w:customStyle="1" w:styleId="SX-Abstract">
    <w:name w:val="SX-Abstract"/>
    <w:basedOn w:val="Normal"/>
    <w:qFormat/>
    <w:rsid w:val="009A0ED5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9A0ED5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A0ED5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A0ED5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9A0ED5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A0ED5"/>
    <w:pPr>
      <w:ind w:firstLine="0"/>
    </w:pPr>
  </w:style>
  <w:style w:type="paragraph" w:customStyle="1" w:styleId="SX-Correspondence">
    <w:name w:val="SX-Correspondence"/>
    <w:basedOn w:val="SX-Affiliation"/>
    <w:qFormat/>
    <w:rsid w:val="009A0ED5"/>
    <w:pPr>
      <w:spacing w:after="80"/>
    </w:pPr>
  </w:style>
  <w:style w:type="paragraph" w:customStyle="1" w:styleId="SX-Date">
    <w:name w:val="SX-Date"/>
    <w:basedOn w:val="Normal"/>
    <w:qFormat/>
    <w:rsid w:val="009A0ED5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A0ED5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0ED5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0ED5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A0ED5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9A0ED5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0ED5"/>
  </w:style>
  <w:style w:type="paragraph" w:customStyle="1" w:styleId="SX-Tablehead">
    <w:name w:val="SX-Tablehead"/>
    <w:basedOn w:val="Normal"/>
    <w:qFormat/>
    <w:rsid w:val="009A0ED5"/>
    <w:rPr>
      <w:sz w:val="20"/>
      <w:szCs w:val="24"/>
    </w:rPr>
  </w:style>
  <w:style w:type="paragraph" w:customStyle="1" w:styleId="SX-Tablelegend">
    <w:name w:val="SX-Tablelegend"/>
    <w:basedOn w:val="Normal"/>
    <w:qFormat/>
    <w:rsid w:val="009A0ED5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A0ED5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A0ED5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A0ED5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A0ED5"/>
    <w:pPr>
      <w:spacing w:before="0"/>
    </w:pPr>
  </w:style>
  <w:style w:type="paragraph" w:customStyle="1" w:styleId="Tabletext">
    <w:name w:val="Table text"/>
    <w:basedOn w:val="BaseText"/>
    <w:rsid w:val="009A0ED5"/>
    <w:pPr>
      <w:spacing w:before="0"/>
    </w:pPr>
  </w:style>
  <w:style w:type="paragraph" w:customStyle="1" w:styleId="TableLegend">
    <w:name w:val="TableLegend"/>
    <w:basedOn w:val="BaseText"/>
    <w:rsid w:val="009A0ED5"/>
    <w:pPr>
      <w:spacing w:before="0"/>
    </w:pPr>
  </w:style>
  <w:style w:type="paragraph" w:customStyle="1" w:styleId="TableTitle">
    <w:name w:val="TableTitle"/>
    <w:basedOn w:val="BaseHeading"/>
    <w:rsid w:val="009A0ED5"/>
  </w:style>
  <w:style w:type="paragraph" w:customStyle="1" w:styleId="Teaser">
    <w:name w:val="Teaser"/>
    <w:basedOn w:val="BaseText"/>
    <w:rsid w:val="009A0ED5"/>
  </w:style>
  <w:style w:type="paragraph" w:customStyle="1" w:styleId="TWIS">
    <w:name w:val="TWIS"/>
    <w:basedOn w:val="AbstractSummary"/>
    <w:rsid w:val="009A0ED5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0ED5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A0ED5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0ED5"/>
  </w:style>
  <w:style w:type="character" w:customStyle="1" w:styleId="apple-converted-space">
    <w:name w:val="apple-converted-space"/>
    <w:basedOn w:val="DefaultParagraphFont"/>
    <w:rsid w:val="009A0ED5"/>
  </w:style>
  <w:style w:type="character" w:customStyle="1" w:styleId="authors0">
    <w:name w:val="authors"/>
    <w:basedOn w:val="DefaultParagraphFont"/>
    <w:rsid w:val="009A0ED5"/>
  </w:style>
  <w:style w:type="character" w:customStyle="1" w:styleId="Date1">
    <w:name w:val="Date1"/>
    <w:basedOn w:val="DefaultParagraphFont"/>
    <w:rsid w:val="009A0ED5"/>
  </w:style>
  <w:style w:type="character" w:customStyle="1" w:styleId="arttitle">
    <w:name w:val="art_title"/>
    <w:basedOn w:val="DefaultParagraphFont"/>
    <w:rsid w:val="009A0ED5"/>
  </w:style>
  <w:style w:type="character" w:customStyle="1" w:styleId="serialtitle">
    <w:name w:val="serial_title"/>
    <w:basedOn w:val="DefaultParagraphFont"/>
    <w:rsid w:val="009A0ED5"/>
  </w:style>
  <w:style w:type="character" w:customStyle="1" w:styleId="volumeissue">
    <w:name w:val="volume_issue"/>
    <w:basedOn w:val="DefaultParagraphFont"/>
    <w:rsid w:val="009A0ED5"/>
  </w:style>
  <w:style w:type="character" w:customStyle="1" w:styleId="pagerange">
    <w:name w:val="page_range"/>
    <w:basedOn w:val="DefaultParagraphFont"/>
    <w:rsid w:val="009A0ED5"/>
  </w:style>
  <w:style w:type="table" w:styleId="TableGrid">
    <w:name w:val="Table Grid"/>
    <w:basedOn w:val="TableNormal"/>
    <w:uiPriority w:val="59"/>
    <w:rsid w:val="009A0ED5"/>
    <w:pPr>
      <w:spacing w:after="0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0ED5"/>
    <w:pPr>
      <w:spacing w:after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ListTable7Colorful">
    <w:name w:val="List Table 7 Colorful"/>
    <w:basedOn w:val="TableNormal"/>
    <w:uiPriority w:val="52"/>
    <w:rsid w:val="006D3EB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1532</Words>
  <Characters>8120</Characters>
  <Application>Microsoft Office Word</Application>
  <DocSecurity>0</DocSecurity>
  <Lines>67</Lines>
  <Paragraphs>19</Paragraphs>
  <ScaleCrop>false</ScaleCrop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Morrison</dc:creator>
  <cp:keywords/>
  <dc:description/>
  <cp:lastModifiedBy>India Morrison</cp:lastModifiedBy>
  <cp:revision>32</cp:revision>
  <dcterms:created xsi:type="dcterms:W3CDTF">2023-03-07T14:07:00Z</dcterms:created>
  <dcterms:modified xsi:type="dcterms:W3CDTF">2023-03-17T09:48:00Z</dcterms:modified>
</cp:coreProperties>
</file>