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498F1CA" w:rsidR="00F102CC" w:rsidRPr="00604865" w:rsidRDefault="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manuscript includes a Data and Code Availability section at the end of the main text.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AA0EE81" w:rsidR="00F102CC" w:rsidRPr="00604865" w:rsidRDefault="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B0A361E" w:rsidR="00F102CC" w:rsidRPr="00604865" w:rsidRDefault="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study did not use reagents.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7ABF82" w:rsidR="00F102CC" w:rsidRPr="00604865" w:rsidRDefault="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F6EFB57" w:rsidR="00F102CC" w:rsidRPr="003D5AF6" w:rsidRDefault="0060486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study did not perform sequencing.</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878498" w:rsidR="00F102CC" w:rsidRPr="00604865" w:rsidRDefault="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9C266F6" w:rsidR="00F102CC" w:rsidRPr="003D5AF6" w:rsidRDefault="0060486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study did not use cell lines to perform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5A64D2" w:rsidR="00F102CC" w:rsidRPr="00604865" w:rsidRDefault="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604865"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04865" w:rsidRDefault="00604865" w:rsidP="0060486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A2E8538" w:rsidR="00604865" w:rsidRPr="003D5AF6" w:rsidRDefault="00604865" w:rsidP="0060486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study did not use cell lines to perform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6685B5" w:rsidR="00604865" w:rsidRPr="00604865" w:rsidRDefault="00604865" w:rsidP="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604865"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04865" w:rsidRPr="003D5AF6" w:rsidRDefault="00604865" w:rsidP="0060486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04865" w:rsidRDefault="00604865" w:rsidP="0060486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04865" w:rsidRDefault="00604865" w:rsidP="0060486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4865"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04865" w:rsidRDefault="00604865" w:rsidP="0060486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04865" w:rsidRDefault="00604865" w:rsidP="006048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04865" w:rsidRDefault="00604865" w:rsidP="006048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486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04865" w:rsidRDefault="00604865" w:rsidP="0060486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0CA7E6" w:rsidR="00604865" w:rsidRPr="00604865" w:rsidRDefault="00604865" w:rsidP="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experimental animals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53AB2D0" w:rsidR="00604865" w:rsidRPr="00604865" w:rsidRDefault="00604865" w:rsidP="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60486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04865" w:rsidRDefault="00604865" w:rsidP="0060486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2C2F266" w:rsidR="00604865" w:rsidRPr="003D5AF6" w:rsidRDefault="00604865" w:rsidP="0060486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experimental animals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4B7B0F" w:rsidR="00604865" w:rsidRPr="00604865" w:rsidRDefault="00604865" w:rsidP="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60486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04865" w:rsidRPr="003D5AF6" w:rsidRDefault="00604865" w:rsidP="0060486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04865" w:rsidRDefault="00604865" w:rsidP="0060486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04865" w:rsidRDefault="00604865" w:rsidP="0060486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486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04865" w:rsidRDefault="00604865" w:rsidP="0060486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04865" w:rsidRDefault="00604865" w:rsidP="006048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04865" w:rsidRDefault="00604865" w:rsidP="006048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486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04865" w:rsidRDefault="00604865" w:rsidP="0060486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8042A73" w:rsidR="00604865" w:rsidRPr="003D5AF6" w:rsidRDefault="00604865" w:rsidP="0060486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plants and microbes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264A08" w:rsidR="00604865" w:rsidRPr="00604865" w:rsidRDefault="00604865" w:rsidP="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60486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04865" w:rsidRDefault="00604865" w:rsidP="0060486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B9D8A77" w:rsidR="00604865" w:rsidRPr="003D5AF6" w:rsidRDefault="00604865" w:rsidP="00604865">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plants and microbes were used.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9B3D1B" w:rsidR="00604865" w:rsidRPr="00604865" w:rsidRDefault="00604865" w:rsidP="006048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60486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04865" w:rsidRPr="003D5AF6" w:rsidRDefault="00604865" w:rsidP="0060486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04865" w:rsidRDefault="00604865" w:rsidP="0060486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04865" w:rsidRDefault="00604865" w:rsidP="0060486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0486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04865" w:rsidRDefault="00604865" w:rsidP="006048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04865" w:rsidRDefault="00604865" w:rsidP="0060486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04865" w:rsidRDefault="00604865" w:rsidP="0060486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0486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04865" w:rsidRDefault="00604865" w:rsidP="0060486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F6C03F7" w:rsidR="00604865" w:rsidRPr="00604865" w:rsidRDefault="00604865" w:rsidP="00604865">
            <w:pPr>
              <w:rPr>
                <w:rFonts w:ascii="Noto Sans" w:eastAsia="Noto Sans" w:hAnsi="Noto Sans" w:cs="Noto Sans"/>
                <w:bCs/>
                <w:color w:val="434343"/>
                <w:sz w:val="18"/>
                <w:szCs w:val="18"/>
              </w:rPr>
            </w:pPr>
            <w:r w:rsidRPr="00604865">
              <w:rPr>
                <w:rFonts w:ascii="Noto Sans" w:eastAsia="Noto Sans" w:hAnsi="Noto Sans" w:cs="Noto Sans"/>
                <w:color w:val="434343"/>
                <w:sz w:val="18"/>
                <w:szCs w:val="18"/>
              </w:rPr>
              <w:t>No human research participants</w:t>
            </w:r>
            <w:r>
              <w:rPr>
                <w:rFonts w:ascii="Noto Sans" w:eastAsia="Noto Sans" w:hAnsi="Noto Sans" w:cs="Noto Sans"/>
                <w:color w:val="434343"/>
                <w:sz w:val="18"/>
                <w:szCs w:val="18"/>
              </w:rPr>
              <w:t xml:space="preserve"> were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D23CF2" w:rsidR="00604865" w:rsidRPr="00604865" w:rsidRDefault="00604865" w:rsidP="00604865">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sidR="00403CC7">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F6B340F" w:rsidR="00F102CC" w:rsidRPr="003D5AF6" w:rsidRDefault="00604865">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No study protocol in involved.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E32BD7" w:rsidR="00F102CC" w:rsidRPr="00604865" w:rsidRDefault="0060486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sidR="00403CC7">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3C3200E" w:rsidR="00F102CC" w:rsidRPr="00604865" w:rsidRDefault="0060486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BCE896" w:rsidR="00F102CC" w:rsidRPr="00403CC7" w:rsidRDefault="00403CC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95C900" w:rsidR="00F102CC" w:rsidRPr="00604865" w:rsidRDefault="0060486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5CD4107"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90B5271" w:rsidR="00F102CC" w:rsidRPr="003D5AF6" w:rsidRDefault="006048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4477B1" w:rsidR="00F102CC" w:rsidRDefault="00403CC7">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D169774" w:rsidR="00F102CC" w:rsidRPr="003D5AF6" w:rsidRDefault="006048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B0AC73"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6401B33" w:rsidR="00F102CC" w:rsidRPr="003D5AF6" w:rsidRDefault="006048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D48806"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5770BEE" w:rsidR="00F102CC" w:rsidRPr="003D5AF6" w:rsidRDefault="006048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3733CA0"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1179EF" w:rsidR="00F102CC" w:rsidRPr="003D5AF6" w:rsidRDefault="006048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E995EC"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46031B7" w:rsidR="00F102CC" w:rsidRDefault="00604865">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2969BC"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960308A" w:rsidR="00F102CC" w:rsidRPr="003D5AF6" w:rsidRDefault="006048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1CA1376"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A331006" w:rsidR="00F102CC" w:rsidRPr="003D5AF6" w:rsidRDefault="00604865">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 experiments were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0595842"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942D990" w:rsidR="00F102CC" w:rsidRPr="00604865" w:rsidRDefault="0060486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9B8CE7"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F3E4918" w:rsidR="00F102CC" w:rsidRPr="00604865" w:rsidRDefault="00604865">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Public datasets were analyzed without excluding any subset.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FBA3C3" w:rsidR="00F102CC" w:rsidRPr="00604865" w:rsidRDefault="00604865">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Multiple parameter values were examined when using statistical tests. They are described in Supplementary File 2 and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5E42853" w:rsidR="00F102CC" w:rsidRPr="00604865" w:rsidRDefault="00604865">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No new data were created. </w:t>
            </w: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 xml:space="preserve">he Supplementary File includes a table that describes all datasets, their URLs and references.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2F7DDC"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 new data were created.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0796B36"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3E2C68A"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Supplementary File includes a table that describes all datasets, their URLs and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8DB083" w:rsidR="00F102CC" w:rsidRPr="003D5AF6" w:rsidRDefault="00403C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 xml:space="preserve">he </w:t>
            </w:r>
            <w:r w:rsidR="00A01F47">
              <w:rPr>
                <w:rFonts w:ascii="Noto Sans" w:hAnsi="Noto Sans" w:cs="Noto Sans"/>
                <w:bCs/>
                <w:color w:val="434343"/>
                <w:sz w:val="18"/>
                <w:szCs w:val="18"/>
                <w:lang w:eastAsia="zh-CN"/>
              </w:rPr>
              <w:t>codes of the algorithms are publicly available. Links to these codes are provided in Supplementary File 2 and 3. A</w:t>
            </w:r>
            <w:r>
              <w:rPr>
                <w:rFonts w:ascii="Noto Sans" w:hAnsi="Noto Sans" w:cs="Noto Sans"/>
                <w:bCs/>
                <w:color w:val="434343"/>
                <w:sz w:val="18"/>
                <w:szCs w:val="18"/>
                <w:lang w:eastAsia="zh-CN"/>
              </w:rPr>
              <w:t xml:space="preserve"> Data and Code Availability section </w:t>
            </w:r>
            <w:r w:rsidR="00A01F47">
              <w:rPr>
                <w:rFonts w:ascii="Noto Sans" w:hAnsi="Noto Sans" w:cs="Noto Sans"/>
                <w:bCs/>
                <w:color w:val="434343"/>
                <w:sz w:val="18"/>
                <w:szCs w:val="18"/>
                <w:lang w:eastAsia="zh-CN"/>
              </w:rPr>
              <w:t xml:space="preserve">is given </w:t>
            </w:r>
            <w:r w:rsidR="00895E5B">
              <w:rPr>
                <w:rFonts w:ascii="Noto Sans" w:hAnsi="Noto Sans" w:cs="Noto Sans"/>
                <w:bCs/>
                <w:color w:val="434343"/>
                <w:sz w:val="18"/>
                <w:szCs w:val="18"/>
                <w:lang w:eastAsia="zh-CN"/>
              </w:rPr>
              <w:t>in</w:t>
            </w:r>
            <w:r>
              <w:rPr>
                <w:rFonts w:ascii="Noto Sans" w:hAnsi="Noto Sans" w:cs="Noto Sans"/>
                <w:bCs/>
                <w:color w:val="434343"/>
                <w:sz w:val="18"/>
                <w:szCs w:val="18"/>
                <w:lang w:eastAsia="zh-CN"/>
              </w:rPr>
              <w:t xml:space="preserve"> the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59127C" w:rsidR="00F102CC" w:rsidRPr="003D5AF6" w:rsidRDefault="00A01F47">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codes of the algorithms are publicly available. Links to these codes are provided in Supplementary File 2 and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11A27FE" w:rsidR="00F102CC" w:rsidRPr="003D5AF6" w:rsidRDefault="000240D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he codes of the algorithms are publicly available. Links to these codes are provided in Supplementary File 2 and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7A68BB2" w:rsidR="00F102CC" w:rsidRPr="00AE68C0" w:rsidRDefault="004B06C3">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This manuscript reports a computational tool for data analysis</w:t>
            </w:r>
            <w:r w:rsidR="00AA039E">
              <w:rPr>
                <w:rFonts w:ascii="Noto Sans" w:hAnsi="Noto Sans" w:cs="Noto Sans"/>
                <w:bCs/>
                <w:color w:val="434343"/>
                <w:sz w:val="18"/>
                <w:szCs w:val="18"/>
                <w:lang w:eastAsia="zh-CN"/>
              </w:rPr>
              <w:t xml:space="preserve"> without performing experimental and clinical studies</w:t>
            </w:r>
            <w:r>
              <w:rPr>
                <w:rFonts w:ascii="Noto Sans" w:hAnsi="Noto Sans" w:cs="Noto Sans"/>
                <w:bCs/>
                <w:color w:val="434343"/>
                <w:sz w:val="18"/>
                <w:szCs w:val="18"/>
                <w:lang w:eastAsia="zh-CN"/>
              </w:rPr>
              <w:t xml:space="preserve">. </w:t>
            </w:r>
            <w:r w:rsidR="00AA039E">
              <w:rPr>
                <w:rFonts w:ascii="Noto Sans" w:hAnsi="Noto Sans" w:cs="Noto Sans"/>
                <w:bCs/>
                <w:color w:val="434343"/>
                <w:sz w:val="18"/>
                <w:szCs w:val="18"/>
                <w:lang w:eastAsia="zh-CN"/>
              </w:rPr>
              <w:t>E</w:t>
            </w:r>
            <w:r>
              <w:rPr>
                <w:rFonts w:ascii="Noto Sans" w:hAnsi="Noto Sans" w:cs="Noto Sans"/>
                <w:bCs/>
                <w:color w:val="434343"/>
                <w:sz w:val="18"/>
                <w:szCs w:val="18"/>
                <w:lang w:eastAsia="zh-CN"/>
              </w:rPr>
              <w:t xml:space="preserve">ssential information </w:t>
            </w:r>
            <w:r w:rsidR="00AA039E">
              <w:rPr>
                <w:rFonts w:ascii="Noto Sans" w:hAnsi="Noto Sans" w:cs="Noto Sans"/>
                <w:bCs/>
                <w:color w:val="434343"/>
                <w:sz w:val="18"/>
                <w:szCs w:val="18"/>
                <w:lang w:eastAsia="zh-CN"/>
              </w:rPr>
              <w:t xml:space="preserve">of the study </w:t>
            </w:r>
            <w:r>
              <w:rPr>
                <w:rFonts w:ascii="Noto Sans" w:hAnsi="Noto Sans" w:cs="Noto Sans"/>
                <w:bCs/>
                <w:color w:val="434343"/>
                <w:sz w:val="18"/>
                <w:szCs w:val="18"/>
                <w:lang w:eastAsia="zh-CN"/>
              </w:rPr>
              <w:t xml:space="preserve">is </w:t>
            </w:r>
            <w:r w:rsidR="008C3AA6">
              <w:rPr>
                <w:rFonts w:ascii="Noto Sans" w:hAnsi="Noto Sans" w:cs="Noto Sans"/>
                <w:bCs/>
                <w:color w:val="434343"/>
                <w:sz w:val="18"/>
                <w:szCs w:val="18"/>
                <w:lang w:eastAsia="zh-CN"/>
              </w:rPr>
              <w:lastRenderedPageBreak/>
              <w:t>provided</w:t>
            </w:r>
            <w:r>
              <w:rPr>
                <w:rFonts w:ascii="Noto Sans" w:hAnsi="Noto Sans" w:cs="Noto Sans"/>
                <w:bCs/>
                <w:color w:val="434343"/>
                <w:sz w:val="18"/>
                <w:szCs w:val="18"/>
                <w:lang w:eastAsia="zh-CN"/>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FC2AA90" w:rsidR="00F102CC" w:rsidRPr="00AE68C0" w:rsidRDefault="00F102CC">
            <w:pPr>
              <w:spacing w:line="225" w:lineRule="auto"/>
              <w:rPr>
                <w:rFonts w:ascii="Noto Sans" w:hAnsi="Noto Sans" w:cs="Noto Sans"/>
                <w:bCs/>
                <w:color w:val="434343"/>
                <w:sz w:val="18"/>
                <w:szCs w:val="18"/>
                <w:lang w:eastAsia="zh-CN"/>
              </w:rPr>
            </w:pP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942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65610" w14:textId="77777777" w:rsidR="00194200" w:rsidRDefault="00194200">
      <w:r>
        <w:separator/>
      </w:r>
    </w:p>
  </w:endnote>
  <w:endnote w:type="continuationSeparator" w:id="0">
    <w:p w14:paraId="3270E612" w14:textId="77777777" w:rsidR="00194200" w:rsidRDefault="0019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CB19A" w14:textId="77777777" w:rsidR="00194200" w:rsidRDefault="00194200">
      <w:r>
        <w:separator/>
      </w:r>
    </w:p>
  </w:footnote>
  <w:footnote w:type="continuationSeparator" w:id="0">
    <w:p w14:paraId="37D60F1C" w14:textId="77777777" w:rsidR="00194200" w:rsidRDefault="00194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1MjOxsDS3MDYxMTNR0lEKTi0uzszPAykwqgUAewGubCwAAAA="/>
  </w:docVars>
  <w:rsids>
    <w:rsidRoot w:val="00F102CC"/>
    <w:rsid w:val="000240DD"/>
    <w:rsid w:val="00194200"/>
    <w:rsid w:val="001B3BCC"/>
    <w:rsid w:val="002209A8"/>
    <w:rsid w:val="003D5AF6"/>
    <w:rsid w:val="00403CC7"/>
    <w:rsid w:val="00427975"/>
    <w:rsid w:val="004B06C3"/>
    <w:rsid w:val="004E2C31"/>
    <w:rsid w:val="005B0259"/>
    <w:rsid w:val="00604865"/>
    <w:rsid w:val="0066229F"/>
    <w:rsid w:val="007054B6"/>
    <w:rsid w:val="00895E5B"/>
    <w:rsid w:val="008C3AA6"/>
    <w:rsid w:val="009C7B26"/>
    <w:rsid w:val="00A01F47"/>
    <w:rsid w:val="00A11E52"/>
    <w:rsid w:val="00A9412A"/>
    <w:rsid w:val="00AA039E"/>
    <w:rsid w:val="00AE68C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1699</Words>
  <Characters>9618</Characters>
  <Application>Microsoft Office Word</Application>
  <DocSecurity>0</DocSecurity>
  <Lines>204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zhu</cp:lastModifiedBy>
  <cp:revision>16</cp:revision>
  <dcterms:created xsi:type="dcterms:W3CDTF">2022-02-28T12:21:00Z</dcterms:created>
  <dcterms:modified xsi:type="dcterms:W3CDTF">2022-08-21T06:39:00Z</dcterms:modified>
</cp:coreProperties>
</file>