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zh-TW"/>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0FA9413" w:rsidR="00F102CC" w:rsidRPr="003D5AF6" w:rsidRDefault="005C7DE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13A1EEE" w:rsidR="00F102CC" w:rsidRPr="005C7DEB" w:rsidRDefault="005C7DEB">
            <w:pPr>
              <w:rPr>
                <w:rFonts w:ascii="Noto Sans" w:eastAsia="Noto Sans" w:hAnsi="Noto Sans" w:cs="Noto Sans"/>
                <w:bCs/>
                <w:color w:val="434343"/>
                <w:sz w:val="18"/>
                <w:szCs w:val="18"/>
              </w:rPr>
            </w:pPr>
            <w:r w:rsidRPr="005C7DEB">
              <w:rPr>
                <w:rFonts w:ascii="Noto Sans" w:eastAsia="Noto Sans" w:hAnsi="Noto Sans" w:cs="Noto Sans"/>
                <w:bCs/>
                <w:color w:val="434343"/>
                <w:sz w:val="18"/>
                <w:szCs w:val="18"/>
              </w:rPr>
              <w:t>In Materials and Methods, “ChIP-seq and RNA-</w:t>
            </w:r>
            <w:proofErr w:type="spellStart"/>
            <w:r w:rsidRPr="005C7DEB">
              <w:rPr>
                <w:rFonts w:ascii="Noto Sans" w:eastAsia="Noto Sans" w:hAnsi="Noto Sans" w:cs="Noto Sans"/>
                <w:bCs/>
                <w:color w:val="434343"/>
                <w:sz w:val="18"/>
                <w:szCs w:val="18"/>
              </w:rPr>
              <w:t>seq</w:t>
            </w:r>
            <w:proofErr w:type="spellEnd"/>
            <w:r w:rsidRPr="005C7DEB">
              <w:rPr>
                <w:rFonts w:ascii="Noto Sans" w:eastAsia="Noto Sans" w:hAnsi="Noto Sans" w:cs="Noto Sans"/>
                <w:bCs/>
                <w:color w:val="434343"/>
                <w:sz w:val="18"/>
                <w:szCs w:val="18"/>
              </w:rPr>
              <w:t xml:space="preserve"> experiment”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D6D3015" w:rsidR="00F102CC" w:rsidRPr="003D5AF6" w:rsidRDefault="005C7DE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043576">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ECF70A" w:rsidR="00F102CC" w:rsidRPr="003D5AF6" w:rsidRDefault="005462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08A4F9D" w:rsidR="00F102CC" w:rsidRPr="003D5AF6" w:rsidRDefault="005462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56F88FC" w:rsidR="00F102CC" w:rsidRPr="003D5AF6" w:rsidRDefault="005C7DE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54622D">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Methods, “Drosophila strains”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4D7E4C" w:rsidR="00F102CC" w:rsidRPr="003D5AF6" w:rsidRDefault="005462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17C1AD" w:rsidR="00F102CC" w:rsidRPr="003D5AF6" w:rsidRDefault="005462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4937A2" w:rsidR="00F102CC" w:rsidRPr="003D5AF6" w:rsidRDefault="005462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CA6112D" w:rsidR="00F102CC" w:rsidRPr="00043576" w:rsidRDefault="0054622D">
            <w:pPr>
              <w:rPr>
                <w:rFonts w:ascii="Noto Sans" w:eastAsia="Noto Sans" w:hAnsi="Noto Sans" w:cs="Noto Sans"/>
                <w:bCs/>
                <w:color w:val="434343"/>
                <w:sz w:val="18"/>
                <w:szCs w:val="18"/>
              </w:rPr>
            </w:pPr>
            <w:r w:rsidRPr="0004357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54842B" w:rsidR="00F102CC" w:rsidRPr="003D5AF6" w:rsidRDefault="00546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BC2E00" w:rsidR="00F102CC" w:rsidRPr="003D5AF6" w:rsidRDefault="00546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AC1D60F" w:rsidR="00F102CC" w:rsidRPr="003D5AF6" w:rsidRDefault="00546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955D198" w:rsidR="00F102CC" w:rsidRPr="0054622D" w:rsidRDefault="0054622D">
            <w:pPr>
              <w:spacing w:line="225" w:lineRule="auto"/>
              <w:rPr>
                <w:rFonts w:ascii="Noto Sans" w:eastAsia="Noto Sans" w:hAnsi="Noto Sans" w:cs="Noto Sans"/>
                <w:bCs/>
                <w:color w:val="434343"/>
                <w:sz w:val="18"/>
                <w:szCs w:val="18"/>
              </w:rPr>
            </w:pPr>
            <w:r w:rsidRPr="0054622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F24E695" w:rsidR="00F102CC" w:rsidRPr="003D5AF6" w:rsidRDefault="00546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CB4063C" w:rsidR="00F102CC" w:rsidRPr="003D5AF6" w:rsidRDefault="00546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03BF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03BF7" w:rsidRDefault="00903BF7" w:rsidP="00903BF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C6C66E5" w:rsidR="00903BF7" w:rsidRPr="003D5AF6" w:rsidRDefault="00903BF7" w:rsidP="00903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Two; </w:t>
            </w:r>
            <w:r w:rsidRPr="005C7DEB">
              <w:rPr>
                <w:rFonts w:ascii="Noto Sans" w:eastAsia="Noto Sans" w:hAnsi="Noto Sans" w:cs="Noto Sans"/>
                <w:bCs/>
                <w:color w:val="434343"/>
                <w:sz w:val="18"/>
                <w:szCs w:val="18"/>
              </w:rPr>
              <w:t>In Materials and Methods, “ChIP-seq and RNA-</w:t>
            </w:r>
            <w:proofErr w:type="spellStart"/>
            <w:r w:rsidRPr="005C7DEB">
              <w:rPr>
                <w:rFonts w:ascii="Noto Sans" w:eastAsia="Noto Sans" w:hAnsi="Noto Sans" w:cs="Noto Sans"/>
                <w:bCs/>
                <w:color w:val="434343"/>
                <w:sz w:val="18"/>
                <w:szCs w:val="18"/>
              </w:rPr>
              <w:t>seq</w:t>
            </w:r>
            <w:proofErr w:type="spellEnd"/>
            <w:r w:rsidRPr="005C7DEB">
              <w:rPr>
                <w:rFonts w:ascii="Noto Sans" w:eastAsia="Noto Sans" w:hAnsi="Noto Sans" w:cs="Noto Sans"/>
                <w:bCs/>
                <w:color w:val="434343"/>
                <w:sz w:val="18"/>
                <w:szCs w:val="18"/>
              </w:rPr>
              <w:t xml:space="preserve"> experiment”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903BF7" w:rsidRPr="003D5AF6" w:rsidRDefault="00903BF7" w:rsidP="00903BF7">
            <w:pPr>
              <w:spacing w:line="225" w:lineRule="auto"/>
              <w:rPr>
                <w:rFonts w:ascii="Noto Sans" w:eastAsia="Noto Sans" w:hAnsi="Noto Sans" w:cs="Noto Sans"/>
                <w:bCs/>
                <w:color w:val="434343"/>
                <w:sz w:val="18"/>
                <w:szCs w:val="18"/>
              </w:rPr>
            </w:pPr>
          </w:p>
        </w:tc>
      </w:tr>
      <w:tr w:rsidR="00903BF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03BF7" w:rsidRDefault="00903BF7" w:rsidP="00903BF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65EDC9B" w:rsidR="00903BF7" w:rsidRPr="003D5AF6" w:rsidRDefault="00903BF7" w:rsidP="00903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w:t>
            </w:r>
            <w:r w:rsidRPr="005C7DEB">
              <w:rPr>
                <w:rFonts w:ascii="Noto Sans" w:eastAsia="Noto Sans" w:hAnsi="Noto Sans" w:cs="Noto Sans"/>
                <w:bCs/>
                <w:color w:val="434343"/>
                <w:sz w:val="18"/>
                <w:szCs w:val="18"/>
              </w:rPr>
              <w:t>In Materials and Methods, “ChIP-seq and RNA-</w:t>
            </w:r>
            <w:proofErr w:type="spellStart"/>
            <w:r w:rsidRPr="005C7DEB">
              <w:rPr>
                <w:rFonts w:ascii="Noto Sans" w:eastAsia="Noto Sans" w:hAnsi="Noto Sans" w:cs="Noto Sans"/>
                <w:bCs/>
                <w:color w:val="434343"/>
                <w:sz w:val="18"/>
                <w:szCs w:val="18"/>
              </w:rPr>
              <w:t>seq</w:t>
            </w:r>
            <w:proofErr w:type="spellEnd"/>
            <w:r w:rsidRPr="005C7DEB">
              <w:rPr>
                <w:rFonts w:ascii="Noto Sans" w:eastAsia="Noto Sans" w:hAnsi="Noto Sans" w:cs="Noto Sans"/>
                <w:bCs/>
                <w:color w:val="434343"/>
                <w:sz w:val="18"/>
                <w:szCs w:val="18"/>
              </w:rPr>
              <w:t xml:space="preserve"> experiment”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03BF7" w:rsidRPr="003D5AF6" w:rsidRDefault="00903BF7" w:rsidP="00903BF7">
            <w:pPr>
              <w:spacing w:line="225" w:lineRule="auto"/>
              <w:rPr>
                <w:rFonts w:ascii="Noto Sans" w:eastAsia="Noto Sans" w:hAnsi="Noto Sans" w:cs="Noto Sans"/>
                <w:bCs/>
                <w:color w:val="434343"/>
                <w:sz w:val="18"/>
                <w:szCs w:val="18"/>
              </w:rPr>
            </w:pPr>
          </w:p>
        </w:tc>
      </w:tr>
      <w:tr w:rsidR="00903BF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03BF7" w:rsidRPr="003D5AF6" w:rsidRDefault="00903BF7" w:rsidP="00903BF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03BF7" w:rsidRDefault="00903BF7" w:rsidP="00903BF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03BF7" w:rsidRDefault="00903BF7" w:rsidP="00903BF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03BF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03BF7" w:rsidRDefault="00903BF7" w:rsidP="00903BF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03BF7" w:rsidRDefault="00903BF7" w:rsidP="00903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03BF7" w:rsidRDefault="00903BF7" w:rsidP="00903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03BF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03BF7" w:rsidRDefault="00903BF7" w:rsidP="00903BF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903BF7" w:rsidRDefault="00903BF7" w:rsidP="00903BF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D14421" w:rsidR="00903BF7" w:rsidRPr="003D5AF6" w:rsidRDefault="00903BF7" w:rsidP="00903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03BF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03BF7" w:rsidRDefault="00903BF7" w:rsidP="00903BF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903BF7" w:rsidRPr="003D5AF6" w:rsidRDefault="00903BF7" w:rsidP="00903BF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92CC2FE" w:rsidR="00903BF7" w:rsidRPr="003D5AF6" w:rsidRDefault="00903BF7" w:rsidP="00903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03BF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03BF7" w:rsidRDefault="00903BF7" w:rsidP="00903BF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03BF7" w:rsidRPr="003D5AF6" w:rsidRDefault="00903BF7" w:rsidP="00903BF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D6709EA" w:rsidR="00903BF7" w:rsidRPr="003D5AF6" w:rsidRDefault="00903BF7" w:rsidP="00903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03BF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03BF7" w:rsidRPr="003D5AF6" w:rsidRDefault="00903BF7" w:rsidP="00903BF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03BF7" w:rsidRDefault="00903BF7" w:rsidP="00903BF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03BF7" w:rsidRDefault="00903BF7" w:rsidP="00903BF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03BF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03BF7" w:rsidRDefault="00903BF7" w:rsidP="00903BF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03BF7" w:rsidRDefault="00903BF7" w:rsidP="00903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03BF7" w:rsidRDefault="00903BF7" w:rsidP="00903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03BF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03BF7" w:rsidRDefault="00903BF7" w:rsidP="00903BF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03BF7" w:rsidRPr="003D5AF6" w:rsidRDefault="00903BF7" w:rsidP="00903BF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27D1CFA" w:rsidR="00903BF7" w:rsidRPr="003D5AF6" w:rsidRDefault="00903BF7" w:rsidP="00903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9A1D09A" w:rsidR="00F102CC" w:rsidRPr="003D5AF6" w:rsidRDefault="004D1F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4613B82" w:rsidR="00F102CC" w:rsidRPr="003D5AF6" w:rsidRDefault="00903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Results </w:t>
            </w:r>
            <w:r w:rsidR="00AC4A55">
              <w:rPr>
                <w:rFonts w:ascii="Noto Sans" w:eastAsia="Noto Sans" w:hAnsi="Noto Sans" w:cs="Noto Sans"/>
                <w:bCs/>
                <w:color w:val="434343"/>
                <w:sz w:val="18"/>
                <w:szCs w:val="18"/>
              </w:rPr>
              <w:t>as well as</w:t>
            </w:r>
            <w:r>
              <w:rPr>
                <w:rFonts w:ascii="Noto Sans" w:eastAsia="Noto Sans" w:hAnsi="Noto Sans" w:cs="Noto Sans"/>
                <w:bCs/>
                <w:color w:val="434343"/>
                <w:sz w:val="18"/>
                <w:szCs w:val="18"/>
              </w:rPr>
              <w:t xml:space="preserve"> </w:t>
            </w:r>
            <w:r w:rsidR="004D1F54">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M</w:t>
            </w:r>
            <w:r w:rsidR="004D1F54">
              <w:rPr>
                <w:rFonts w:ascii="Noto Sans" w:eastAsia="Noto Sans" w:hAnsi="Noto Sans" w:cs="Noto Sans"/>
                <w:bCs/>
                <w:color w:val="434343"/>
                <w:sz w:val="18"/>
                <w:szCs w:val="18"/>
              </w:rPr>
              <w:t>ethods section</w:t>
            </w:r>
            <w:r w:rsidR="00AC4A55">
              <w:rPr>
                <w:rFonts w:ascii="Noto Sans" w:eastAsia="Noto Sans" w:hAnsi="Noto Sans" w:cs="Noto Sans"/>
                <w:bCs/>
                <w:color w:val="434343"/>
                <w:sz w:val="18"/>
                <w:szCs w:val="18"/>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4B14916" w:rsidR="00F102CC" w:rsidRPr="003D5AF6" w:rsidRDefault="00903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4A1E27">
              <w:rPr>
                <w:rFonts w:ascii="Noto Sans" w:eastAsia="Noto Sans" w:hAnsi="Noto Sans" w:cs="Noto Sans"/>
                <w:bCs/>
                <w:color w:val="434343"/>
                <w:sz w:val="18"/>
                <w:szCs w:val="18"/>
              </w:rPr>
              <w:t xml:space="preserve">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64F10EA" w:rsidR="00F102CC" w:rsidRPr="003D5AF6" w:rsidRDefault="00BA07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NCBI </w:t>
            </w:r>
            <w:proofErr w:type="spellStart"/>
            <w:r>
              <w:rPr>
                <w:rFonts w:ascii="Noto Sans" w:eastAsia="Noto Sans" w:hAnsi="Noto Sans" w:cs="Noto Sans"/>
                <w:bCs/>
                <w:color w:val="434343"/>
                <w:sz w:val="18"/>
                <w:szCs w:val="18"/>
              </w:rPr>
              <w:t>Bioproject</w:t>
            </w:r>
            <w:proofErr w:type="spellEnd"/>
            <w:r>
              <w:rPr>
                <w:rFonts w:ascii="Noto Sans" w:eastAsia="Noto Sans" w:hAnsi="Noto Sans" w:cs="Noto Sans"/>
                <w:bCs/>
                <w:color w:val="434343"/>
                <w:sz w:val="18"/>
                <w:szCs w:val="18"/>
              </w:rPr>
              <w:t xml:space="preserve"> </w:t>
            </w:r>
            <w:r w:rsidRPr="00BA07C0">
              <w:rPr>
                <w:rFonts w:ascii="Noto Sans" w:eastAsia="Noto Sans" w:hAnsi="Noto Sans" w:cs="Noto Sans"/>
                <w:bCs/>
                <w:color w:val="434343"/>
                <w:sz w:val="18"/>
                <w:szCs w:val="18"/>
              </w:rPr>
              <w:t>PRJNA855483 and PRJNA855235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F5FE8B3"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187C88A" w:rsidR="00F102CC" w:rsidRPr="003D5AF6" w:rsidRDefault="004A1E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3E2E63B" w:rsidR="00F102CC" w:rsidRPr="003D5AF6" w:rsidRDefault="00903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4D1F54">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M</w:t>
            </w:r>
            <w:r w:rsidR="004D1F54">
              <w:rPr>
                <w:rFonts w:ascii="Noto Sans" w:eastAsia="Noto Sans" w:hAnsi="Noto Sans" w:cs="Noto Sans"/>
                <w:bCs/>
                <w:color w:val="434343"/>
                <w:sz w:val="18"/>
                <w:szCs w:val="18"/>
              </w:rPr>
              <w:t>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C1F3646" w:rsidR="00F102CC" w:rsidRPr="00903BF7" w:rsidRDefault="00EC105D">
            <w:pPr>
              <w:spacing w:line="225" w:lineRule="auto"/>
              <w:rPr>
                <w:rFonts w:ascii="Noto Sans" w:eastAsia="Noto Sans" w:hAnsi="Noto Sans" w:cs="Noto Sans"/>
                <w:b/>
                <w:bCs/>
                <w:color w:val="434343"/>
                <w:sz w:val="18"/>
                <w:szCs w:val="18"/>
              </w:rPr>
            </w:pPr>
            <w:hyperlink r:id="rId14" w:history="1">
              <w:r w:rsidR="00F24180" w:rsidRPr="005A7702">
                <w:rPr>
                  <w:rStyle w:val="Hyperlink"/>
                  <w:rFonts w:ascii="Arial" w:hAnsi="Arial" w:cs="Arial"/>
                </w:rPr>
                <w:t>https://github.com/harsh-shukla/TE_freq_analysis</w:t>
              </w:r>
            </w:hyperlink>
            <w:r w:rsidR="00903BF7">
              <w:rPr>
                <w:rStyle w:val="Hyperlink"/>
                <w:rFonts w:ascii="Arial" w:hAnsi="Arial" w:cs="Arial"/>
              </w:rPr>
              <w:t xml:space="preserve">; </w:t>
            </w:r>
            <w:r w:rsidR="00903BF7">
              <w:rPr>
                <w:rFonts w:ascii="Noto Sans" w:eastAsia="Noto Sans" w:hAnsi="Noto Sans" w:cs="Noto Sans"/>
                <w:bCs/>
                <w:color w:val="434343"/>
                <w:sz w:val="18"/>
                <w:szCs w:val="18"/>
              </w:rPr>
              <w:t>In Materials and Methods</w:t>
            </w:r>
            <w:r w:rsidR="00903BF7">
              <w:rPr>
                <w:rFonts w:ascii="Noto Sans" w:eastAsia="Noto Sans" w:hAnsi="Noto Sans" w:cs="Noto Sans"/>
                <w:bCs/>
                <w:color w:val="434343"/>
                <w:sz w:val="18"/>
                <w:szCs w:val="18"/>
              </w:rPr>
              <w:t>,</w:t>
            </w:r>
            <w:r w:rsidR="00AC4A55">
              <w:rPr>
                <w:rFonts w:ascii="Noto Sans" w:eastAsia="Noto Sans" w:hAnsi="Noto Sans" w:cs="Noto Sans"/>
                <w:bCs/>
                <w:color w:val="434343"/>
                <w:sz w:val="18"/>
                <w:szCs w:val="18"/>
              </w:rPr>
              <w:t xml:space="preserve"> </w:t>
            </w:r>
            <w:bookmarkStart w:id="2" w:name="_GoBack"/>
            <w:bookmarkEnd w:id="2"/>
            <w:r w:rsidR="00903BF7">
              <w:rPr>
                <w:rFonts w:ascii="Noto Sans" w:eastAsia="Noto Sans" w:hAnsi="Noto Sans" w:cs="Noto Sans"/>
                <w:bCs/>
                <w:color w:val="434343"/>
                <w:sz w:val="18"/>
                <w:szCs w:val="18"/>
              </w:rPr>
              <w:t>“</w:t>
            </w:r>
            <w:r w:rsidR="00903BF7">
              <w:rPr>
                <w:rFonts w:ascii="Noto Sans" w:eastAsia="Noto Sans" w:hAnsi="Noto Sans" w:cs="Noto Sans"/>
                <w:bCs/>
                <w:color w:val="434343"/>
                <w:sz w:val="18"/>
                <w:szCs w:val="18"/>
              </w:rPr>
              <w:br/>
            </w:r>
            <w:r w:rsidR="00903BF7" w:rsidRPr="00903BF7">
              <w:rPr>
                <w:rFonts w:ascii="Noto Sans" w:eastAsia="Noto Sans" w:hAnsi="Noto Sans" w:cs="Noto Sans"/>
                <w:bCs/>
                <w:color w:val="434343"/>
                <w:sz w:val="18"/>
                <w:szCs w:val="18"/>
              </w:rPr>
              <w:t>Estimation of TE population frequencies”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F13F3EA"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886A6A" w:rsidR="00F102CC" w:rsidRPr="003D5AF6" w:rsidRDefault="004D1F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FF8075B" w:rsidR="00F102CC" w:rsidRPr="003D5AF6" w:rsidRDefault="00903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C105D">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46C04" w14:textId="77777777" w:rsidR="00EC105D" w:rsidRDefault="00EC105D">
      <w:r>
        <w:separator/>
      </w:r>
    </w:p>
  </w:endnote>
  <w:endnote w:type="continuationSeparator" w:id="0">
    <w:p w14:paraId="0F58DB20" w14:textId="77777777" w:rsidR="00EC105D" w:rsidRDefault="00EC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5B9CF" w14:textId="77777777" w:rsidR="00EC105D" w:rsidRDefault="00EC105D">
      <w:r>
        <w:separator/>
      </w:r>
    </w:p>
  </w:footnote>
  <w:footnote w:type="continuationSeparator" w:id="0">
    <w:p w14:paraId="7F97B05F" w14:textId="77777777" w:rsidR="00EC105D" w:rsidRDefault="00EC1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3576"/>
    <w:rsid w:val="001B3BCC"/>
    <w:rsid w:val="002209A8"/>
    <w:rsid w:val="003D5AF6"/>
    <w:rsid w:val="00427975"/>
    <w:rsid w:val="004A1E27"/>
    <w:rsid w:val="004D1F54"/>
    <w:rsid w:val="004D4FA9"/>
    <w:rsid w:val="004E2C31"/>
    <w:rsid w:val="0054622D"/>
    <w:rsid w:val="005B0259"/>
    <w:rsid w:val="005C7DEB"/>
    <w:rsid w:val="006105CB"/>
    <w:rsid w:val="007054B6"/>
    <w:rsid w:val="00903BF7"/>
    <w:rsid w:val="009C7B26"/>
    <w:rsid w:val="00A11E52"/>
    <w:rsid w:val="00AC4A55"/>
    <w:rsid w:val="00BA07C0"/>
    <w:rsid w:val="00BD41E9"/>
    <w:rsid w:val="00C84413"/>
    <w:rsid w:val="00CA0573"/>
    <w:rsid w:val="00EC105D"/>
    <w:rsid w:val="00F102CC"/>
    <w:rsid w:val="00F22E3C"/>
    <w:rsid w:val="00F24180"/>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F24180"/>
    <w:rPr>
      <w:color w:val="0000FF" w:themeColor="hyperlink"/>
      <w:u w:val="single"/>
    </w:rPr>
  </w:style>
  <w:style w:type="character" w:styleId="FollowedHyperlink">
    <w:name w:val="FollowedHyperlink"/>
    <w:basedOn w:val="DefaultParagraphFont"/>
    <w:uiPriority w:val="99"/>
    <w:semiHidden/>
    <w:unhideWhenUsed/>
    <w:rsid w:val="00F241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7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harsh-shukla/TE_freq_analysi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YC Lee</cp:lastModifiedBy>
  <cp:revision>10</cp:revision>
  <dcterms:created xsi:type="dcterms:W3CDTF">2022-07-21T16:48:00Z</dcterms:created>
  <dcterms:modified xsi:type="dcterms:W3CDTF">2022-07-22T20:35:00Z</dcterms:modified>
</cp:coreProperties>
</file>