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54" w:type="dxa"/>
        <w:jc w:val="center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50"/>
        <w:gridCol w:w="1417"/>
        <w:gridCol w:w="1418"/>
        <w:gridCol w:w="1388"/>
        <w:gridCol w:w="1673"/>
        <w:gridCol w:w="2183"/>
        <w:gridCol w:w="2025"/>
      </w:tblGrid>
      <w:tr w:rsidR="005D468E" w:rsidRPr="00E15A4D" w:rsidTr="005D468E">
        <w:trPr>
          <w:trHeight w:val="1667"/>
          <w:jc w:val="center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spacing w:line="120" w:lineRule="auto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5D468E" w:rsidRPr="00E15A4D" w:rsidRDefault="005D468E" w:rsidP="005D468E">
            <w:pPr>
              <w:spacing w:line="120" w:lineRule="auto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 w:rsidRPr="00E15A4D"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  <w:t>Protein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5D468E" w:rsidRPr="00E15A4D" w:rsidRDefault="005D468E" w:rsidP="005D468E">
            <w:pPr>
              <w:spacing w:line="12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</w:pPr>
            <w:r w:rsidRPr="00E15A4D"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  <w:t>Basic</w:t>
            </w:r>
          </w:p>
          <w:p w:rsidR="005D468E" w:rsidRPr="00E15A4D" w:rsidRDefault="005D468E" w:rsidP="005D468E">
            <w:pPr>
              <w:spacing w:line="120" w:lineRule="auto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 w:rsidRPr="00E15A4D"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  <w:t>groove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5D468E" w:rsidRPr="00E15A4D" w:rsidRDefault="005D468E" w:rsidP="005D468E">
            <w:pPr>
              <w:spacing w:line="120" w:lineRule="auto"/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</w:pPr>
            <w:r w:rsidRPr="00E15A4D">
              <w:rPr>
                <w:rFonts w:ascii="Arial" w:hAnsi="Arial" w:cs="Arial" w:hint="eastAsia"/>
                <w:b/>
                <w:bCs/>
                <w:color w:val="FFFFFF" w:themeColor="background1"/>
                <w:sz w:val="32"/>
              </w:rPr>
              <w:t>S</w:t>
            </w:r>
            <w:r w:rsidRPr="00E15A4D"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  <w:t>ide</w:t>
            </w:r>
          </w:p>
          <w:p w:rsidR="005D468E" w:rsidRPr="00E15A4D" w:rsidRDefault="005D468E" w:rsidP="005D468E">
            <w:pPr>
              <w:spacing w:line="120" w:lineRule="auto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 w:rsidRPr="00E15A4D"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  <w:t>pocket</w:t>
            </w:r>
          </w:p>
        </w:tc>
        <w:tc>
          <w:tcPr>
            <w:tcW w:w="167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5D468E" w:rsidRPr="00E15A4D" w:rsidRDefault="004C44AF" w:rsidP="005D468E">
            <w:pPr>
              <w:spacing w:line="120" w:lineRule="auto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2"/>
              </w:rPr>
              <w:t>Direction</w:t>
            </w: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5D468E" w:rsidRPr="00E15A4D" w:rsidRDefault="005D468E" w:rsidP="005D468E">
            <w:pPr>
              <w:spacing w:line="120" w:lineRule="auto"/>
              <w:jc w:val="left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 w:rsidRPr="00E15A4D"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  <w:t>Bridging two RPA70N in crystal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1" w:type="dxa"/>
              <w:left w:w="143" w:type="dxa"/>
              <w:bottom w:w="71" w:type="dxa"/>
              <w:right w:w="143" w:type="dxa"/>
            </w:tcMar>
            <w:vAlign w:val="center"/>
            <w:hideMark/>
          </w:tcPr>
          <w:p w:rsidR="005D468E" w:rsidRPr="00E15A4D" w:rsidRDefault="005D468E" w:rsidP="005D468E">
            <w:pPr>
              <w:spacing w:line="120" w:lineRule="auto"/>
              <w:rPr>
                <w:rFonts w:ascii="Arial" w:hAnsi="Arial" w:cs="Arial"/>
                <w:b/>
                <w:color w:val="FFFFFF" w:themeColor="background1"/>
                <w:sz w:val="32"/>
              </w:rPr>
            </w:pPr>
            <w:r w:rsidRPr="00E15A4D">
              <w:rPr>
                <w:rFonts w:ascii="Arial" w:hAnsi="Arial" w:cs="Arial"/>
                <w:b/>
                <w:bCs/>
                <w:color w:val="FFFFFF" w:themeColor="background1"/>
                <w:sz w:val="32"/>
              </w:rPr>
              <w:t>PDB code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4C44AF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This study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E15A4D">
              <w:rPr>
                <w:rFonts w:ascii="Arial" w:hAnsi="Arial" w:cs="Arial"/>
                <w:b/>
                <w:sz w:val="28"/>
                <w:szCs w:val="28"/>
              </w:rPr>
              <w:t>HelB</w:t>
            </w:r>
            <w:proofErr w:type="spellEnd"/>
          </w:p>
        </w:tc>
        <w:tc>
          <w:tcPr>
            <w:tcW w:w="14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673" w:type="dxa"/>
            <w:vMerge w:val="restart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E15A4D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noProof/>
                <w:color w:val="FFFFFF" w:themeColor="background1"/>
              </w:rPr>
              <w:drawing>
                <wp:inline distT="0" distB="0" distL="0" distR="0" wp14:anchorId="54C65B0E" wp14:editId="58A00BF7">
                  <wp:extent cx="889807" cy="745067"/>
                  <wp:effectExtent l="0" t="0" r="5715" b="0"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52CE7EB.tmp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38"/>
                          <a:stretch/>
                        </pic:blipFill>
                        <pic:spPr bwMode="auto">
                          <a:xfrm>
                            <a:off x="0" y="0"/>
                            <a:ext cx="898228" cy="752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XUT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BLMp2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673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XUV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BLMp1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67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CF1C13" w:rsidRPr="00E15A4D" w:rsidRDefault="00CF1C13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1C13" w:rsidRPr="00E15A4D" w:rsidRDefault="00CF1C13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F1C13" w:rsidRPr="00E15A4D" w:rsidRDefault="00CF1C13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5D468E" w:rsidRPr="00E15A4D" w:rsidRDefault="00CF1C13" w:rsidP="00CF1C1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EF7E171" wp14:editId="5690764E">
                  <wp:extent cx="914400" cy="918552"/>
                  <wp:effectExtent l="0" t="0" r="0" b="0"/>
                  <wp:docPr id="3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52C57AE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81"/>
                          <a:stretch/>
                        </pic:blipFill>
                        <pic:spPr bwMode="auto">
                          <a:xfrm>
                            <a:off x="0" y="0"/>
                            <a:ext cx="944268" cy="948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XV0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RMI1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XV1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WRN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XV4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TRIP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7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XUW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MRE11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8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JZY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RAD9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8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K00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E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TAA1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 w:hint="eastAsia"/>
                <w:b/>
                <w:sz w:val="28"/>
                <w:szCs w:val="28"/>
              </w:rPr>
              <w:t>8</w:t>
            </w:r>
            <w:r w:rsidRPr="00E15A4D">
              <w:rPr>
                <w:rFonts w:ascii="Arial" w:hAnsi="Arial" w:cs="Arial"/>
                <w:b/>
                <w:sz w:val="28"/>
                <w:szCs w:val="28"/>
              </w:rPr>
              <w:t>JZV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Previous studies</w:t>
            </w: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p53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67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E15A4D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7F176865" wp14:editId="400CF7A2">
                  <wp:extent cx="863600" cy="776605"/>
                  <wp:effectExtent l="0" t="0" r="0" b="4445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52CC256.tmp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0" t="1320" r="4999"/>
                          <a:stretch/>
                        </pic:blipFill>
                        <pic:spPr bwMode="auto">
                          <a:xfrm>
                            <a:off x="0" y="0"/>
                            <a:ext cx="863600" cy="776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2B3G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DNA2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5EAY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E15A4D">
              <w:rPr>
                <w:rFonts w:ascii="Arial" w:hAnsi="Arial" w:cs="Arial"/>
                <w:b/>
                <w:sz w:val="28"/>
                <w:szCs w:val="28"/>
              </w:rPr>
              <w:t>PrimPol</w:t>
            </w:r>
            <w:proofErr w:type="spellEnd"/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673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bCs/>
                <w:color w:val="000000" w:themeColor="text1"/>
                <w:kern w:val="24"/>
                <w:szCs w:val="21"/>
              </w:rPr>
              <w:t xml:space="preserve"> </w:t>
            </w:r>
            <w:r w:rsidR="00E15A4D" w:rsidRPr="00E15A4D">
              <w:rPr>
                <w:rFonts w:ascii="Arial" w:hAnsi="Arial" w:cs="Arial"/>
                <w:b/>
                <w:noProof/>
                <w:sz w:val="28"/>
                <w:szCs w:val="28"/>
              </w:rPr>
              <w:drawing>
                <wp:inline distT="0" distB="0" distL="0" distR="0" wp14:anchorId="024DE453" wp14:editId="013CF47C">
                  <wp:extent cx="804334" cy="714057"/>
                  <wp:effectExtent l="0" t="0" r="127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52C459B.tmp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03" r="6140"/>
                          <a:stretch/>
                        </pic:blipFill>
                        <pic:spPr bwMode="auto">
                          <a:xfrm>
                            <a:off x="0" y="0"/>
                            <a:ext cx="804334" cy="714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BF5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5N85</w:t>
            </w:r>
          </w:p>
        </w:tc>
      </w:tr>
      <w:tr w:rsidR="005D468E" w:rsidRPr="00E15A4D" w:rsidTr="005D468E">
        <w:trPr>
          <w:trHeight w:val="530"/>
          <w:jc w:val="center"/>
        </w:trPr>
        <w:tc>
          <w:tcPr>
            <w:tcW w:w="1550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Ddc2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Yes</w:t>
            </w:r>
          </w:p>
        </w:tc>
        <w:tc>
          <w:tcPr>
            <w:tcW w:w="138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1673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>No</w:t>
            </w:r>
          </w:p>
        </w:tc>
        <w:tc>
          <w:tcPr>
            <w:tcW w:w="20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5EA"/>
            <w:tcMar>
              <w:top w:w="71" w:type="dxa"/>
              <w:left w:w="143" w:type="dxa"/>
              <w:bottom w:w="71" w:type="dxa"/>
              <w:right w:w="143" w:type="dxa"/>
            </w:tcMar>
            <w:hideMark/>
          </w:tcPr>
          <w:p w:rsidR="005D468E" w:rsidRPr="00E15A4D" w:rsidRDefault="005D468E" w:rsidP="005D468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E15A4D">
              <w:rPr>
                <w:rFonts w:ascii="Arial" w:hAnsi="Arial" w:cs="Arial"/>
                <w:b/>
                <w:sz w:val="28"/>
                <w:szCs w:val="28"/>
              </w:rPr>
              <w:t xml:space="preserve">5OMB </w:t>
            </w:r>
          </w:p>
        </w:tc>
      </w:tr>
    </w:tbl>
    <w:p w:rsidR="00B45B2C" w:rsidRDefault="00B45B2C"/>
    <w:sectPr w:rsidR="00B4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44BD" w:rsidRDefault="001944BD" w:rsidP="00824B8A">
      <w:r>
        <w:separator/>
      </w:r>
    </w:p>
  </w:endnote>
  <w:endnote w:type="continuationSeparator" w:id="0">
    <w:p w:rsidR="001944BD" w:rsidRDefault="001944BD" w:rsidP="0082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44BD" w:rsidRDefault="001944BD" w:rsidP="00824B8A">
      <w:r>
        <w:separator/>
      </w:r>
    </w:p>
  </w:footnote>
  <w:footnote w:type="continuationSeparator" w:id="0">
    <w:p w:rsidR="001944BD" w:rsidRDefault="001944BD" w:rsidP="00824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68E"/>
    <w:rsid w:val="001944BD"/>
    <w:rsid w:val="004C44AF"/>
    <w:rsid w:val="005D468E"/>
    <w:rsid w:val="005D4750"/>
    <w:rsid w:val="00724234"/>
    <w:rsid w:val="00824B8A"/>
    <w:rsid w:val="00AA38A5"/>
    <w:rsid w:val="00AF6921"/>
    <w:rsid w:val="00B45B2C"/>
    <w:rsid w:val="00CF1C13"/>
    <w:rsid w:val="00E1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09965"/>
  <w15:chartTrackingRefBased/>
  <w15:docId w15:val="{F9188C9C-D263-400B-A84F-FA58C507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468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4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24B8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24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24B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3" Type="http://schemas.openxmlformats.org/officeDocument/2006/relationships/webSettings" Target="webSettings.xml"/><Relationship Id="rId7" Type="http://schemas.openxmlformats.org/officeDocument/2006/relationships/image" Target="media/image2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378</Characters>
  <Application>Microsoft Office Word</Application>
  <DocSecurity>0</DocSecurity>
  <Lines>5</Lines>
  <Paragraphs>3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veeya19@yahoo.com</dc:creator>
  <cp:keywords/>
  <dc:description/>
  <cp:lastModifiedBy>Nova Terra</cp:lastModifiedBy>
  <cp:revision>4</cp:revision>
  <dcterms:created xsi:type="dcterms:W3CDTF">2023-08-01T00:28:00Z</dcterms:created>
  <dcterms:modified xsi:type="dcterms:W3CDTF">2023-08-01T02:28:00Z</dcterms:modified>
</cp:coreProperties>
</file>