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8E5880" w:rsidR="00F102CC" w:rsidRPr="003D5AF6" w:rsidRDefault="00DF1F47">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strains used in this study section in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FFC915" w:rsidR="00F102CC" w:rsidRPr="003D5AF6" w:rsidRDefault="00DF1F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019EA46" w:rsidR="00F102CC" w:rsidRPr="003D5AF6" w:rsidRDefault="00AC7719">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Primers</w:t>
            </w:r>
            <w:proofErr w:type="gramEnd"/>
            <w:r>
              <w:rPr>
                <w:rFonts w:ascii="Noto Sans" w:eastAsia="Noto Sans" w:hAnsi="Noto Sans" w:cs="Noto Sans"/>
                <w:bCs/>
                <w:color w:val="434343"/>
                <w:sz w:val="18"/>
                <w:szCs w:val="18"/>
              </w:rPr>
              <w:t xml:space="preserve"> session in </w:t>
            </w:r>
            <w:r>
              <w:rPr>
                <w:rFonts w:ascii="Noto Sans" w:eastAsia="Noto Sans" w:hAnsi="Noto Sans" w:cs="Noto Sans"/>
                <w:bCs/>
                <w:color w:val="434343"/>
                <w:sz w:val="18"/>
                <w:szCs w:val="18"/>
              </w:rPr>
              <w:t>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3D5825" w:rsidR="00F102CC" w:rsidRPr="003D5AF6" w:rsidRDefault="00AC77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6B5FAD" w:rsidR="00F102CC" w:rsidRPr="003D5AF6" w:rsidRDefault="00AC77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CB8FBD3" w:rsidR="00F102CC" w:rsidRPr="003D5AF6" w:rsidRDefault="00CA2701">
            <w:pPr>
              <w:rPr>
                <w:rFonts w:ascii="Noto Sans" w:eastAsia="Noto Sans" w:hAnsi="Noto Sans" w:cs="Noto Sans"/>
                <w:bCs/>
                <w:color w:val="434343"/>
                <w:sz w:val="18"/>
                <w:szCs w:val="18"/>
              </w:rPr>
            </w:pPr>
            <w:r w:rsidRPr="00CA2701">
              <w:rPr>
                <w:rFonts w:ascii="Noto Sans" w:eastAsia="Noto Sans" w:hAnsi="Noto Sans" w:cs="Noto Sans"/>
                <w:bCs/>
                <w:color w:val="434343"/>
                <w:sz w:val="18"/>
                <w:szCs w:val="18"/>
              </w:rPr>
              <w:t>Strains used in the study</w:t>
            </w:r>
            <w:r>
              <w:rPr>
                <w:rFonts w:ascii="Noto Sans" w:eastAsia="Noto Sans" w:hAnsi="Noto Sans" w:cs="Noto Sans"/>
                <w:bCs/>
                <w:color w:val="434343"/>
                <w:sz w:val="18"/>
                <w:szCs w:val="18"/>
              </w:rPr>
              <w:t xml:space="preserve"> session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A1C95B" w:rsidR="00F102CC" w:rsidRPr="003D5AF6" w:rsidRDefault="00CA270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B6A410" w:rsidR="00F102CC" w:rsidRPr="003D5AF6" w:rsidRDefault="00CA270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C0EB40" w:rsidR="00F102CC" w:rsidRPr="003D5AF6" w:rsidRDefault="00CA270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0DF69A" w:rsidR="00F102CC" w:rsidRDefault="00CA270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BA518D" w:rsidR="00F102CC" w:rsidRPr="003D5AF6" w:rsidRDefault="00CA2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E933DBF"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B4A8AC"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B791B2" w:rsidR="00F102CC" w:rsidRDefault="00D859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F5D30E1"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291211"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C5B4842" w:rsidR="00F102CC" w:rsidRPr="003D5AF6" w:rsidRDefault="001D61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2 legend and figure 3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8E319A" w:rsidR="00F102CC" w:rsidRPr="003D5AF6" w:rsidRDefault="00DE715D">
            <w:pPr>
              <w:spacing w:line="225" w:lineRule="auto"/>
              <w:rPr>
                <w:rFonts w:ascii="Noto Sans" w:eastAsia="Noto Sans" w:hAnsi="Noto Sans" w:cs="Noto Sans"/>
                <w:bCs/>
                <w:color w:val="434343"/>
                <w:sz w:val="18"/>
                <w:szCs w:val="18"/>
              </w:rPr>
            </w:pPr>
            <w:r w:rsidRPr="00DE715D">
              <w:rPr>
                <w:rFonts w:ascii="Noto Sans" w:eastAsia="Noto Sans" w:hAnsi="Noto Sans" w:cs="Noto Sans"/>
                <w:bCs/>
                <w:color w:val="434343"/>
                <w:sz w:val="18"/>
                <w:szCs w:val="18"/>
              </w:rPr>
              <w:t>Fecundity assays</w:t>
            </w:r>
            <w:r>
              <w:rPr>
                <w:rFonts w:ascii="Noto Sans" w:eastAsia="Noto Sans" w:hAnsi="Noto Sans" w:cs="Noto Sans"/>
                <w:bCs/>
                <w:color w:val="434343"/>
                <w:sz w:val="18"/>
                <w:szCs w:val="18"/>
              </w:rPr>
              <w:t xml:space="preserve"> and </w:t>
            </w:r>
            <w:r w:rsidRPr="00DE715D">
              <w:rPr>
                <w:rFonts w:ascii="Noto Sans" w:eastAsia="Noto Sans" w:hAnsi="Noto Sans" w:cs="Noto Sans"/>
                <w:bCs/>
                <w:color w:val="434343"/>
                <w:sz w:val="18"/>
                <w:szCs w:val="18"/>
              </w:rPr>
              <w:t xml:space="preserve">Growth rate </w:t>
            </w:r>
            <w:proofErr w:type="gramStart"/>
            <w:r w:rsidRPr="00DE715D">
              <w:rPr>
                <w:rFonts w:ascii="Noto Sans" w:eastAsia="Noto Sans" w:hAnsi="Noto Sans" w:cs="Noto Sans"/>
                <w:bCs/>
                <w:color w:val="434343"/>
                <w:sz w:val="18"/>
                <w:szCs w:val="18"/>
              </w:rPr>
              <w:t>assay</w:t>
            </w:r>
            <w:proofErr w:type="gramEnd"/>
            <w:r>
              <w:rPr>
                <w:rFonts w:ascii="Noto Sans" w:eastAsia="Noto Sans" w:hAnsi="Noto Sans" w:cs="Noto Sans"/>
                <w:bCs/>
                <w:color w:val="434343"/>
                <w:sz w:val="18"/>
                <w:szCs w:val="18"/>
              </w:rPr>
              <w:t xml:space="preserve">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A6BFFC"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200E07"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C6D019"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2A39B4"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31D6918" w:rsidR="00F102CC" w:rsidRPr="003D5AF6" w:rsidRDefault="00EA5F99">
            <w:pPr>
              <w:spacing w:line="225" w:lineRule="auto"/>
              <w:rPr>
                <w:rFonts w:ascii="Noto Sans" w:eastAsia="Noto Sans" w:hAnsi="Noto Sans" w:cs="Noto Sans"/>
                <w:bCs/>
                <w:color w:val="434343"/>
                <w:sz w:val="18"/>
                <w:szCs w:val="18"/>
              </w:rPr>
            </w:pPr>
            <w:r w:rsidRPr="00EA5F99">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 xml:space="preserve">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290A2F" w:rsidR="00F102CC" w:rsidRPr="003D5AF6" w:rsidRDefault="00EA5F99">
            <w:pPr>
              <w:spacing w:line="225" w:lineRule="auto"/>
              <w:rPr>
                <w:rFonts w:ascii="Noto Sans" w:eastAsia="Noto Sans" w:hAnsi="Noto Sans" w:cs="Noto Sans"/>
                <w:bCs/>
                <w:color w:val="434343"/>
                <w:sz w:val="18"/>
                <w:szCs w:val="18"/>
              </w:rPr>
            </w:pPr>
            <w:r w:rsidRPr="00EA5F99">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 xml:space="preserve">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0908F3E" w:rsidR="00F102CC" w:rsidRPr="003D5AF6" w:rsidRDefault="00EA5F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7C6C77" w:rsidR="00F102CC" w:rsidRPr="003D5AF6" w:rsidRDefault="00EA5F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159E41A" w:rsidR="00F102CC" w:rsidRPr="003D5AF6" w:rsidRDefault="00EA5F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877D01" w:rsidR="00F102CC" w:rsidRPr="003D5AF6" w:rsidRDefault="00D8597A">
            <w:pPr>
              <w:spacing w:line="225" w:lineRule="auto"/>
              <w:rPr>
                <w:rFonts w:ascii="Noto Sans" w:eastAsia="Noto Sans" w:hAnsi="Noto Sans" w:cs="Noto Sans"/>
                <w:bCs/>
                <w:color w:val="434343"/>
                <w:sz w:val="18"/>
                <w:szCs w:val="18"/>
              </w:rPr>
            </w:pPr>
            <w:r w:rsidRPr="00D8597A">
              <w:rPr>
                <w:rFonts w:ascii="Noto Sans" w:eastAsia="Noto Sans" w:hAnsi="Noto Sans" w:cs="Noto Sans"/>
                <w:bCs/>
                <w:color w:val="434343"/>
              </w:rPr>
              <w:t>Population dynamics prediction</w:t>
            </w:r>
            <w:r>
              <w:rPr>
                <w:rFonts w:ascii="Noto Sans" w:eastAsia="Noto Sans" w:hAnsi="Noto Sans" w:cs="Noto Sans"/>
                <w:bCs/>
                <w:color w:val="434343"/>
              </w:rPr>
              <w:t xml:space="preserve">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AEC61F8" w:rsidR="00F102CC" w:rsidRPr="003D5AF6" w:rsidRDefault="00D8597A">
            <w:pPr>
              <w:spacing w:line="225" w:lineRule="auto"/>
              <w:rPr>
                <w:rFonts w:ascii="Noto Sans" w:eastAsia="Noto Sans" w:hAnsi="Noto Sans" w:cs="Noto Sans"/>
                <w:bCs/>
                <w:color w:val="434343"/>
              </w:rPr>
            </w:pPr>
            <w:bookmarkStart w:id="2" w:name="OLE_LINK1"/>
            <w:r w:rsidRPr="00D8597A">
              <w:rPr>
                <w:rFonts w:ascii="Noto Sans" w:eastAsia="Noto Sans" w:hAnsi="Noto Sans" w:cs="Noto Sans"/>
                <w:bCs/>
                <w:color w:val="434343"/>
              </w:rPr>
              <w:t>Population dynamics prediction</w:t>
            </w:r>
            <w:r>
              <w:rPr>
                <w:rFonts w:ascii="Noto Sans" w:eastAsia="Noto Sans" w:hAnsi="Noto Sans" w:cs="Noto Sans"/>
                <w:bCs/>
                <w:color w:val="434343"/>
              </w:rPr>
              <w:t xml:space="preserve"> in the materials and methods section</w:t>
            </w:r>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0D3709F" w:rsidR="00F102CC" w:rsidRPr="003D5AF6" w:rsidRDefault="00D85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33ACD0F" w:rsidR="00F102CC" w:rsidRPr="003D5AF6" w:rsidRDefault="00994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196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31E2" w14:textId="77777777" w:rsidR="00E61969" w:rsidRDefault="00E61969">
      <w:r>
        <w:separator/>
      </w:r>
    </w:p>
  </w:endnote>
  <w:endnote w:type="continuationSeparator" w:id="0">
    <w:p w14:paraId="3AA74ADA" w14:textId="77777777" w:rsidR="00E61969" w:rsidRDefault="00E6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036F" w14:textId="77777777" w:rsidR="00E61969" w:rsidRDefault="00E61969">
      <w:r>
        <w:separator/>
      </w:r>
    </w:p>
  </w:footnote>
  <w:footnote w:type="continuationSeparator" w:id="0">
    <w:p w14:paraId="7EADBAC3" w14:textId="77777777" w:rsidR="00E61969" w:rsidRDefault="00E6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9369449">
    <w:abstractNumId w:val="2"/>
  </w:num>
  <w:num w:numId="2" w16cid:durableId="345399838">
    <w:abstractNumId w:val="0"/>
  </w:num>
  <w:num w:numId="3" w16cid:durableId="1722443241">
    <w:abstractNumId w:val="1"/>
  </w:num>
  <w:num w:numId="4" w16cid:durableId="1624534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616F"/>
    <w:rsid w:val="002209A8"/>
    <w:rsid w:val="003D5AF6"/>
    <w:rsid w:val="00427975"/>
    <w:rsid w:val="004E2C31"/>
    <w:rsid w:val="005B0259"/>
    <w:rsid w:val="007054B6"/>
    <w:rsid w:val="00994198"/>
    <w:rsid w:val="009C7B26"/>
    <w:rsid w:val="00A11E52"/>
    <w:rsid w:val="00AC7719"/>
    <w:rsid w:val="00BD41E9"/>
    <w:rsid w:val="00C84413"/>
    <w:rsid w:val="00CA2701"/>
    <w:rsid w:val="00D8597A"/>
    <w:rsid w:val="00DE715D"/>
    <w:rsid w:val="00DF1F47"/>
    <w:rsid w:val="00E61969"/>
    <w:rsid w:val="00EA5F9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Long, Lijiang</cp:lastModifiedBy>
  <cp:revision>6</cp:revision>
  <dcterms:created xsi:type="dcterms:W3CDTF">2022-02-28T12:21:00Z</dcterms:created>
  <dcterms:modified xsi:type="dcterms:W3CDTF">2022-08-14T21:01:00Z</dcterms:modified>
</cp:coreProperties>
</file>