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1621A" w14:textId="77777777" w:rsidR="00B53B17" w:rsidRPr="00546D02" w:rsidRDefault="00B53B17" w:rsidP="00B53B17">
      <w:pPr>
        <w:spacing w:line="480" w:lineRule="auto"/>
        <w:rPr>
          <w:sz w:val="24"/>
          <w:szCs w:val="24"/>
        </w:rPr>
      </w:pPr>
      <w:r w:rsidRPr="00CD6CA9">
        <w:rPr>
          <w:b/>
          <w:bCs/>
          <w:i/>
          <w:iCs/>
          <w:color w:val="0070C0"/>
          <w:sz w:val="24"/>
          <w:szCs w:val="24"/>
        </w:rPr>
        <w:t xml:space="preserve">Figure </w:t>
      </w:r>
      <w:r>
        <w:rPr>
          <w:b/>
          <w:bCs/>
          <w:i/>
          <w:iCs/>
          <w:color w:val="0070C0"/>
          <w:sz w:val="24"/>
          <w:szCs w:val="24"/>
        </w:rPr>
        <w:t>4</w:t>
      </w:r>
      <w:r w:rsidRPr="00CD6CA9">
        <w:rPr>
          <w:b/>
          <w:bCs/>
          <w:i/>
          <w:iCs/>
          <w:color w:val="0070C0"/>
          <w:sz w:val="24"/>
          <w:szCs w:val="24"/>
        </w:rPr>
        <w:sym w:font="Symbol" w:char="F0BE"/>
      </w:r>
      <w:r>
        <w:rPr>
          <w:b/>
          <w:bCs/>
          <w:i/>
          <w:iCs/>
          <w:color w:val="0070C0"/>
          <w:sz w:val="24"/>
          <w:szCs w:val="24"/>
        </w:rPr>
        <w:t>figure supplement 2</w:t>
      </w:r>
      <w:r w:rsidRPr="00CD6CA9">
        <w:rPr>
          <w:b/>
          <w:bCs/>
          <w:i/>
          <w:iCs/>
          <w:color w:val="0070C0"/>
          <w:sz w:val="24"/>
          <w:szCs w:val="24"/>
        </w:rPr>
        <w:sym w:font="Symbol" w:char="F0BE"/>
      </w:r>
      <w:r>
        <w:rPr>
          <w:b/>
          <w:bCs/>
          <w:i/>
          <w:iCs/>
          <w:color w:val="0070C0"/>
          <w:sz w:val="24"/>
          <w:szCs w:val="24"/>
        </w:rPr>
        <w:t>source</w:t>
      </w:r>
      <w:r w:rsidRPr="00CD6CA9">
        <w:rPr>
          <w:b/>
          <w:bCs/>
          <w:i/>
          <w:iCs/>
          <w:color w:val="0070C0"/>
          <w:sz w:val="24"/>
          <w:szCs w:val="24"/>
        </w:rPr>
        <w:t xml:space="preserve"> </w:t>
      </w:r>
      <w:r>
        <w:rPr>
          <w:b/>
          <w:bCs/>
          <w:i/>
          <w:iCs/>
          <w:color w:val="0070C0"/>
          <w:sz w:val="24"/>
          <w:szCs w:val="24"/>
        </w:rPr>
        <w:t>data 1</w:t>
      </w:r>
      <w:r w:rsidRPr="00CD6CA9">
        <w:rPr>
          <w:b/>
          <w:bCs/>
          <w:i/>
          <w:iCs/>
          <w:color w:val="0070C0"/>
          <w:sz w:val="24"/>
          <w:szCs w:val="24"/>
        </w:rPr>
        <w:t>.</w:t>
      </w:r>
      <w:r w:rsidRPr="00A37007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FPLC column parameters (</w:t>
      </w:r>
      <w:r w:rsidRPr="00D9509D">
        <w:rPr>
          <w:b/>
          <w:bCs/>
          <w:i/>
          <w:iCs/>
          <w:color w:val="0070C0"/>
          <w:sz w:val="24"/>
          <w:szCs w:val="24"/>
        </w:rPr>
        <w:t xml:space="preserve">Figure </w:t>
      </w:r>
      <w:r>
        <w:rPr>
          <w:b/>
          <w:bCs/>
          <w:i/>
          <w:iCs/>
          <w:color w:val="0070C0"/>
          <w:sz w:val="24"/>
          <w:szCs w:val="24"/>
        </w:rPr>
        <w:t>4</w:t>
      </w:r>
      <w:r w:rsidRPr="00D9509D">
        <w:rPr>
          <w:b/>
          <w:bCs/>
          <w:i/>
          <w:iCs/>
          <w:color w:val="0070C0"/>
          <w:sz w:val="24"/>
          <w:szCs w:val="24"/>
        </w:rPr>
        <w:sym w:font="Symbol" w:char="F0BE"/>
      </w:r>
      <w:r w:rsidRPr="00D9509D">
        <w:rPr>
          <w:b/>
          <w:bCs/>
          <w:i/>
          <w:iCs/>
          <w:color w:val="0070C0"/>
          <w:sz w:val="24"/>
          <w:szCs w:val="24"/>
        </w:rPr>
        <w:t xml:space="preserve">figure supplement </w:t>
      </w:r>
      <w:r>
        <w:rPr>
          <w:b/>
          <w:bCs/>
          <w:i/>
          <w:iCs/>
          <w:color w:val="0070C0"/>
          <w:sz w:val="24"/>
          <w:szCs w:val="24"/>
        </w:rPr>
        <w:t>2A</w:t>
      </w:r>
      <w:r>
        <w:rPr>
          <w:sz w:val="24"/>
          <w:szCs w:val="24"/>
        </w:rPr>
        <w:t>)</w:t>
      </w:r>
      <w:r w:rsidRPr="00D9509D">
        <w:rPr>
          <w:color w:val="000000" w:themeColor="text1"/>
          <w:sz w:val="24"/>
          <w:szCs w:val="24"/>
        </w:rPr>
        <w:t>.</w:t>
      </w:r>
      <w:r>
        <w:rPr>
          <w:color w:val="000000" w:themeColor="text1"/>
          <w:sz w:val="24"/>
          <w:szCs w:val="24"/>
        </w:rPr>
        <w:t xml:space="preserve"> </w:t>
      </w:r>
      <w:r w:rsidRPr="00546D02">
        <w:rPr>
          <w:sz w:val="24"/>
          <w:szCs w:val="24"/>
        </w:rPr>
        <w:t xml:space="preserve">The following FPLC column parameters were used for partial purification of </w:t>
      </w:r>
      <w:r>
        <w:rPr>
          <w:sz w:val="24"/>
          <w:szCs w:val="24"/>
        </w:rPr>
        <w:t xml:space="preserve">an alternative complex of </w:t>
      </w:r>
      <w:proofErr w:type="gramStart"/>
      <w:r>
        <w:rPr>
          <w:sz w:val="24"/>
          <w:szCs w:val="24"/>
        </w:rPr>
        <w:t>Mod(</w:t>
      </w:r>
      <w:proofErr w:type="gramEnd"/>
      <w:r>
        <w:rPr>
          <w:sz w:val="24"/>
          <w:szCs w:val="24"/>
        </w:rPr>
        <w:t>Mdg4)-67.2</w:t>
      </w:r>
      <w:r w:rsidRPr="00546D02">
        <w:rPr>
          <w:sz w:val="24"/>
          <w:szCs w:val="24"/>
        </w:rPr>
        <w:t>. HEG: 25 mM HEPES, pH 7.6, 0.1 mM EDTA, 10% glycerol, 0.02% NP-40, 1 mM DTT, 1 mM benzamidine, 0.4 mM PMSF</w:t>
      </w:r>
      <w:r>
        <w:rPr>
          <w:sz w:val="24"/>
          <w:szCs w:val="24"/>
        </w:rPr>
        <w:t xml:space="preserve">; </w:t>
      </w:r>
      <w:r w:rsidRPr="00546D02">
        <w:rPr>
          <w:i/>
          <w:iCs/>
          <w:sz w:val="24"/>
          <w:szCs w:val="24"/>
        </w:rPr>
        <w:t>cv</w:t>
      </w:r>
      <w:r>
        <w:rPr>
          <w:sz w:val="24"/>
          <w:szCs w:val="24"/>
        </w:rPr>
        <w:t>, column volume.</w:t>
      </w:r>
    </w:p>
    <w:tbl>
      <w:tblPr>
        <w:tblW w:w="67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1530"/>
        <w:gridCol w:w="1530"/>
        <w:gridCol w:w="1800"/>
      </w:tblGrid>
      <w:tr w:rsidR="00B53B17" w:rsidRPr="00E646DC" w14:paraId="2FF324FE" w14:textId="77777777" w:rsidTr="00C667B0">
        <w:trPr>
          <w:trHeight w:val="320"/>
        </w:trPr>
        <w:tc>
          <w:tcPr>
            <w:tcW w:w="1890" w:type="dxa"/>
            <w:shd w:val="clear" w:color="auto" w:fill="BFBFBF" w:themeFill="background1" w:themeFillShade="BF"/>
            <w:noWrap/>
            <w:vAlign w:val="center"/>
            <w:hideMark/>
          </w:tcPr>
          <w:p w14:paraId="731D70F5" w14:textId="77777777" w:rsidR="00B53B17" w:rsidRPr="00E646DC" w:rsidRDefault="00B53B17" w:rsidP="00C667B0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E646DC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Column</w:t>
            </w:r>
          </w:p>
        </w:tc>
        <w:tc>
          <w:tcPr>
            <w:tcW w:w="1530" w:type="dxa"/>
            <w:shd w:val="clear" w:color="auto" w:fill="BFBFBF" w:themeFill="background1" w:themeFillShade="BF"/>
            <w:noWrap/>
            <w:vAlign w:val="center"/>
            <w:hideMark/>
          </w:tcPr>
          <w:p w14:paraId="4B836E66" w14:textId="77777777" w:rsidR="00B53B17" w:rsidRPr="00E646DC" w:rsidRDefault="00B53B17" w:rsidP="00C667B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Q Sepharose FF</w:t>
            </w:r>
          </w:p>
        </w:tc>
        <w:tc>
          <w:tcPr>
            <w:tcW w:w="1530" w:type="dxa"/>
            <w:shd w:val="clear" w:color="auto" w:fill="BFBFBF" w:themeFill="background1" w:themeFillShade="BF"/>
            <w:noWrap/>
            <w:vAlign w:val="center"/>
            <w:hideMark/>
          </w:tcPr>
          <w:p w14:paraId="0C2F2197" w14:textId="77777777" w:rsidR="00B53B17" w:rsidRPr="00E646DC" w:rsidRDefault="00B53B17" w:rsidP="00C667B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E646DC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Source 15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S</w:t>
            </w:r>
          </w:p>
        </w:tc>
        <w:tc>
          <w:tcPr>
            <w:tcW w:w="1800" w:type="dxa"/>
            <w:shd w:val="clear" w:color="auto" w:fill="BFBFBF" w:themeFill="background1" w:themeFillShade="BF"/>
            <w:noWrap/>
            <w:vAlign w:val="center"/>
            <w:hideMark/>
          </w:tcPr>
          <w:p w14:paraId="07284BDE" w14:textId="77777777" w:rsidR="00B53B17" w:rsidRPr="00E646DC" w:rsidRDefault="00B53B17" w:rsidP="00C667B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Superose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 6</w:t>
            </w:r>
          </w:p>
        </w:tc>
      </w:tr>
      <w:tr w:rsidR="00B53B17" w:rsidRPr="00E646DC" w14:paraId="05163E46" w14:textId="77777777" w:rsidTr="00C667B0">
        <w:trPr>
          <w:trHeight w:val="320"/>
        </w:trPr>
        <w:tc>
          <w:tcPr>
            <w:tcW w:w="189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EF799" w14:textId="77777777" w:rsidR="00B53B17" w:rsidRPr="00E646DC" w:rsidRDefault="00B53B17" w:rsidP="00C667B0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E646DC">
              <w:rPr>
                <w:rFonts w:eastAsia="Times New Roman"/>
                <w:color w:val="000000"/>
                <w:sz w:val="18"/>
                <w:szCs w:val="18"/>
              </w:rPr>
              <w:t>Column volume, ml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D5B76" w14:textId="77777777" w:rsidR="00B53B17" w:rsidRPr="00E646DC" w:rsidRDefault="00B53B17" w:rsidP="00C667B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A7E29" w14:textId="77777777" w:rsidR="00B53B17" w:rsidRPr="00E646DC" w:rsidRDefault="00B53B17" w:rsidP="00C667B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69886" w14:textId="77777777" w:rsidR="00B53B17" w:rsidRPr="00E646DC" w:rsidRDefault="00B53B17" w:rsidP="00C667B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24</w:t>
            </w:r>
          </w:p>
        </w:tc>
      </w:tr>
      <w:tr w:rsidR="00B53B17" w:rsidRPr="00E646DC" w14:paraId="712E2379" w14:textId="77777777" w:rsidTr="00C667B0">
        <w:trPr>
          <w:trHeight w:val="320"/>
        </w:trPr>
        <w:tc>
          <w:tcPr>
            <w:tcW w:w="1890" w:type="dxa"/>
            <w:shd w:val="clear" w:color="auto" w:fill="F2F2F2" w:themeFill="background1" w:themeFillShade="F2"/>
            <w:noWrap/>
            <w:vAlign w:val="center"/>
            <w:hideMark/>
          </w:tcPr>
          <w:p w14:paraId="415FC4FE" w14:textId="77777777" w:rsidR="00B53B17" w:rsidRPr="00E646DC" w:rsidRDefault="00B53B17" w:rsidP="00C667B0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E646DC">
              <w:rPr>
                <w:rFonts w:eastAsia="Times New Roman"/>
                <w:color w:val="000000"/>
                <w:sz w:val="18"/>
                <w:szCs w:val="18"/>
              </w:rPr>
              <w:t>Buffer A</w:t>
            </w:r>
          </w:p>
        </w:tc>
        <w:tc>
          <w:tcPr>
            <w:tcW w:w="1530" w:type="dxa"/>
            <w:shd w:val="clear" w:color="auto" w:fill="F2F2F2" w:themeFill="background1" w:themeFillShade="F2"/>
            <w:noWrap/>
            <w:vAlign w:val="center"/>
            <w:hideMark/>
          </w:tcPr>
          <w:p w14:paraId="12151BA5" w14:textId="77777777" w:rsidR="00B53B17" w:rsidRPr="00E646DC" w:rsidRDefault="00B53B17" w:rsidP="00C667B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646DC">
              <w:rPr>
                <w:rFonts w:eastAsia="Times New Roman"/>
                <w:color w:val="000000"/>
                <w:sz w:val="18"/>
                <w:szCs w:val="18"/>
              </w:rPr>
              <w:t>HEG</w:t>
            </w:r>
          </w:p>
        </w:tc>
        <w:tc>
          <w:tcPr>
            <w:tcW w:w="1530" w:type="dxa"/>
            <w:shd w:val="clear" w:color="auto" w:fill="F2F2F2" w:themeFill="background1" w:themeFillShade="F2"/>
            <w:noWrap/>
            <w:vAlign w:val="center"/>
            <w:hideMark/>
          </w:tcPr>
          <w:p w14:paraId="4ED23479" w14:textId="77777777" w:rsidR="00B53B17" w:rsidRPr="00E646DC" w:rsidRDefault="00B53B17" w:rsidP="00C667B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646DC">
              <w:rPr>
                <w:rFonts w:eastAsia="Times New Roman"/>
                <w:color w:val="000000"/>
                <w:sz w:val="18"/>
                <w:szCs w:val="18"/>
              </w:rPr>
              <w:t>HEG</w:t>
            </w:r>
          </w:p>
        </w:tc>
        <w:tc>
          <w:tcPr>
            <w:tcW w:w="1800" w:type="dxa"/>
            <w:shd w:val="clear" w:color="auto" w:fill="F2F2F2" w:themeFill="background1" w:themeFillShade="F2"/>
            <w:noWrap/>
            <w:vAlign w:val="center"/>
            <w:hideMark/>
          </w:tcPr>
          <w:p w14:paraId="7133F440" w14:textId="77777777" w:rsidR="00B53B17" w:rsidRPr="00E646DC" w:rsidRDefault="00B53B17" w:rsidP="00C667B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646DC">
              <w:rPr>
                <w:rFonts w:eastAsia="Times New Roman"/>
                <w:color w:val="000000"/>
                <w:sz w:val="18"/>
                <w:szCs w:val="18"/>
              </w:rPr>
              <w:t>HEG</w:t>
            </w:r>
            <w:r>
              <w:rPr>
                <w:rFonts w:eastAsia="Times New Roman"/>
                <w:color w:val="000000"/>
                <w:sz w:val="18"/>
                <w:szCs w:val="18"/>
              </w:rPr>
              <w:t xml:space="preserve"> + 0.15 M NaCl</w:t>
            </w:r>
          </w:p>
        </w:tc>
      </w:tr>
      <w:tr w:rsidR="00B53B17" w:rsidRPr="00E646DC" w14:paraId="7FC3B4E7" w14:textId="77777777" w:rsidTr="00C667B0">
        <w:trPr>
          <w:trHeight w:val="320"/>
        </w:trPr>
        <w:tc>
          <w:tcPr>
            <w:tcW w:w="189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3CC46" w14:textId="77777777" w:rsidR="00B53B17" w:rsidRPr="00E646DC" w:rsidRDefault="00B53B17" w:rsidP="00C667B0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E646DC">
              <w:rPr>
                <w:rFonts w:eastAsia="Times New Roman"/>
                <w:color w:val="000000"/>
                <w:sz w:val="18"/>
                <w:szCs w:val="18"/>
              </w:rPr>
              <w:t>Buffer B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061E3" w14:textId="77777777" w:rsidR="00B53B17" w:rsidRPr="00E646DC" w:rsidRDefault="00B53B17" w:rsidP="00C667B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646DC">
              <w:rPr>
                <w:rFonts w:eastAsia="Times New Roman"/>
                <w:color w:val="000000"/>
                <w:sz w:val="18"/>
                <w:szCs w:val="18"/>
              </w:rPr>
              <w:t>HEG + 1 M NaCl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80DBD" w14:textId="77777777" w:rsidR="00B53B17" w:rsidRPr="00E646DC" w:rsidRDefault="00B53B17" w:rsidP="00C667B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646DC">
              <w:rPr>
                <w:rFonts w:eastAsia="Times New Roman"/>
                <w:color w:val="000000"/>
                <w:sz w:val="18"/>
                <w:szCs w:val="18"/>
              </w:rPr>
              <w:t>HEG + 1 M NaCl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4086A" w14:textId="77777777" w:rsidR="00B53B17" w:rsidRPr="00E646DC" w:rsidRDefault="00B53B17" w:rsidP="00C667B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N/A</w:t>
            </w:r>
          </w:p>
        </w:tc>
      </w:tr>
      <w:tr w:rsidR="00B53B17" w:rsidRPr="00E646DC" w14:paraId="233E89ED" w14:textId="77777777" w:rsidTr="00C667B0">
        <w:trPr>
          <w:trHeight w:val="320"/>
        </w:trPr>
        <w:tc>
          <w:tcPr>
            <w:tcW w:w="1890" w:type="dxa"/>
            <w:shd w:val="clear" w:color="auto" w:fill="F2F2F2" w:themeFill="background1" w:themeFillShade="F2"/>
            <w:noWrap/>
            <w:vAlign w:val="center"/>
            <w:hideMark/>
          </w:tcPr>
          <w:p w14:paraId="11FFFF6D" w14:textId="77777777" w:rsidR="00B53B17" w:rsidRPr="00E646DC" w:rsidRDefault="00B53B17" w:rsidP="00C667B0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E646DC">
              <w:rPr>
                <w:rFonts w:eastAsia="Times New Roman"/>
                <w:color w:val="000000"/>
                <w:sz w:val="18"/>
                <w:szCs w:val="18"/>
              </w:rPr>
              <w:t>Starting material (SM)</w:t>
            </w:r>
          </w:p>
        </w:tc>
        <w:tc>
          <w:tcPr>
            <w:tcW w:w="1530" w:type="dxa"/>
            <w:shd w:val="clear" w:color="auto" w:fill="F2F2F2" w:themeFill="background1" w:themeFillShade="F2"/>
            <w:noWrap/>
            <w:vAlign w:val="center"/>
            <w:hideMark/>
          </w:tcPr>
          <w:p w14:paraId="24F6B5AB" w14:textId="77777777" w:rsidR="00B53B17" w:rsidRPr="00E646DC" w:rsidRDefault="00B53B17" w:rsidP="00C667B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646DC">
              <w:rPr>
                <w:rFonts w:eastAsia="Times New Roman"/>
                <w:color w:val="000000"/>
                <w:sz w:val="18"/>
                <w:szCs w:val="18"/>
              </w:rPr>
              <w:t>nuclear extract</w:t>
            </w:r>
          </w:p>
        </w:tc>
        <w:tc>
          <w:tcPr>
            <w:tcW w:w="1530" w:type="dxa"/>
            <w:shd w:val="clear" w:color="auto" w:fill="F2F2F2" w:themeFill="background1" w:themeFillShade="F2"/>
            <w:noWrap/>
            <w:vAlign w:val="center"/>
            <w:hideMark/>
          </w:tcPr>
          <w:p w14:paraId="27A41606" w14:textId="77777777" w:rsidR="00B53B17" w:rsidRPr="00E646DC" w:rsidRDefault="00B53B17" w:rsidP="00C667B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E646DC">
              <w:rPr>
                <w:rFonts w:eastAsia="Times New Roman"/>
                <w:color w:val="000000"/>
                <w:sz w:val="18"/>
                <w:szCs w:val="18"/>
              </w:rPr>
              <w:t>fxns</w:t>
            </w:r>
            <w:proofErr w:type="spellEnd"/>
            <w:r w:rsidRPr="00E646DC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Times New Roman"/>
                <w:color w:val="000000"/>
                <w:sz w:val="18"/>
                <w:szCs w:val="18"/>
              </w:rPr>
              <w:t>11</w:t>
            </w:r>
            <w:r w:rsidRPr="00E646DC">
              <w:rPr>
                <w:rFonts w:eastAsia="Times New Roman"/>
                <w:color w:val="000000"/>
                <w:sz w:val="18"/>
                <w:szCs w:val="18"/>
              </w:rPr>
              <w:t>-</w:t>
            </w:r>
            <w:r>
              <w:rPr>
                <w:rFonts w:eastAsia="Times New Roman"/>
                <w:color w:val="000000"/>
                <w:sz w:val="18"/>
                <w:szCs w:val="18"/>
              </w:rPr>
              <w:t>13</w:t>
            </w:r>
            <w:r w:rsidRPr="00E646DC">
              <w:rPr>
                <w:rFonts w:eastAsia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eastAsia="Times New Roman"/>
                <w:color w:val="000000"/>
                <w:sz w:val="18"/>
                <w:szCs w:val="18"/>
              </w:rPr>
              <w:t>Q</w:t>
            </w:r>
            <w:r w:rsidRPr="00E646DC">
              <w:rPr>
                <w:rFonts w:eastAsia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800" w:type="dxa"/>
            <w:shd w:val="clear" w:color="auto" w:fill="F2F2F2" w:themeFill="background1" w:themeFillShade="F2"/>
            <w:noWrap/>
            <w:vAlign w:val="center"/>
            <w:hideMark/>
          </w:tcPr>
          <w:p w14:paraId="5CEDA0CC" w14:textId="77777777" w:rsidR="00B53B17" w:rsidRPr="00E646DC" w:rsidRDefault="00B53B17" w:rsidP="00C667B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E646DC">
              <w:rPr>
                <w:rFonts w:eastAsia="Times New Roman"/>
                <w:color w:val="000000"/>
                <w:sz w:val="18"/>
                <w:szCs w:val="18"/>
              </w:rPr>
              <w:t>fxn</w:t>
            </w:r>
            <w:proofErr w:type="spellEnd"/>
            <w:r w:rsidRPr="00E646DC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Times New Roman"/>
                <w:color w:val="000000"/>
                <w:sz w:val="18"/>
                <w:szCs w:val="18"/>
              </w:rPr>
              <w:t>11-13</w:t>
            </w:r>
            <w:r w:rsidRPr="00E646DC">
              <w:rPr>
                <w:rFonts w:eastAsia="Times New Roman"/>
                <w:color w:val="000000"/>
                <w:sz w:val="18"/>
                <w:szCs w:val="18"/>
              </w:rPr>
              <w:t xml:space="preserve"> (15</w:t>
            </w:r>
            <w:r>
              <w:rPr>
                <w:rFonts w:eastAsia="Times New Roman"/>
                <w:color w:val="000000"/>
                <w:sz w:val="18"/>
                <w:szCs w:val="18"/>
              </w:rPr>
              <w:t>S</w:t>
            </w:r>
            <w:r w:rsidRPr="00E646DC">
              <w:rPr>
                <w:rFonts w:eastAsia="Times New Roman"/>
                <w:color w:val="000000"/>
                <w:sz w:val="18"/>
                <w:szCs w:val="18"/>
              </w:rPr>
              <w:t>)</w:t>
            </w:r>
          </w:p>
        </w:tc>
      </w:tr>
      <w:tr w:rsidR="00B53B17" w:rsidRPr="00E646DC" w14:paraId="1C6AEA80" w14:textId="77777777" w:rsidTr="00C667B0">
        <w:trPr>
          <w:trHeight w:val="320"/>
        </w:trPr>
        <w:tc>
          <w:tcPr>
            <w:tcW w:w="189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E1E71" w14:textId="77777777" w:rsidR="00B53B17" w:rsidRPr="00E646DC" w:rsidRDefault="00B53B17" w:rsidP="00C667B0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E646DC">
              <w:rPr>
                <w:rFonts w:eastAsia="Times New Roman"/>
                <w:color w:val="000000"/>
                <w:sz w:val="18"/>
                <w:szCs w:val="18"/>
              </w:rPr>
              <w:t>SM volume, ml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2AA9F" w14:textId="77777777" w:rsidR="00B53B17" w:rsidRPr="00E646DC" w:rsidRDefault="00B53B17" w:rsidP="00C667B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859DF" w14:textId="77777777" w:rsidR="00B53B17" w:rsidRPr="00E646DC" w:rsidRDefault="00B53B17" w:rsidP="00C667B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646DC">
              <w:rPr>
                <w:rFonts w:eastAsia="Times New Roman"/>
                <w:color w:val="000000"/>
                <w:sz w:val="18"/>
                <w:szCs w:val="18"/>
              </w:rPr>
              <w:t>8</w:t>
            </w:r>
            <w:r>
              <w:rPr>
                <w:rFonts w:eastAsia="Times New Roman"/>
                <w:color w:val="000000"/>
                <w:sz w:val="18"/>
                <w:szCs w:val="18"/>
              </w:rPr>
              <w:t>.5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C9E20" w14:textId="77777777" w:rsidR="00B53B17" w:rsidRPr="00E646DC" w:rsidRDefault="00B53B17" w:rsidP="00C667B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0.6</w:t>
            </w:r>
          </w:p>
        </w:tc>
      </w:tr>
      <w:tr w:rsidR="00B53B17" w:rsidRPr="00E646DC" w14:paraId="5AFFF756" w14:textId="77777777" w:rsidTr="00C667B0">
        <w:trPr>
          <w:trHeight w:val="320"/>
        </w:trPr>
        <w:tc>
          <w:tcPr>
            <w:tcW w:w="1890" w:type="dxa"/>
            <w:shd w:val="clear" w:color="auto" w:fill="F2F2F2" w:themeFill="background1" w:themeFillShade="F2"/>
            <w:noWrap/>
            <w:vAlign w:val="center"/>
            <w:hideMark/>
          </w:tcPr>
          <w:p w14:paraId="4CB2DECE" w14:textId="77777777" w:rsidR="00B53B17" w:rsidRPr="00E646DC" w:rsidRDefault="00B53B17" w:rsidP="00C667B0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E646DC">
              <w:rPr>
                <w:rFonts w:eastAsia="Times New Roman"/>
                <w:color w:val="000000"/>
                <w:sz w:val="18"/>
                <w:szCs w:val="18"/>
              </w:rPr>
              <w:t>Diluted with</w:t>
            </w:r>
          </w:p>
        </w:tc>
        <w:tc>
          <w:tcPr>
            <w:tcW w:w="1530" w:type="dxa"/>
            <w:shd w:val="clear" w:color="auto" w:fill="F2F2F2" w:themeFill="background1" w:themeFillShade="F2"/>
            <w:noWrap/>
            <w:vAlign w:val="center"/>
            <w:hideMark/>
          </w:tcPr>
          <w:p w14:paraId="051A686B" w14:textId="77777777" w:rsidR="00B53B17" w:rsidRPr="00E646DC" w:rsidRDefault="00B53B17" w:rsidP="00C667B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646DC">
              <w:rPr>
                <w:rFonts w:eastAsia="Times New Roman"/>
                <w:color w:val="000000"/>
                <w:sz w:val="18"/>
                <w:szCs w:val="18"/>
              </w:rPr>
              <w:t>Buffer A</w:t>
            </w:r>
          </w:p>
        </w:tc>
        <w:tc>
          <w:tcPr>
            <w:tcW w:w="1530" w:type="dxa"/>
            <w:shd w:val="clear" w:color="auto" w:fill="F2F2F2" w:themeFill="background1" w:themeFillShade="F2"/>
            <w:noWrap/>
            <w:vAlign w:val="center"/>
            <w:hideMark/>
          </w:tcPr>
          <w:p w14:paraId="612493B5" w14:textId="77777777" w:rsidR="00B53B17" w:rsidRPr="00E646DC" w:rsidRDefault="00B53B17" w:rsidP="00C667B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646DC">
              <w:rPr>
                <w:rFonts w:eastAsia="Times New Roman"/>
                <w:color w:val="000000"/>
                <w:sz w:val="18"/>
                <w:szCs w:val="18"/>
              </w:rPr>
              <w:t>Buffer A</w:t>
            </w:r>
          </w:p>
        </w:tc>
        <w:tc>
          <w:tcPr>
            <w:tcW w:w="1800" w:type="dxa"/>
            <w:shd w:val="clear" w:color="auto" w:fill="F2F2F2" w:themeFill="background1" w:themeFillShade="F2"/>
            <w:noWrap/>
            <w:vAlign w:val="center"/>
            <w:hideMark/>
          </w:tcPr>
          <w:p w14:paraId="5343617E" w14:textId="77777777" w:rsidR="00B53B17" w:rsidRPr="00E646DC" w:rsidRDefault="00B53B17" w:rsidP="00C667B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N/A</w:t>
            </w:r>
          </w:p>
        </w:tc>
      </w:tr>
      <w:tr w:rsidR="00B53B17" w:rsidRPr="00E646DC" w14:paraId="1FD6D8D1" w14:textId="77777777" w:rsidTr="00C667B0">
        <w:trPr>
          <w:trHeight w:val="320"/>
        </w:trPr>
        <w:tc>
          <w:tcPr>
            <w:tcW w:w="189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092E8" w14:textId="77777777" w:rsidR="00B53B17" w:rsidRPr="00E646DC" w:rsidRDefault="00B53B17" w:rsidP="00C667B0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E646DC">
              <w:rPr>
                <w:rFonts w:eastAsia="Times New Roman"/>
                <w:color w:val="000000"/>
                <w:sz w:val="18"/>
                <w:szCs w:val="18"/>
              </w:rPr>
              <w:t>Dilution volume, ml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0A100" w14:textId="77777777" w:rsidR="00B53B17" w:rsidRPr="00E646DC" w:rsidRDefault="00B53B17" w:rsidP="00C667B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D6B39" w14:textId="77777777" w:rsidR="00B53B17" w:rsidRPr="00E646DC" w:rsidRDefault="00B53B17" w:rsidP="00C667B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</w:t>
            </w:r>
            <w:r w:rsidRPr="00E646DC">
              <w:rPr>
                <w:rFonts w:eastAsia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724AE" w14:textId="77777777" w:rsidR="00B53B17" w:rsidRPr="00E646DC" w:rsidRDefault="00B53B17" w:rsidP="00C667B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N/A</w:t>
            </w:r>
          </w:p>
        </w:tc>
      </w:tr>
      <w:tr w:rsidR="00B53B17" w:rsidRPr="00E646DC" w14:paraId="6181216E" w14:textId="77777777" w:rsidTr="00C667B0">
        <w:trPr>
          <w:trHeight w:val="320"/>
        </w:trPr>
        <w:tc>
          <w:tcPr>
            <w:tcW w:w="1890" w:type="dxa"/>
            <w:shd w:val="clear" w:color="auto" w:fill="F2F2F2" w:themeFill="background1" w:themeFillShade="F2"/>
            <w:noWrap/>
            <w:vAlign w:val="center"/>
            <w:hideMark/>
          </w:tcPr>
          <w:p w14:paraId="104886D9" w14:textId="77777777" w:rsidR="00B53B17" w:rsidRPr="00E646DC" w:rsidRDefault="00B53B17" w:rsidP="00C667B0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E646DC">
              <w:rPr>
                <w:rFonts w:eastAsia="Times New Roman"/>
                <w:color w:val="000000"/>
                <w:sz w:val="18"/>
                <w:szCs w:val="18"/>
              </w:rPr>
              <w:t>Equilibrate to, %B</w:t>
            </w:r>
          </w:p>
        </w:tc>
        <w:tc>
          <w:tcPr>
            <w:tcW w:w="1530" w:type="dxa"/>
            <w:shd w:val="clear" w:color="auto" w:fill="F2F2F2" w:themeFill="background1" w:themeFillShade="F2"/>
            <w:noWrap/>
            <w:vAlign w:val="center"/>
            <w:hideMark/>
          </w:tcPr>
          <w:p w14:paraId="4969D9CB" w14:textId="77777777" w:rsidR="00B53B17" w:rsidRPr="00E646DC" w:rsidRDefault="00B53B17" w:rsidP="00C667B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646DC">
              <w:rPr>
                <w:rFonts w:eastAsia="Times New Roman"/>
                <w:color w:val="000000"/>
                <w:sz w:val="18"/>
                <w:szCs w:val="18"/>
              </w:rPr>
              <w:t>10%</w:t>
            </w:r>
          </w:p>
        </w:tc>
        <w:tc>
          <w:tcPr>
            <w:tcW w:w="1530" w:type="dxa"/>
            <w:shd w:val="clear" w:color="auto" w:fill="F2F2F2" w:themeFill="background1" w:themeFillShade="F2"/>
            <w:noWrap/>
            <w:vAlign w:val="center"/>
            <w:hideMark/>
          </w:tcPr>
          <w:p w14:paraId="7CD52BF7" w14:textId="77777777" w:rsidR="00B53B17" w:rsidRPr="00E646DC" w:rsidRDefault="00B53B17" w:rsidP="00C667B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646DC">
              <w:rPr>
                <w:rFonts w:eastAsia="Times New Roman"/>
                <w:color w:val="000000"/>
                <w:sz w:val="18"/>
                <w:szCs w:val="18"/>
              </w:rPr>
              <w:t>5%</w:t>
            </w:r>
          </w:p>
        </w:tc>
        <w:tc>
          <w:tcPr>
            <w:tcW w:w="1800" w:type="dxa"/>
            <w:shd w:val="clear" w:color="auto" w:fill="F2F2F2" w:themeFill="background1" w:themeFillShade="F2"/>
            <w:noWrap/>
            <w:vAlign w:val="center"/>
            <w:hideMark/>
          </w:tcPr>
          <w:p w14:paraId="1904A02A" w14:textId="77777777" w:rsidR="00B53B17" w:rsidRPr="00E646DC" w:rsidRDefault="00B53B17" w:rsidP="00C667B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0%</w:t>
            </w:r>
          </w:p>
        </w:tc>
      </w:tr>
      <w:tr w:rsidR="00B53B17" w:rsidRPr="00E646DC" w14:paraId="42A0E1AF" w14:textId="77777777" w:rsidTr="00C667B0">
        <w:trPr>
          <w:trHeight w:val="320"/>
        </w:trPr>
        <w:tc>
          <w:tcPr>
            <w:tcW w:w="189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C5F50" w14:textId="77777777" w:rsidR="00B53B17" w:rsidRPr="00E646DC" w:rsidRDefault="00B53B17" w:rsidP="00C667B0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E646DC">
              <w:rPr>
                <w:rFonts w:eastAsia="Times New Roman"/>
                <w:color w:val="000000"/>
                <w:sz w:val="18"/>
                <w:szCs w:val="18"/>
              </w:rPr>
              <w:t>Column wash, cv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15E8C" w14:textId="77777777" w:rsidR="00B53B17" w:rsidRPr="00E646DC" w:rsidRDefault="00B53B17" w:rsidP="00C667B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4FC93" w14:textId="77777777" w:rsidR="00B53B17" w:rsidRPr="00E646DC" w:rsidRDefault="00B53B17" w:rsidP="00C667B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A5377" w14:textId="77777777" w:rsidR="00B53B17" w:rsidRPr="00E646DC" w:rsidRDefault="00B53B17" w:rsidP="00C667B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N/A</w:t>
            </w:r>
          </w:p>
        </w:tc>
      </w:tr>
      <w:tr w:rsidR="00B53B17" w:rsidRPr="00E646DC" w14:paraId="1EDF8CE8" w14:textId="77777777" w:rsidTr="00C667B0">
        <w:trPr>
          <w:trHeight w:val="320"/>
        </w:trPr>
        <w:tc>
          <w:tcPr>
            <w:tcW w:w="1890" w:type="dxa"/>
            <w:shd w:val="clear" w:color="auto" w:fill="F2F2F2" w:themeFill="background1" w:themeFillShade="F2"/>
            <w:noWrap/>
            <w:vAlign w:val="center"/>
            <w:hideMark/>
          </w:tcPr>
          <w:p w14:paraId="30FECE51" w14:textId="77777777" w:rsidR="00B53B17" w:rsidRPr="00E646DC" w:rsidRDefault="00B53B17" w:rsidP="00C667B0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E646DC">
              <w:rPr>
                <w:rFonts w:eastAsia="Times New Roman"/>
                <w:color w:val="000000"/>
                <w:sz w:val="18"/>
                <w:szCs w:val="18"/>
              </w:rPr>
              <w:t>Elution gradient</w:t>
            </w:r>
          </w:p>
        </w:tc>
        <w:tc>
          <w:tcPr>
            <w:tcW w:w="1530" w:type="dxa"/>
            <w:shd w:val="clear" w:color="auto" w:fill="F2F2F2" w:themeFill="background1" w:themeFillShade="F2"/>
            <w:noWrap/>
            <w:vAlign w:val="center"/>
            <w:hideMark/>
          </w:tcPr>
          <w:p w14:paraId="3A3DC7CD" w14:textId="77777777" w:rsidR="00B53B17" w:rsidRPr="00E646DC" w:rsidRDefault="00B53B17" w:rsidP="00C667B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646DC">
              <w:rPr>
                <w:rFonts w:eastAsia="Times New Roman"/>
                <w:color w:val="000000"/>
                <w:sz w:val="18"/>
                <w:szCs w:val="18"/>
              </w:rPr>
              <w:t>10-100%</w:t>
            </w:r>
          </w:p>
        </w:tc>
        <w:tc>
          <w:tcPr>
            <w:tcW w:w="1530" w:type="dxa"/>
            <w:shd w:val="clear" w:color="auto" w:fill="F2F2F2" w:themeFill="background1" w:themeFillShade="F2"/>
            <w:noWrap/>
            <w:vAlign w:val="center"/>
            <w:hideMark/>
          </w:tcPr>
          <w:p w14:paraId="6F26DD29" w14:textId="77777777" w:rsidR="00B53B17" w:rsidRPr="00E646DC" w:rsidRDefault="00B53B17" w:rsidP="00C667B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646DC">
              <w:rPr>
                <w:rFonts w:eastAsia="Times New Roman"/>
                <w:color w:val="000000"/>
                <w:sz w:val="18"/>
                <w:szCs w:val="18"/>
              </w:rPr>
              <w:t>5-100%</w:t>
            </w:r>
          </w:p>
        </w:tc>
        <w:tc>
          <w:tcPr>
            <w:tcW w:w="1800" w:type="dxa"/>
            <w:shd w:val="clear" w:color="auto" w:fill="F2F2F2" w:themeFill="background1" w:themeFillShade="F2"/>
            <w:noWrap/>
            <w:vAlign w:val="center"/>
            <w:hideMark/>
          </w:tcPr>
          <w:p w14:paraId="40FF57FE" w14:textId="77777777" w:rsidR="00B53B17" w:rsidRPr="00E646DC" w:rsidRDefault="00B53B17" w:rsidP="00C667B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N/A</w:t>
            </w:r>
          </w:p>
        </w:tc>
      </w:tr>
      <w:tr w:rsidR="00B53B17" w:rsidRPr="00E646DC" w14:paraId="5A047756" w14:textId="77777777" w:rsidTr="00C667B0">
        <w:trPr>
          <w:trHeight w:val="320"/>
        </w:trPr>
        <w:tc>
          <w:tcPr>
            <w:tcW w:w="189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D6DC3" w14:textId="77777777" w:rsidR="00B53B17" w:rsidRPr="00E646DC" w:rsidRDefault="00B53B17" w:rsidP="00C667B0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E646DC">
              <w:rPr>
                <w:rFonts w:eastAsia="Times New Roman"/>
                <w:color w:val="000000"/>
                <w:sz w:val="18"/>
                <w:szCs w:val="18"/>
              </w:rPr>
              <w:t>Elution volume, cv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87E46" w14:textId="77777777" w:rsidR="00B53B17" w:rsidRPr="00E646DC" w:rsidRDefault="00B53B17" w:rsidP="00C667B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11241" w14:textId="77777777" w:rsidR="00B53B17" w:rsidRPr="00E646DC" w:rsidRDefault="00B53B17" w:rsidP="00C667B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63036" w14:textId="77777777" w:rsidR="00B53B17" w:rsidRPr="00E646DC" w:rsidRDefault="00B53B17" w:rsidP="00C667B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1.2</w:t>
            </w:r>
          </w:p>
        </w:tc>
      </w:tr>
      <w:tr w:rsidR="00B53B17" w:rsidRPr="00E646DC" w14:paraId="606CD4E4" w14:textId="77777777" w:rsidTr="00C667B0">
        <w:trPr>
          <w:trHeight w:val="320"/>
        </w:trPr>
        <w:tc>
          <w:tcPr>
            <w:tcW w:w="1890" w:type="dxa"/>
            <w:shd w:val="clear" w:color="auto" w:fill="F2F2F2" w:themeFill="background1" w:themeFillShade="F2"/>
            <w:noWrap/>
            <w:vAlign w:val="center"/>
            <w:hideMark/>
          </w:tcPr>
          <w:p w14:paraId="7862F169" w14:textId="77777777" w:rsidR="00B53B17" w:rsidRPr="00E646DC" w:rsidRDefault="00B53B17" w:rsidP="00C667B0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E646DC">
              <w:rPr>
                <w:rFonts w:eastAsia="Times New Roman"/>
                <w:color w:val="000000"/>
                <w:sz w:val="18"/>
                <w:szCs w:val="18"/>
              </w:rPr>
              <w:t>Fraction volume, ml</w:t>
            </w:r>
          </w:p>
        </w:tc>
        <w:tc>
          <w:tcPr>
            <w:tcW w:w="1530" w:type="dxa"/>
            <w:shd w:val="clear" w:color="auto" w:fill="F2F2F2" w:themeFill="background1" w:themeFillShade="F2"/>
            <w:noWrap/>
            <w:vAlign w:val="center"/>
            <w:hideMark/>
          </w:tcPr>
          <w:p w14:paraId="06D43AD1" w14:textId="77777777" w:rsidR="00B53B17" w:rsidRPr="00E646DC" w:rsidRDefault="00B53B17" w:rsidP="00C667B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30" w:type="dxa"/>
            <w:shd w:val="clear" w:color="auto" w:fill="F2F2F2" w:themeFill="background1" w:themeFillShade="F2"/>
            <w:noWrap/>
            <w:vAlign w:val="center"/>
            <w:hideMark/>
          </w:tcPr>
          <w:p w14:paraId="16E1062C" w14:textId="77777777" w:rsidR="00B53B17" w:rsidRPr="00E646DC" w:rsidRDefault="00B53B17" w:rsidP="00C667B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0.25</w:t>
            </w:r>
          </w:p>
        </w:tc>
        <w:tc>
          <w:tcPr>
            <w:tcW w:w="1800" w:type="dxa"/>
            <w:shd w:val="clear" w:color="auto" w:fill="F2F2F2" w:themeFill="background1" w:themeFillShade="F2"/>
            <w:noWrap/>
            <w:vAlign w:val="center"/>
            <w:hideMark/>
          </w:tcPr>
          <w:p w14:paraId="51B679D6" w14:textId="77777777" w:rsidR="00B53B17" w:rsidRPr="00E646DC" w:rsidRDefault="00B53B17" w:rsidP="00C667B0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646DC">
              <w:rPr>
                <w:rFonts w:eastAsia="Times New Roman"/>
                <w:color w:val="000000"/>
                <w:sz w:val="18"/>
                <w:szCs w:val="18"/>
              </w:rPr>
              <w:t>0.5</w:t>
            </w:r>
          </w:p>
        </w:tc>
      </w:tr>
    </w:tbl>
    <w:p w14:paraId="0487642A" w14:textId="5C1026E1" w:rsidR="004C34A5" w:rsidRPr="00B53B17" w:rsidRDefault="004C34A5" w:rsidP="00B53B17">
      <w:pPr>
        <w:spacing w:line="480" w:lineRule="auto"/>
        <w:rPr>
          <w:sz w:val="24"/>
          <w:szCs w:val="24"/>
        </w:rPr>
      </w:pPr>
    </w:p>
    <w:sectPr w:rsidR="004C34A5" w:rsidRPr="00B53B17" w:rsidSect="002C17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8E7"/>
    <w:rsid w:val="001200D5"/>
    <w:rsid w:val="00244992"/>
    <w:rsid w:val="002874A4"/>
    <w:rsid w:val="002C173B"/>
    <w:rsid w:val="003C39FA"/>
    <w:rsid w:val="003C61D9"/>
    <w:rsid w:val="004B7626"/>
    <w:rsid w:val="004C34A5"/>
    <w:rsid w:val="0056469E"/>
    <w:rsid w:val="005B52A3"/>
    <w:rsid w:val="005B5807"/>
    <w:rsid w:val="005E20A7"/>
    <w:rsid w:val="006B45FE"/>
    <w:rsid w:val="006C029B"/>
    <w:rsid w:val="006C1633"/>
    <w:rsid w:val="00781F2E"/>
    <w:rsid w:val="00791859"/>
    <w:rsid w:val="007A3920"/>
    <w:rsid w:val="008508CC"/>
    <w:rsid w:val="00916541"/>
    <w:rsid w:val="00931D9A"/>
    <w:rsid w:val="00A53078"/>
    <w:rsid w:val="00AC531C"/>
    <w:rsid w:val="00B47B75"/>
    <w:rsid w:val="00B53B17"/>
    <w:rsid w:val="00C1133A"/>
    <w:rsid w:val="00D97807"/>
    <w:rsid w:val="00DE50C7"/>
    <w:rsid w:val="00E45927"/>
    <w:rsid w:val="00F374AF"/>
    <w:rsid w:val="00F61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409CF44"/>
  <w15:chartTrackingRefBased/>
  <w15:docId w15:val="{697B7694-EEA7-ED4A-AC3F-2D49C0C88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18E7"/>
    <w:rPr>
      <w:rFonts w:ascii="Times New Roman" w:eastAsia="Calibri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Dmitry Fyodorov</dc:creator>
  <cp:keywords/>
  <dc:description/>
  <cp:lastModifiedBy>Dmitry Fyodorov</cp:lastModifiedBy>
  <cp:revision>2</cp:revision>
  <dcterms:created xsi:type="dcterms:W3CDTF">2022-11-30T17:26:00Z</dcterms:created>
  <dcterms:modified xsi:type="dcterms:W3CDTF">2022-11-30T17:26:00Z</dcterms:modified>
</cp:coreProperties>
</file>