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D311" w14:textId="77777777" w:rsidR="007047F7" w:rsidRPr="00310B92" w:rsidRDefault="007047F7" w:rsidP="007047F7">
      <w:pPr>
        <w:autoSpaceDE w:val="0"/>
        <w:autoSpaceDN w:val="0"/>
        <w:adjustRightInd w:val="0"/>
        <w:spacing w:line="480" w:lineRule="auto"/>
        <w:ind w:left="187" w:right="86"/>
        <w:jc w:val="both"/>
        <w:rPr>
          <w:sz w:val="24"/>
          <w:szCs w:val="24"/>
        </w:rPr>
      </w:pPr>
      <w:r w:rsidRPr="004A7281">
        <w:rPr>
          <w:b/>
          <w:bCs/>
          <w:i/>
          <w:iCs/>
          <w:color w:val="0070C0"/>
          <w:sz w:val="24"/>
          <w:szCs w:val="24"/>
        </w:rPr>
        <w:t>Figure 7</w:t>
      </w:r>
      <w:r w:rsidRPr="004A7281">
        <w:rPr>
          <w:b/>
          <w:bCs/>
          <w:i/>
          <w:iCs/>
          <w:color w:val="0070C0"/>
          <w:sz w:val="24"/>
          <w:szCs w:val="24"/>
        </w:rPr>
        <w:sym w:font="Symbol" w:char="F0BE"/>
      </w:r>
      <w:r>
        <w:rPr>
          <w:b/>
          <w:bCs/>
          <w:i/>
          <w:iCs/>
          <w:color w:val="0070C0"/>
          <w:sz w:val="24"/>
          <w:szCs w:val="24"/>
        </w:rPr>
        <w:t>t</w:t>
      </w:r>
      <w:r w:rsidRPr="004A7281">
        <w:rPr>
          <w:b/>
          <w:bCs/>
          <w:i/>
          <w:iCs/>
          <w:color w:val="0070C0"/>
          <w:sz w:val="24"/>
          <w:szCs w:val="24"/>
        </w:rPr>
        <w:t xml:space="preserve">able </w:t>
      </w:r>
      <w:r>
        <w:rPr>
          <w:b/>
          <w:bCs/>
          <w:i/>
          <w:iCs/>
          <w:color w:val="0070C0"/>
          <w:sz w:val="24"/>
          <w:szCs w:val="24"/>
        </w:rPr>
        <w:t>supplement 1</w:t>
      </w:r>
      <w:r w:rsidRPr="00D65D97">
        <w:rPr>
          <w:b/>
          <w:bCs/>
          <w:i/>
          <w:iCs/>
          <w:color w:val="0070C0"/>
          <w:sz w:val="24"/>
          <w:szCs w:val="24"/>
        </w:rPr>
        <w:t>.</w:t>
      </w:r>
      <w:r w:rsidRPr="00D65D97">
        <w:rPr>
          <w:b/>
          <w:bCs/>
          <w:color w:val="0070C0"/>
          <w:sz w:val="24"/>
          <w:szCs w:val="24"/>
        </w:rPr>
        <w:t xml:space="preserve"> </w:t>
      </w:r>
      <w:r w:rsidRPr="00B61494">
        <w:rPr>
          <w:sz w:val="24"/>
          <w:szCs w:val="24"/>
        </w:rPr>
        <w:t>Primer sequences used for qPCR.</w:t>
      </w:r>
      <w:r w:rsidRPr="00310B92">
        <w:rPr>
          <w:sz w:val="24"/>
          <w:szCs w:val="24"/>
        </w:rPr>
        <w:t xml:space="preserve"> Genomic coordinates indicate full amplicons, including the length of each primer. Coordinates refer to the BDGP R6/dm3 assembly.</w:t>
      </w:r>
    </w:p>
    <w:tbl>
      <w:tblPr>
        <w:tblW w:w="10326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3"/>
        <w:gridCol w:w="2172"/>
        <w:gridCol w:w="360"/>
        <w:gridCol w:w="2701"/>
        <w:gridCol w:w="2500"/>
      </w:tblGrid>
      <w:tr w:rsidR="007047F7" w:rsidRPr="00982450" w14:paraId="7CF9091A" w14:textId="77777777" w:rsidTr="00067357">
        <w:trPr>
          <w:trHeight w:val="360"/>
        </w:trPr>
        <w:tc>
          <w:tcPr>
            <w:tcW w:w="476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E24E" w14:textId="77777777" w:rsidR="007047F7" w:rsidRPr="00982450" w:rsidRDefault="007047F7" w:rsidP="000673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Cytologic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</w:t>
            </w:r>
            <w:r w:rsidRPr="009824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location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 w:rsidRPr="009824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4C9-E3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60ADD8" w14:textId="77777777" w:rsidR="007047F7" w:rsidRPr="00982450" w:rsidRDefault="007047F7" w:rsidP="000673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F356" w14:textId="77777777" w:rsidR="007047F7" w:rsidRPr="00982450" w:rsidRDefault="007047F7" w:rsidP="00067357">
            <w:pPr>
              <w:rPr>
                <w:sz w:val="18"/>
                <w:szCs w:val="18"/>
              </w:rPr>
            </w:pPr>
            <w:r w:rsidRPr="009824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Cytologic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</w:t>
            </w:r>
            <w:r w:rsidRPr="009824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location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  <w:r w:rsidRPr="009824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75B11-C2</w:t>
            </w:r>
          </w:p>
        </w:tc>
      </w:tr>
      <w:tr w:rsidR="007047F7" w:rsidRPr="00982450" w14:paraId="1ABB5521" w14:textId="77777777" w:rsidTr="00067357">
        <w:trPr>
          <w:trHeight w:val="360"/>
        </w:trPr>
        <w:tc>
          <w:tcPr>
            <w:tcW w:w="2593" w:type="dxa"/>
            <w:shd w:val="clear" w:color="auto" w:fill="D9D9D9" w:themeFill="background1" w:themeFillShade="D9"/>
            <w:noWrap/>
            <w:vAlign w:val="center"/>
            <w:hideMark/>
          </w:tcPr>
          <w:p w14:paraId="78DF19A3" w14:textId="77777777" w:rsidR="007047F7" w:rsidRPr="00982450" w:rsidRDefault="007047F7" w:rsidP="000673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Sequence</w:t>
            </w:r>
          </w:p>
        </w:tc>
        <w:tc>
          <w:tcPr>
            <w:tcW w:w="2172" w:type="dxa"/>
            <w:shd w:val="clear" w:color="auto" w:fill="D9D9D9" w:themeFill="background1" w:themeFillShade="D9"/>
            <w:noWrap/>
            <w:vAlign w:val="center"/>
            <w:hideMark/>
          </w:tcPr>
          <w:p w14:paraId="21E77156" w14:textId="77777777" w:rsidR="007047F7" w:rsidRPr="00982450" w:rsidRDefault="007047F7" w:rsidP="000673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Genomic coordinates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6F3B21B" w14:textId="77777777" w:rsidR="007047F7" w:rsidRPr="00982450" w:rsidRDefault="007047F7" w:rsidP="000673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D9D9D9" w:themeFill="background1" w:themeFillShade="D9"/>
            <w:noWrap/>
            <w:vAlign w:val="center"/>
            <w:hideMark/>
          </w:tcPr>
          <w:p w14:paraId="0E0482B0" w14:textId="77777777" w:rsidR="007047F7" w:rsidRPr="00982450" w:rsidRDefault="007047F7" w:rsidP="000673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Sequence</w:t>
            </w:r>
          </w:p>
        </w:tc>
        <w:tc>
          <w:tcPr>
            <w:tcW w:w="2500" w:type="dxa"/>
            <w:shd w:val="clear" w:color="auto" w:fill="D9D9D9" w:themeFill="background1" w:themeFillShade="D9"/>
            <w:noWrap/>
            <w:vAlign w:val="center"/>
            <w:hideMark/>
          </w:tcPr>
          <w:p w14:paraId="5E165B59" w14:textId="77777777" w:rsidR="007047F7" w:rsidRPr="00982450" w:rsidRDefault="007047F7" w:rsidP="000673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Genomic coordinates</w:t>
            </w:r>
          </w:p>
        </w:tc>
      </w:tr>
      <w:tr w:rsidR="007047F7" w:rsidRPr="00982450" w14:paraId="56000BC0" w14:textId="77777777" w:rsidTr="00067357">
        <w:trPr>
          <w:trHeight w:val="576"/>
        </w:trPr>
        <w:tc>
          <w:tcPr>
            <w:tcW w:w="2593" w:type="dxa"/>
            <w:shd w:val="clear" w:color="auto" w:fill="auto"/>
            <w:noWrap/>
            <w:vAlign w:val="center"/>
            <w:hideMark/>
          </w:tcPr>
          <w:p w14:paraId="1FBD86C4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CCTCGATCGGTTTACATTCG</w:t>
            </w:r>
          </w:p>
          <w:p w14:paraId="44E7D463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CCATAAACCCAAACGAGCTG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14:paraId="0CCBA2E0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X:4,607,333..4,607,433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B3414BB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180C5454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ATTTGGACTGGGGCAGTTTC</w:t>
            </w:r>
          </w:p>
          <w:p w14:paraId="2C0BE0E0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CTGAAACACGGAAGTTGAGTCC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5EBEBA5B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3L:18,062,106..18,062,230</w:t>
            </w:r>
          </w:p>
        </w:tc>
      </w:tr>
      <w:tr w:rsidR="007047F7" w:rsidRPr="00982450" w14:paraId="26A02E4E" w14:textId="77777777" w:rsidTr="00067357">
        <w:trPr>
          <w:trHeight w:val="576"/>
        </w:trPr>
        <w:tc>
          <w:tcPr>
            <w:tcW w:w="2593" w:type="dxa"/>
            <w:shd w:val="clear" w:color="auto" w:fill="auto"/>
            <w:noWrap/>
            <w:vAlign w:val="center"/>
            <w:hideMark/>
          </w:tcPr>
          <w:p w14:paraId="5ACFA4A8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CACATGGTGTCCTTGCATTC</w:t>
            </w:r>
          </w:p>
          <w:p w14:paraId="6AECAE0D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GCCTAAACCAGCGATTCAAC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14:paraId="14DE0D94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X:4,643,535..4,643,626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5BBAD20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2BED6D9B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AAAACACAAGCACATAGGCAAC</w:t>
            </w:r>
          </w:p>
          <w:p w14:paraId="4E92AA00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AGTTTCTGGCGTTGTATCCG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6B90A1E8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3L:18,087,066..18,087,175</w:t>
            </w:r>
          </w:p>
        </w:tc>
      </w:tr>
      <w:tr w:rsidR="007047F7" w:rsidRPr="00982450" w14:paraId="2CFE2B54" w14:textId="77777777" w:rsidTr="00067357">
        <w:trPr>
          <w:trHeight w:val="576"/>
        </w:trPr>
        <w:tc>
          <w:tcPr>
            <w:tcW w:w="2593" w:type="dxa"/>
            <w:shd w:val="clear" w:color="auto" w:fill="auto"/>
            <w:noWrap/>
            <w:vAlign w:val="center"/>
            <w:hideMark/>
          </w:tcPr>
          <w:p w14:paraId="6A1D24E6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GGGATGTGCTGCCTTTTATG</w:t>
            </w:r>
          </w:p>
          <w:p w14:paraId="7B1D7F17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AGTTGCCACGACCAAAACTC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14:paraId="35A19901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X:4,673,491..4,673,595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3779AC0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6E7873FD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GTGCACGGACGCGTATAATC</w:t>
            </w:r>
          </w:p>
          <w:p w14:paraId="1E06B29D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AAGTTAGCTCACGTGAGATGATG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01FEF4B3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3L:18,164,427..18,164,499</w:t>
            </w:r>
          </w:p>
        </w:tc>
      </w:tr>
      <w:tr w:rsidR="007047F7" w:rsidRPr="00982450" w14:paraId="3979A6C0" w14:textId="77777777" w:rsidTr="00067357">
        <w:trPr>
          <w:trHeight w:val="576"/>
        </w:trPr>
        <w:tc>
          <w:tcPr>
            <w:tcW w:w="2593" w:type="dxa"/>
            <w:shd w:val="clear" w:color="auto" w:fill="auto"/>
            <w:noWrap/>
            <w:vAlign w:val="center"/>
            <w:hideMark/>
          </w:tcPr>
          <w:p w14:paraId="2DD1071E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TGAAGGCCCTGGATGATAAG</w:t>
            </w:r>
          </w:p>
          <w:p w14:paraId="470ACCF6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TGGCATAGATATCGGTGTGC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14:paraId="0465C2A7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X:4,706,888..4,706,995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EE92682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617718A6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ACTATTATTTCTGGCTGGCTACG</w:t>
            </w:r>
          </w:p>
          <w:p w14:paraId="30F986D3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GCCGGCTGCTACTTATGGC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6FB6236B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3L:18,188,845..18,188,948</w:t>
            </w:r>
          </w:p>
        </w:tc>
      </w:tr>
      <w:tr w:rsidR="007047F7" w:rsidRPr="00982450" w14:paraId="0850B501" w14:textId="77777777" w:rsidTr="00067357">
        <w:trPr>
          <w:trHeight w:val="576"/>
        </w:trPr>
        <w:tc>
          <w:tcPr>
            <w:tcW w:w="2593" w:type="dxa"/>
            <w:shd w:val="clear" w:color="auto" w:fill="auto"/>
            <w:noWrap/>
            <w:vAlign w:val="center"/>
            <w:hideMark/>
          </w:tcPr>
          <w:p w14:paraId="0AFED65D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GGCTTGATTTTCGACTGCTC</w:t>
            </w:r>
          </w:p>
          <w:p w14:paraId="6D72739E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AAAGGAAACAGCTCCGTGTG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14:paraId="5ACA5953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X:4,742,052..4,742,153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FD1B8C5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4BAA1B75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ATACAGATACAGCTCGCACTGG</w:t>
            </w:r>
          </w:p>
          <w:p w14:paraId="57EC32B1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AGTGGTGCCGATGGAAAAAC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1B618C51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3L:18,214,103..18,214,210</w:t>
            </w:r>
          </w:p>
        </w:tc>
      </w:tr>
      <w:tr w:rsidR="007047F7" w:rsidRPr="00982450" w14:paraId="153931EA" w14:textId="77777777" w:rsidTr="00067357">
        <w:trPr>
          <w:trHeight w:val="576"/>
        </w:trPr>
        <w:tc>
          <w:tcPr>
            <w:tcW w:w="2593" w:type="dxa"/>
            <w:shd w:val="clear" w:color="auto" w:fill="auto"/>
            <w:noWrap/>
            <w:vAlign w:val="center"/>
            <w:hideMark/>
          </w:tcPr>
          <w:p w14:paraId="1B3C95F9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TTGCAGTGCCTCAAAGTCAG</w:t>
            </w:r>
          </w:p>
          <w:p w14:paraId="7E52242E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ACCGACCAAAATCGAGACTG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14:paraId="3042F7CA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X:4,774,644..4,774,740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428DC9F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7EA48A3D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ACCACGCCCCTAAGCAAATAG</w:t>
            </w:r>
          </w:p>
          <w:p w14:paraId="09583522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ATCTCGCCAGCTAAAGATCTCG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17FB0D48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3L:18,238,935..18,239,021</w:t>
            </w:r>
          </w:p>
        </w:tc>
      </w:tr>
      <w:tr w:rsidR="007047F7" w:rsidRPr="00982450" w14:paraId="2A9A02DD" w14:textId="77777777" w:rsidTr="00067357">
        <w:trPr>
          <w:trHeight w:val="576"/>
        </w:trPr>
        <w:tc>
          <w:tcPr>
            <w:tcW w:w="2593" w:type="dxa"/>
            <w:shd w:val="clear" w:color="auto" w:fill="auto"/>
            <w:noWrap/>
            <w:vAlign w:val="center"/>
            <w:hideMark/>
          </w:tcPr>
          <w:p w14:paraId="4E3C9EAC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CCTATCACCTGCCCATTTTG</w:t>
            </w:r>
          </w:p>
          <w:p w14:paraId="069FFCF6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TTACGTCCCTGGTTTCTTGC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14:paraId="42B81FFD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X:4,826,332..4,826,430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CB016B6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7A6409DF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TGGGGCATTTTTGACGGTAG</w:t>
            </w:r>
          </w:p>
          <w:p w14:paraId="6ADBB455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GCTTTTAGCCTCGAGAAACCG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09A218B1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3L:18,263,954..18,264,043</w:t>
            </w:r>
          </w:p>
        </w:tc>
      </w:tr>
      <w:tr w:rsidR="007047F7" w:rsidRPr="00982450" w14:paraId="491ACEF6" w14:textId="77777777" w:rsidTr="00067357">
        <w:trPr>
          <w:trHeight w:val="576"/>
        </w:trPr>
        <w:tc>
          <w:tcPr>
            <w:tcW w:w="2593" w:type="dxa"/>
            <w:shd w:val="clear" w:color="auto" w:fill="auto"/>
            <w:noWrap/>
            <w:vAlign w:val="center"/>
            <w:hideMark/>
          </w:tcPr>
          <w:p w14:paraId="716C937A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AGCCATCCTGTTGCATCTTC</w:t>
            </w:r>
          </w:p>
          <w:p w14:paraId="6D629C30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GCGCCAACAAATTCTCTCAG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14:paraId="7B0EDACA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X:4,856,456..4,856,547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3EC733E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210DCEBE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CTTGGCTCAGGTTTCCCTTC</w:t>
            </w:r>
          </w:p>
          <w:p w14:paraId="29C111DC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AAAGGACGCCACAACAATGC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6ED6FFA8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3L:18,313,914..18,314,025</w:t>
            </w:r>
          </w:p>
        </w:tc>
      </w:tr>
      <w:tr w:rsidR="007047F7" w:rsidRPr="00982450" w14:paraId="16B0DB7C" w14:textId="77777777" w:rsidTr="00067357">
        <w:trPr>
          <w:trHeight w:val="576"/>
        </w:trPr>
        <w:tc>
          <w:tcPr>
            <w:tcW w:w="2593" w:type="dxa"/>
            <w:shd w:val="clear" w:color="auto" w:fill="auto"/>
            <w:noWrap/>
            <w:vAlign w:val="center"/>
            <w:hideMark/>
          </w:tcPr>
          <w:p w14:paraId="248281D2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ACCTCGCCAACATTACCAAC</w:t>
            </w:r>
          </w:p>
          <w:p w14:paraId="3DBB0F95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AAACAACACGACGGCTCTTC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14:paraId="4C51AD1B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X:4,873,801..4,873,880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46AC6D0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3F5A09E1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ATCTCTCTGGGGCATCCAAG</w:t>
            </w:r>
          </w:p>
          <w:p w14:paraId="7C39E15D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CGCCAGCGCAGTTAAAAGTAAC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5387AAD0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3L:18,338,911..18,339,046</w:t>
            </w:r>
          </w:p>
        </w:tc>
      </w:tr>
      <w:tr w:rsidR="007047F7" w:rsidRPr="00982450" w14:paraId="051379CE" w14:textId="77777777" w:rsidTr="00067357">
        <w:trPr>
          <w:trHeight w:val="576"/>
        </w:trPr>
        <w:tc>
          <w:tcPr>
            <w:tcW w:w="2593" w:type="dxa"/>
            <w:shd w:val="clear" w:color="auto" w:fill="auto"/>
            <w:noWrap/>
            <w:vAlign w:val="center"/>
            <w:hideMark/>
          </w:tcPr>
          <w:p w14:paraId="19E0E96F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AACTGCCCAAAGTGAAGGTG</w:t>
            </w:r>
          </w:p>
          <w:p w14:paraId="64680271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GTTCAAGTGCAGCCAATGTG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14:paraId="05328EF5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X:4,893,272..4,893,370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FA301AD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2B843E4A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TGCACCAAGCTACACAATGG</w:t>
            </w:r>
          </w:p>
          <w:p w14:paraId="0B565ADA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CACAGGACTCCAAATTCTGCAC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0AE818FE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3L:18,364,090..18,364,232</w:t>
            </w:r>
          </w:p>
        </w:tc>
      </w:tr>
      <w:tr w:rsidR="007047F7" w:rsidRPr="00982450" w14:paraId="5C06416E" w14:textId="77777777" w:rsidTr="00067357">
        <w:trPr>
          <w:trHeight w:val="576"/>
        </w:trPr>
        <w:tc>
          <w:tcPr>
            <w:tcW w:w="2593" w:type="dxa"/>
            <w:shd w:val="clear" w:color="auto" w:fill="auto"/>
            <w:noWrap/>
            <w:vAlign w:val="center"/>
            <w:hideMark/>
          </w:tcPr>
          <w:p w14:paraId="573489C9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CGGCAAACACGACTACAATG</w:t>
            </w:r>
          </w:p>
          <w:p w14:paraId="1596B578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CAGTCGGATGCTGGTAGATATG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14:paraId="51BC8114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X:4,920,840..4,920,943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7B0B6DB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6163BA2F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AGTGATAGCGGAGTAACAGTGG</w:t>
            </w:r>
          </w:p>
          <w:p w14:paraId="49EA99FB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GTGGCGTGGATCCAACTTTATG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48220428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3L:18,414,106..18,414,187</w:t>
            </w:r>
          </w:p>
        </w:tc>
      </w:tr>
      <w:tr w:rsidR="007047F7" w:rsidRPr="00982450" w14:paraId="0FE328AC" w14:textId="77777777" w:rsidTr="00067357">
        <w:trPr>
          <w:trHeight w:val="576"/>
        </w:trPr>
        <w:tc>
          <w:tcPr>
            <w:tcW w:w="2593" w:type="dxa"/>
            <w:shd w:val="clear" w:color="auto" w:fill="auto"/>
            <w:noWrap/>
            <w:vAlign w:val="center"/>
            <w:hideMark/>
          </w:tcPr>
          <w:p w14:paraId="7708FD10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AGCATGGACCCATCGATTAC</w:t>
            </w:r>
          </w:p>
          <w:p w14:paraId="2EE1426E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TTTCCCTGGGTAGCATTCAC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14:paraId="12BE33EE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X:4,951,780..4,951,879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5DAED41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5ACCAE81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TGCGCTAGTTCTCACCAACG</w:t>
            </w:r>
          </w:p>
          <w:p w14:paraId="794F672C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ACCAACTTAAGCACCAACTAAGG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7635FACB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3L:18,439,417..18,439,489</w:t>
            </w:r>
          </w:p>
        </w:tc>
      </w:tr>
      <w:tr w:rsidR="007047F7" w:rsidRPr="00982450" w14:paraId="62BB4067" w14:textId="77777777" w:rsidTr="00067357">
        <w:trPr>
          <w:trHeight w:val="576"/>
        </w:trPr>
        <w:tc>
          <w:tcPr>
            <w:tcW w:w="2593" w:type="dxa"/>
            <w:shd w:val="clear" w:color="auto" w:fill="auto"/>
            <w:noWrap/>
            <w:vAlign w:val="center"/>
            <w:hideMark/>
          </w:tcPr>
          <w:p w14:paraId="189C09C1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GAGATGCAAGATGCCACAAG</w:t>
            </w:r>
          </w:p>
          <w:p w14:paraId="352EFE97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CCTTAGAGCGCTTCAATTCG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14:paraId="66E9B9A6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X:4,982,299..4,982,391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F840A7E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779360E8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ACGGGTGCCCTTAATGTTTAC</w:t>
            </w:r>
          </w:p>
          <w:p w14:paraId="6BF99C04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GGTCGTTGCCCATGTCTTTG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61E3297B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3L:18,464,296..18,464,376</w:t>
            </w:r>
          </w:p>
        </w:tc>
      </w:tr>
      <w:tr w:rsidR="007047F7" w:rsidRPr="00982450" w14:paraId="7D368AB1" w14:textId="77777777" w:rsidTr="00067357">
        <w:trPr>
          <w:trHeight w:val="576"/>
        </w:trPr>
        <w:tc>
          <w:tcPr>
            <w:tcW w:w="2593" w:type="dxa"/>
            <w:shd w:val="clear" w:color="auto" w:fill="auto"/>
            <w:noWrap/>
            <w:vAlign w:val="center"/>
            <w:hideMark/>
          </w:tcPr>
          <w:p w14:paraId="44A29EC3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AGGCAACCTGCAACTGAAAC</w:t>
            </w:r>
          </w:p>
          <w:p w14:paraId="2DB17589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ACAATTGCGTACGTGAGCTG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14:paraId="0BF6C251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X:5,009,757..5,009,859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4896416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75D15E7B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CAACCCTATCCATCCATCCATG</w:t>
            </w:r>
          </w:p>
          <w:p w14:paraId="7C228140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CAATCGGCCTAATTCACCCATG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52C57C18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3L:18,491,978..18,492,057</w:t>
            </w:r>
          </w:p>
        </w:tc>
      </w:tr>
      <w:tr w:rsidR="007047F7" w:rsidRPr="00982450" w14:paraId="552F0992" w14:textId="77777777" w:rsidTr="00067357">
        <w:trPr>
          <w:trHeight w:val="576"/>
        </w:trPr>
        <w:tc>
          <w:tcPr>
            <w:tcW w:w="2593" w:type="dxa"/>
            <w:shd w:val="clear" w:color="auto" w:fill="auto"/>
            <w:noWrap/>
            <w:vAlign w:val="center"/>
            <w:hideMark/>
          </w:tcPr>
          <w:p w14:paraId="3073B0AC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GTCTTGGAGTTGCCGTTTTG</w:t>
            </w:r>
          </w:p>
          <w:p w14:paraId="614D8070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TGCGCTGATCTCGTTAGATG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14:paraId="75452D3D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X:5,033,854..5,033,945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9E57438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7A4F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ACATATTCGCCGACCAAGTG</w:t>
            </w:r>
          </w:p>
          <w:p w14:paraId="44690D2E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ACACTAACACGTGCCCCTAAC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6785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3L:18,520,543..18,520,680</w:t>
            </w:r>
          </w:p>
        </w:tc>
      </w:tr>
      <w:tr w:rsidR="007047F7" w:rsidRPr="00982450" w14:paraId="63115B51" w14:textId="77777777" w:rsidTr="00067357">
        <w:trPr>
          <w:trHeight w:val="144"/>
        </w:trPr>
        <w:tc>
          <w:tcPr>
            <w:tcW w:w="2593" w:type="dxa"/>
            <w:vMerge w:val="restart"/>
            <w:shd w:val="clear" w:color="auto" w:fill="auto"/>
            <w:noWrap/>
            <w:vAlign w:val="center"/>
            <w:hideMark/>
          </w:tcPr>
          <w:p w14:paraId="088EFEFC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CTAACCATCGCCAAATCCTC</w:t>
            </w:r>
          </w:p>
          <w:p w14:paraId="70D8ADF6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CGTCCACAATTAGCTTGCAG</w:t>
            </w:r>
          </w:p>
        </w:tc>
        <w:tc>
          <w:tcPr>
            <w:tcW w:w="2172" w:type="dxa"/>
            <w:vMerge w:val="restart"/>
            <w:shd w:val="clear" w:color="auto" w:fill="auto"/>
            <w:noWrap/>
            <w:vAlign w:val="center"/>
            <w:hideMark/>
          </w:tcPr>
          <w:p w14:paraId="43969AD9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X:5,064,863..5,064,959</w:t>
            </w:r>
          </w:p>
        </w:tc>
        <w:tc>
          <w:tcPr>
            <w:tcW w:w="360" w:type="dxa"/>
            <w:vMerge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40A4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0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83D5" w14:textId="77777777" w:rsidR="007047F7" w:rsidRPr="00982450" w:rsidRDefault="007047F7" w:rsidP="00067357">
            <w:pPr>
              <w:rPr>
                <w:sz w:val="18"/>
                <w:szCs w:val="18"/>
              </w:rPr>
            </w:pPr>
          </w:p>
        </w:tc>
      </w:tr>
      <w:tr w:rsidR="007047F7" w:rsidRPr="00982450" w14:paraId="556C51F8" w14:textId="77777777" w:rsidTr="00067357">
        <w:trPr>
          <w:trHeight w:val="360"/>
        </w:trPr>
        <w:tc>
          <w:tcPr>
            <w:tcW w:w="2593" w:type="dxa"/>
            <w:vMerge/>
            <w:shd w:val="clear" w:color="auto" w:fill="auto"/>
            <w:noWrap/>
            <w:vAlign w:val="center"/>
            <w:hideMark/>
          </w:tcPr>
          <w:p w14:paraId="2BE92392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auto"/>
            <w:noWrap/>
            <w:vAlign w:val="center"/>
            <w:hideMark/>
          </w:tcPr>
          <w:p w14:paraId="2A065628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0240643" w14:textId="77777777" w:rsidR="007047F7" w:rsidRPr="00982450" w:rsidRDefault="007047F7" w:rsidP="00067357">
            <w:pPr>
              <w:rPr>
                <w:sz w:val="18"/>
                <w:szCs w:val="18"/>
              </w:rPr>
            </w:pPr>
          </w:p>
        </w:tc>
        <w:tc>
          <w:tcPr>
            <w:tcW w:w="52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07FE" w14:textId="77777777" w:rsidR="007047F7" w:rsidRPr="00982450" w:rsidRDefault="007047F7" w:rsidP="000673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Cytologic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</w:t>
            </w:r>
            <w:r w:rsidRPr="009824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location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  <w:r w:rsidRPr="009824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86D9</w:t>
            </w:r>
          </w:p>
        </w:tc>
      </w:tr>
      <w:tr w:rsidR="007047F7" w:rsidRPr="00982450" w14:paraId="03C1EEDA" w14:textId="77777777" w:rsidTr="00067357">
        <w:trPr>
          <w:trHeight w:val="360"/>
        </w:trPr>
        <w:tc>
          <w:tcPr>
            <w:tcW w:w="2593" w:type="dxa"/>
            <w:vMerge w:val="restart"/>
            <w:shd w:val="clear" w:color="auto" w:fill="auto"/>
            <w:noWrap/>
            <w:vAlign w:val="center"/>
            <w:hideMark/>
          </w:tcPr>
          <w:p w14:paraId="379187DD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TCCCTGCGACAACCTTTAAC</w:t>
            </w:r>
          </w:p>
          <w:p w14:paraId="6515EAEC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CTCCGTGACATGCTTGATTC</w:t>
            </w:r>
          </w:p>
        </w:tc>
        <w:tc>
          <w:tcPr>
            <w:tcW w:w="2172" w:type="dxa"/>
            <w:vMerge w:val="restart"/>
            <w:shd w:val="clear" w:color="auto" w:fill="auto"/>
            <w:noWrap/>
            <w:vAlign w:val="center"/>
            <w:hideMark/>
          </w:tcPr>
          <w:p w14:paraId="14E23E12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X:5,097,851..5,097,941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6740651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D9D9D9" w:themeFill="background1" w:themeFillShade="D9"/>
            <w:noWrap/>
            <w:vAlign w:val="center"/>
            <w:hideMark/>
          </w:tcPr>
          <w:p w14:paraId="6C2319BB" w14:textId="77777777" w:rsidR="007047F7" w:rsidRPr="00982450" w:rsidRDefault="007047F7" w:rsidP="000673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Sequence</w:t>
            </w:r>
          </w:p>
        </w:tc>
        <w:tc>
          <w:tcPr>
            <w:tcW w:w="2500" w:type="dxa"/>
            <w:shd w:val="clear" w:color="auto" w:fill="D9D9D9" w:themeFill="background1" w:themeFillShade="D9"/>
            <w:noWrap/>
            <w:vAlign w:val="center"/>
            <w:hideMark/>
          </w:tcPr>
          <w:p w14:paraId="199EFFA4" w14:textId="77777777" w:rsidR="007047F7" w:rsidRPr="00982450" w:rsidRDefault="007047F7" w:rsidP="000673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Genomic coordinates</w:t>
            </w:r>
          </w:p>
        </w:tc>
      </w:tr>
      <w:tr w:rsidR="007047F7" w:rsidRPr="00982450" w14:paraId="0903AD74" w14:textId="77777777" w:rsidTr="00067357">
        <w:trPr>
          <w:trHeight w:val="432"/>
        </w:trPr>
        <w:tc>
          <w:tcPr>
            <w:tcW w:w="259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E47B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20DE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C6FCADA" w14:textId="77777777" w:rsidR="007047F7" w:rsidRPr="00982450" w:rsidRDefault="007047F7" w:rsidP="00067357">
            <w:pPr>
              <w:rPr>
                <w:sz w:val="18"/>
                <w:szCs w:val="18"/>
              </w:rPr>
            </w:pPr>
          </w:p>
        </w:tc>
        <w:tc>
          <w:tcPr>
            <w:tcW w:w="2701" w:type="dxa"/>
            <w:vMerge w:val="restart"/>
            <w:shd w:val="clear" w:color="auto" w:fill="auto"/>
            <w:noWrap/>
            <w:vAlign w:val="center"/>
            <w:hideMark/>
          </w:tcPr>
          <w:p w14:paraId="77C5DDBD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TGGCGCCGCTTTCTTATTAG</w:t>
            </w:r>
          </w:p>
          <w:p w14:paraId="7CD8A5F9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  <w:r w:rsidRPr="00982450">
              <w:rPr>
                <w:rFonts w:ascii="Courier" w:hAnsi="Courier" w:cs="Calibri"/>
                <w:color w:val="000000"/>
                <w:sz w:val="18"/>
                <w:szCs w:val="18"/>
              </w:rPr>
              <w:t>AGAACAGGTTTGTGCGCTTG</w:t>
            </w:r>
          </w:p>
        </w:tc>
        <w:tc>
          <w:tcPr>
            <w:tcW w:w="2500" w:type="dxa"/>
            <w:vMerge w:val="restart"/>
            <w:shd w:val="clear" w:color="auto" w:fill="auto"/>
            <w:noWrap/>
            <w:vAlign w:val="center"/>
            <w:hideMark/>
          </w:tcPr>
          <w:p w14:paraId="1E644DA6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450">
              <w:rPr>
                <w:rFonts w:ascii="Arial" w:hAnsi="Arial" w:cs="Arial"/>
                <w:color w:val="000000"/>
                <w:sz w:val="18"/>
                <w:szCs w:val="18"/>
              </w:rPr>
              <w:t>3R:11,261,333..11,261,450</w:t>
            </w:r>
          </w:p>
        </w:tc>
      </w:tr>
      <w:tr w:rsidR="007047F7" w:rsidRPr="00982450" w14:paraId="1619DB67" w14:textId="77777777" w:rsidTr="00067357">
        <w:trPr>
          <w:trHeight w:val="58"/>
        </w:trPr>
        <w:tc>
          <w:tcPr>
            <w:tcW w:w="25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EDF1" w14:textId="77777777" w:rsidR="007047F7" w:rsidRPr="00982450" w:rsidRDefault="007047F7" w:rsidP="000673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163C" w14:textId="77777777" w:rsidR="007047F7" w:rsidRPr="00982450" w:rsidRDefault="007047F7" w:rsidP="0006735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0BD3FD" w14:textId="77777777" w:rsidR="007047F7" w:rsidRPr="00982450" w:rsidRDefault="007047F7" w:rsidP="00067357">
            <w:pPr>
              <w:rPr>
                <w:sz w:val="18"/>
                <w:szCs w:val="18"/>
              </w:rPr>
            </w:pPr>
          </w:p>
        </w:tc>
        <w:tc>
          <w:tcPr>
            <w:tcW w:w="2701" w:type="dxa"/>
            <w:vMerge/>
            <w:shd w:val="clear" w:color="auto" w:fill="auto"/>
            <w:noWrap/>
            <w:vAlign w:val="center"/>
            <w:hideMark/>
          </w:tcPr>
          <w:p w14:paraId="70D062BB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shd w:val="clear" w:color="auto" w:fill="auto"/>
            <w:noWrap/>
            <w:vAlign w:val="center"/>
            <w:hideMark/>
          </w:tcPr>
          <w:p w14:paraId="05688743" w14:textId="77777777" w:rsidR="007047F7" w:rsidRPr="00982450" w:rsidRDefault="007047F7" w:rsidP="00067357">
            <w:pPr>
              <w:rPr>
                <w:rFonts w:ascii="Courier" w:hAnsi="Courier" w:cs="Calibri"/>
                <w:color w:val="000000"/>
                <w:sz w:val="18"/>
                <w:szCs w:val="18"/>
              </w:rPr>
            </w:pPr>
          </w:p>
        </w:tc>
      </w:tr>
    </w:tbl>
    <w:p w14:paraId="42DC841A" w14:textId="767B1ADA" w:rsidR="008738BD" w:rsidRPr="007047F7" w:rsidRDefault="008738BD" w:rsidP="007047F7"/>
    <w:sectPr w:rsidR="008738BD" w:rsidRPr="007047F7" w:rsidSect="00E646DC">
      <w:pgSz w:w="12240" w:h="15840"/>
      <w:pgMar w:top="144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55"/>
    <w:rsid w:val="00102A29"/>
    <w:rsid w:val="001200D5"/>
    <w:rsid w:val="001500AC"/>
    <w:rsid w:val="00244992"/>
    <w:rsid w:val="002874A4"/>
    <w:rsid w:val="002C173B"/>
    <w:rsid w:val="003173C9"/>
    <w:rsid w:val="003863CF"/>
    <w:rsid w:val="003C39FA"/>
    <w:rsid w:val="003C61D9"/>
    <w:rsid w:val="004B7626"/>
    <w:rsid w:val="004C34A5"/>
    <w:rsid w:val="005B52A3"/>
    <w:rsid w:val="005B5807"/>
    <w:rsid w:val="006C1633"/>
    <w:rsid w:val="007047F7"/>
    <w:rsid w:val="00781F2E"/>
    <w:rsid w:val="00791859"/>
    <w:rsid w:val="00797F55"/>
    <w:rsid w:val="007A3920"/>
    <w:rsid w:val="008738BD"/>
    <w:rsid w:val="00931D9A"/>
    <w:rsid w:val="00963BCA"/>
    <w:rsid w:val="00A53078"/>
    <w:rsid w:val="00A95215"/>
    <w:rsid w:val="00B47B75"/>
    <w:rsid w:val="00B82FFE"/>
    <w:rsid w:val="00C1133A"/>
    <w:rsid w:val="00C4657A"/>
    <w:rsid w:val="00CA657D"/>
    <w:rsid w:val="00D333ED"/>
    <w:rsid w:val="00DE50C7"/>
    <w:rsid w:val="00E23B26"/>
    <w:rsid w:val="00E45927"/>
    <w:rsid w:val="00E50422"/>
    <w:rsid w:val="00E646DC"/>
    <w:rsid w:val="00F3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9F554"/>
  <w15:chartTrackingRefBased/>
  <w15:docId w15:val="{C25F0786-3453-0947-B3BF-68A8AE4D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3CF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Fyodorov</dc:creator>
  <cp:keywords/>
  <dc:description/>
  <cp:lastModifiedBy>Dmitry Fyodorov</cp:lastModifiedBy>
  <cp:revision>10</cp:revision>
  <dcterms:created xsi:type="dcterms:W3CDTF">2022-08-11T00:04:00Z</dcterms:created>
  <dcterms:modified xsi:type="dcterms:W3CDTF">2022-11-08T18:35:00Z</dcterms:modified>
</cp:coreProperties>
</file>