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DDE5" w14:textId="77777777" w:rsidR="00AA221F" w:rsidRDefault="00AA221F" w:rsidP="00AA2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Supplementary File 1</w:t>
      </w:r>
      <w:r w:rsidRPr="00BD4E86">
        <w:rPr>
          <w:rFonts w:ascii="Arial" w:eastAsia="Times New Roman" w:hAnsi="Arial" w:cs="Arial"/>
          <w:b/>
          <w:bCs/>
        </w:rPr>
        <w:t xml:space="preserve">. </w:t>
      </w:r>
      <w:r w:rsidRPr="00BD4E86">
        <w:rPr>
          <w:rFonts w:ascii="Arial" w:eastAsia="Times New Roman" w:hAnsi="Arial" w:cs="Arial"/>
        </w:rPr>
        <w:t xml:space="preserve"> Accompanies </w:t>
      </w:r>
      <w:r>
        <w:rPr>
          <w:rFonts w:ascii="Arial" w:eastAsia="Times New Roman" w:hAnsi="Arial" w:cs="Arial"/>
        </w:rPr>
        <w:t>F</w:t>
      </w:r>
      <w:r w:rsidRPr="00BD4E86">
        <w:rPr>
          <w:rFonts w:ascii="Arial" w:eastAsia="Times New Roman" w:hAnsi="Arial" w:cs="Arial"/>
        </w:rPr>
        <w:t xml:space="preserve">igures 2, 3, 5, </w:t>
      </w:r>
      <w:r>
        <w:rPr>
          <w:rFonts w:ascii="Arial" w:eastAsia="Times New Roman" w:hAnsi="Arial" w:cs="Arial"/>
        </w:rPr>
        <w:t>Figure 3-figure supplement 1</w:t>
      </w:r>
      <w:r w:rsidRPr="00BD4E86">
        <w:rPr>
          <w:rFonts w:ascii="Arial" w:eastAsia="Times New Roman" w:hAnsi="Arial" w:cs="Arial"/>
        </w:rPr>
        <w:t xml:space="preserve">, and </w:t>
      </w:r>
      <w:r>
        <w:rPr>
          <w:rFonts w:ascii="Arial" w:eastAsia="Times New Roman" w:hAnsi="Arial" w:cs="Arial"/>
        </w:rPr>
        <w:t>Figure 5-figure supplement 1</w:t>
      </w:r>
      <w:r w:rsidRPr="00BD4E86">
        <w:rPr>
          <w:rFonts w:ascii="Arial" w:eastAsia="Times New Roman" w:hAnsi="Arial" w:cs="Arial"/>
        </w:rPr>
        <w:t>. Theoretical molecular weights and isoelectric points of purified proteins in this</w:t>
      </w:r>
      <w:r>
        <w:rPr>
          <w:rFonts w:ascii="Arial" w:eastAsia="Times New Roman" w:hAnsi="Arial" w:cs="Arial"/>
        </w:rPr>
        <w:t xml:space="preserve"> </w:t>
      </w:r>
      <w:r w:rsidRPr="00BD4E86">
        <w:rPr>
          <w:rFonts w:ascii="Arial" w:eastAsia="Times New Roman" w:hAnsi="Arial" w:cs="Arial"/>
        </w:rPr>
        <w:t>study.</w:t>
      </w:r>
    </w:p>
    <w:tbl>
      <w:tblPr>
        <w:tblpPr w:leftFromText="180" w:rightFromText="180" w:vertAnchor="text" w:horzAnchor="page" w:tblpX="2185" w:tblpY="123"/>
        <w:tblW w:w="6760" w:type="dxa"/>
        <w:tblLook w:val="04A0" w:firstRow="1" w:lastRow="0" w:firstColumn="1" w:lastColumn="0" w:noHBand="0" w:noVBand="1"/>
      </w:tblPr>
      <w:tblGrid>
        <w:gridCol w:w="1500"/>
        <w:gridCol w:w="2980"/>
        <w:gridCol w:w="2280"/>
      </w:tblGrid>
      <w:tr w:rsidR="00AA221F" w:rsidRPr="00BD4E86" w14:paraId="7669FD52" w14:textId="77777777" w:rsidTr="00FC2CC9">
        <w:trPr>
          <w:trHeight w:val="38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07322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D4E86">
              <w:rPr>
                <w:rFonts w:ascii="Arial" w:eastAsia="Times New Roman" w:hAnsi="Arial" w:cs="Arial"/>
                <w:b/>
                <w:bCs/>
              </w:rPr>
              <w:t>Protein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A21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D4E86">
              <w:rPr>
                <w:rFonts w:ascii="Arial" w:eastAsia="Times New Roman" w:hAnsi="Arial" w:cs="Arial"/>
                <w:b/>
                <w:bCs/>
              </w:rPr>
              <w:t>Molecular Weight (</w:t>
            </w:r>
            <w:proofErr w:type="spellStart"/>
            <w:r w:rsidRPr="00BD4E86">
              <w:rPr>
                <w:rFonts w:ascii="Arial" w:eastAsia="Times New Roman" w:hAnsi="Arial" w:cs="Arial"/>
                <w:b/>
                <w:bCs/>
              </w:rPr>
              <w:t>kDa</w:t>
            </w:r>
            <w:proofErr w:type="spellEnd"/>
            <w:r w:rsidRPr="00BD4E86">
              <w:rPr>
                <w:rFonts w:ascii="Arial" w:eastAsia="Times New Roman" w:hAnsi="Arial" w:cs="Arial"/>
                <w:b/>
                <w:bCs/>
              </w:rPr>
              <w:t>)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9879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D4E86">
              <w:rPr>
                <w:rFonts w:ascii="Arial" w:eastAsia="Times New Roman" w:hAnsi="Arial" w:cs="Arial"/>
                <w:b/>
                <w:bCs/>
              </w:rPr>
              <w:t>Isoelectric Point </w:t>
            </w:r>
          </w:p>
        </w:tc>
      </w:tr>
      <w:tr w:rsidR="00AA221F" w:rsidRPr="00BD4E86" w14:paraId="22E278E1" w14:textId="77777777" w:rsidTr="00FC2C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828CD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Csm5 WT</w:t>
            </w:r>
            <w:r w:rsidRPr="00BD4E8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21D9C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39.3 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26BB0C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9.51 </w:t>
            </w:r>
          </w:p>
        </w:tc>
      </w:tr>
      <w:tr w:rsidR="00AA221F" w:rsidRPr="00BD4E86" w14:paraId="422A9D5D" w14:textId="77777777" w:rsidTr="00FC2CC9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0816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Csm5 Δ46</w:t>
            </w:r>
            <w:r w:rsidRPr="00BD4E8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53F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34.1 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0940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9.25 </w:t>
            </w:r>
          </w:p>
        </w:tc>
      </w:tr>
      <w:tr w:rsidR="00AA221F" w:rsidRPr="00BD4E86" w14:paraId="3F8378A7" w14:textId="77777777" w:rsidTr="00FC2C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3CCB4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Cbf1</w:t>
            </w:r>
            <w:r w:rsidRPr="00BD4E8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10003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35.7 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DA5F36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6.46 </w:t>
            </w:r>
          </w:p>
        </w:tc>
      </w:tr>
      <w:tr w:rsidR="00AA221F" w:rsidRPr="00BD4E86" w14:paraId="12D091E2" w14:textId="77777777" w:rsidTr="00FC2C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76EF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RNase R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79E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91.1 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753D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6.08 </w:t>
            </w:r>
          </w:p>
        </w:tc>
      </w:tr>
      <w:tr w:rsidR="00AA221F" w:rsidRPr="00BD4E86" w14:paraId="49454EE3" w14:textId="77777777" w:rsidTr="00FC2C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95428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D4E86">
              <w:rPr>
                <w:rFonts w:ascii="Arial" w:eastAsia="Times New Roman" w:hAnsi="Arial" w:cs="Arial"/>
              </w:rPr>
              <w:t>PNPase</w:t>
            </w:r>
            <w:proofErr w:type="spellEnd"/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E6031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77.4 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1DD1396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4.92 </w:t>
            </w:r>
          </w:p>
        </w:tc>
      </w:tr>
      <w:tr w:rsidR="00AA221F" w:rsidRPr="00BD4E86" w14:paraId="1BD49C68" w14:textId="77777777" w:rsidTr="00FC2C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F03BCD" w14:textId="77777777" w:rsidR="00AA221F" w:rsidRPr="00BD4E86" w:rsidRDefault="00AA221F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BSA</w:t>
            </w:r>
            <w:r w:rsidRPr="00BD4E8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D913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69.3 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9130" w14:textId="77777777" w:rsidR="00AA221F" w:rsidRPr="00BD4E86" w:rsidRDefault="00AA221F" w:rsidP="00FC2C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D4E86">
              <w:rPr>
                <w:rFonts w:ascii="Arial" w:eastAsia="Times New Roman" w:hAnsi="Arial" w:cs="Arial"/>
              </w:rPr>
              <w:t>5.82 </w:t>
            </w:r>
          </w:p>
        </w:tc>
      </w:tr>
    </w:tbl>
    <w:p w14:paraId="4680FD93" w14:textId="77777777" w:rsidR="00AA221F" w:rsidRDefault="00AA221F" w:rsidP="00AA221F">
      <w:pPr>
        <w:rPr>
          <w:rFonts w:ascii="Arial" w:eastAsia="Times New Roman" w:hAnsi="Arial" w:cs="Arial"/>
        </w:rPr>
      </w:pPr>
    </w:p>
    <w:p w14:paraId="5D8CC84B" w14:textId="77777777" w:rsidR="00AA221F" w:rsidRDefault="00AA221F" w:rsidP="00AA221F">
      <w:pPr>
        <w:rPr>
          <w:rFonts w:ascii="Arial" w:eastAsia="Times New Roman" w:hAnsi="Arial" w:cs="Arial"/>
        </w:rPr>
      </w:pPr>
    </w:p>
    <w:p w14:paraId="7CECC18E" w14:textId="77777777" w:rsidR="00AA221F" w:rsidRDefault="00AA221F" w:rsidP="00AA221F">
      <w:pPr>
        <w:rPr>
          <w:rFonts w:ascii="Arial" w:eastAsia="Times New Roman" w:hAnsi="Arial" w:cs="Arial"/>
        </w:rPr>
      </w:pPr>
    </w:p>
    <w:p w14:paraId="21CA5C66" w14:textId="77777777" w:rsidR="00AA221F" w:rsidRDefault="00AA221F" w:rsidP="00AA221F">
      <w:pPr>
        <w:rPr>
          <w:rFonts w:ascii="Arial" w:eastAsia="Times New Roman" w:hAnsi="Arial" w:cs="Arial"/>
        </w:rPr>
      </w:pPr>
    </w:p>
    <w:p w14:paraId="6B47799D" w14:textId="77777777" w:rsidR="00AA221F" w:rsidRDefault="00AA221F" w:rsidP="00AA221F">
      <w:pPr>
        <w:rPr>
          <w:rFonts w:ascii="Arial" w:eastAsia="Times New Roman" w:hAnsi="Arial" w:cs="Arial"/>
        </w:rPr>
      </w:pPr>
    </w:p>
    <w:p w14:paraId="30115D98" w14:textId="77777777" w:rsidR="00AA221F" w:rsidRDefault="00AA221F" w:rsidP="00AA221F">
      <w:pPr>
        <w:rPr>
          <w:rFonts w:ascii="Arial" w:eastAsia="Times New Roman" w:hAnsi="Arial" w:cs="Arial"/>
        </w:rPr>
      </w:pPr>
    </w:p>
    <w:p w14:paraId="254056E1" w14:textId="77777777" w:rsidR="00AA221F" w:rsidRDefault="00AA221F" w:rsidP="00AA221F">
      <w:pPr>
        <w:rPr>
          <w:rFonts w:ascii="Arial" w:eastAsia="Times New Roman" w:hAnsi="Arial" w:cs="Arial"/>
        </w:rPr>
      </w:pPr>
    </w:p>
    <w:p w14:paraId="3051B43B" w14:textId="77777777" w:rsidR="00AA221F" w:rsidRDefault="00AA221F" w:rsidP="00AA221F">
      <w:pPr>
        <w:rPr>
          <w:rFonts w:ascii="Arial" w:eastAsia="Times New Roman" w:hAnsi="Arial" w:cs="Arial"/>
        </w:rPr>
      </w:pPr>
    </w:p>
    <w:p w14:paraId="497C01A4" w14:textId="77777777" w:rsidR="00AA221F" w:rsidRDefault="00AA221F" w:rsidP="00AA221F">
      <w:pPr>
        <w:rPr>
          <w:rFonts w:ascii="Arial" w:eastAsia="Times New Roman" w:hAnsi="Arial" w:cs="Arial"/>
        </w:rPr>
      </w:pPr>
    </w:p>
    <w:p w14:paraId="3557D1FC" w14:textId="77777777" w:rsidR="00AA221F" w:rsidRDefault="00AA221F" w:rsidP="00AA221F">
      <w:pPr>
        <w:rPr>
          <w:rFonts w:ascii="Arial" w:eastAsia="Times New Roman" w:hAnsi="Arial" w:cs="Arial"/>
        </w:rPr>
      </w:pPr>
    </w:p>
    <w:p w14:paraId="051F8F7C" w14:textId="77777777" w:rsidR="00AA221F" w:rsidRPr="001711EE" w:rsidRDefault="00AA221F" w:rsidP="00AA221F">
      <w:pPr>
        <w:rPr>
          <w:rFonts w:ascii="Arial" w:eastAsia="Times New Roman" w:hAnsi="Arial" w:cs="Arial"/>
        </w:rPr>
      </w:pPr>
      <w:r w:rsidRPr="00BD4E86">
        <w:rPr>
          <w:rFonts w:ascii="Arial" w:eastAsia="Times New Roman" w:hAnsi="Arial" w:cs="Arial"/>
        </w:rPr>
        <w:t xml:space="preserve">  </w:t>
      </w:r>
    </w:p>
    <w:p w14:paraId="26D040D8" w14:textId="77777777" w:rsidR="00AA221F" w:rsidRPr="00BD4E86" w:rsidRDefault="00AA221F" w:rsidP="00AA221F">
      <w:pPr>
        <w:rPr>
          <w:rFonts w:ascii="Arial" w:hAnsi="Arial" w:cs="Arial"/>
        </w:rPr>
      </w:pPr>
    </w:p>
    <w:p w14:paraId="1E546C2C" w14:textId="77777777" w:rsidR="00AA221F" w:rsidRPr="00BD4E86" w:rsidRDefault="00AA221F" w:rsidP="00AA221F">
      <w:pPr>
        <w:rPr>
          <w:rFonts w:ascii="Arial" w:hAnsi="Arial" w:cs="Arial"/>
        </w:rPr>
      </w:pPr>
    </w:p>
    <w:p w14:paraId="27C69553" w14:textId="77777777" w:rsidR="00AA221F" w:rsidRPr="00BD4E86" w:rsidRDefault="00AA221F" w:rsidP="00AA221F">
      <w:pPr>
        <w:rPr>
          <w:rFonts w:ascii="Arial" w:hAnsi="Arial" w:cs="Arial"/>
        </w:rPr>
      </w:pPr>
    </w:p>
    <w:p w14:paraId="085B539E" w14:textId="77777777" w:rsidR="00AA221F" w:rsidRPr="00BD4E86" w:rsidRDefault="00AA221F" w:rsidP="00AA221F">
      <w:pPr>
        <w:rPr>
          <w:rFonts w:ascii="Arial" w:hAnsi="Arial" w:cs="Arial"/>
        </w:rPr>
      </w:pPr>
    </w:p>
    <w:p w14:paraId="32A38C4C" w14:textId="77777777" w:rsidR="00AA221F" w:rsidRPr="00BD4E86" w:rsidRDefault="00AA221F" w:rsidP="00AA221F">
      <w:pPr>
        <w:rPr>
          <w:rFonts w:ascii="Arial" w:hAnsi="Arial" w:cs="Arial"/>
        </w:rPr>
      </w:pPr>
    </w:p>
    <w:p w14:paraId="474A066B" w14:textId="77777777" w:rsidR="00AA221F" w:rsidRDefault="00AA221F" w:rsidP="00AA221F">
      <w:pPr>
        <w:spacing w:line="360" w:lineRule="auto"/>
        <w:rPr>
          <w:rFonts w:ascii="Arial" w:hAnsi="Arial" w:cs="Arial"/>
        </w:rPr>
      </w:pPr>
    </w:p>
    <w:p w14:paraId="49CFE403" w14:textId="77777777" w:rsidR="009C66AB" w:rsidRDefault="009C66AB"/>
    <w:sectPr w:rsidR="009C66AB" w:rsidSect="00257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1F"/>
    <w:rsid w:val="0025757D"/>
    <w:rsid w:val="009C66AB"/>
    <w:rsid w:val="00A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A1D39"/>
  <w15:chartTrackingRefBased/>
  <w15:docId w15:val="{A1A63B55-7B99-FF4A-A829-6F958809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1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Hatoum, Asma</dc:creator>
  <cp:keywords/>
  <dc:description/>
  <cp:lastModifiedBy>Hatoum, Asma</cp:lastModifiedBy>
  <cp:revision>1</cp:revision>
  <dcterms:created xsi:type="dcterms:W3CDTF">2022-11-21T18:42:00Z</dcterms:created>
  <dcterms:modified xsi:type="dcterms:W3CDTF">2022-11-21T18:43:00Z</dcterms:modified>
</cp:coreProperties>
</file>