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D5" w:rsidRPr="004E08E6" w:rsidRDefault="00BF2DD5" w:rsidP="00BF2DD5">
      <w:pPr>
        <w:spacing w:after="120" w:line="360" w:lineRule="auto"/>
        <w:rPr>
          <w:rFonts w:ascii="Arial" w:hAnsi="Arial" w:cs="Arial"/>
          <w:b/>
          <w:color w:val="000000" w:themeColor="text1"/>
        </w:rPr>
      </w:pPr>
      <w:r w:rsidRPr="004E08E6">
        <w:rPr>
          <w:rFonts w:ascii="Arial" w:hAnsi="Arial" w:cs="Arial"/>
          <w:b/>
        </w:rPr>
        <w:t xml:space="preserve">Supplementary </w:t>
      </w:r>
      <w:r>
        <w:rPr>
          <w:rFonts w:ascii="Arial" w:hAnsi="Arial" w:cs="Arial"/>
          <w:b/>
          <w:color w:val="000000" w:themeColor="text1"/>
        </w:rPr>
        <w:t>file</w:t>
      </w:r>
      <w:r w:rsidRPr="004E08E6">
        <w:rPr>
          <w:rFonts w:ascii="Arial" w:hAnsi="Arial" w:cs="Arial"/>
          <w:b/>
          <w:color w:val="000000" w:themeColor="text1"/>
        </w:rPr>
        <w:t xml:space="preserve"> 2. Yeast strains</w:t>
      </w:r>
    </w:p>
    <w:tbl>
      <w:tblPr>
        <w:tblStyle w:val="TableGrid"/>
        <w:tblW w:w="10284" w:type="dxa"/>
        <w:tblInd w:w="-5" w:type="dxa"/>
        <w:tblLook w:val="04A0" w:firstRow="1" w:lastRow="0" w:firstColumn="1" w:lastColumn="0" w:noHBand="0" w:noVBand="1"/>
      </w:tblPr>
      <w:tblGrid>
        <w:gridCol w:w="1620"/>
        <w:gridCol w:w="6751"/>
        <w:gridCol w:w="1913"/>
      </w:tblGrid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NY3305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Mat-a his3∆1 lys2-∆0 leu2∆0 ura3∆0 sso1∆::KanMX4 SSO2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NY3306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Mat-a his3∆1 lys2-∆0 leu2∆0 ura3∆0 sso1∆::KanMX4 sso2M1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NY3307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Mat-a his3∆1 lys2-∆0 leu2∆0 ura3∆0 sso1∆::KanMX4 sso2M2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NY3308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Mat-a his3∆1 lys2-∆0 leu2∆0 ura3∆0 sso1∆::KanMX4 sso2M3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NY3309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Mat-a his3∆1 lys2-∆0 leu2∆0 ura3∆0 sso1∆::KanMX4 sso2M4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NY3310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Mat-a his3∆1 lys2-∆0 leu2∆0 ura3∆0 sso1∆::KanMX4 sso2M5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NY3311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Mat-a his3∆1 lys2-∆0 leu2∆0 ura3∆0 sso1∆::KanMX4 sso2M6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NY3312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</w:t>
            </w: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sym w:font="Symbol" w:char="F061"/>
            </w: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his3∆1 lys2-∆0 leu2∆0 ura3∆0 sso1∆::KanMX4 sso2M7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NY3313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Mat-a his3∆1 lys2-∆0 leu2∆0 ura3∆0 sso1∆::KanMX4 SSO2 [GFP-SNC1::URA3 CEN6]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NY3314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Mat-a his3∆1 lys2-∆0 leu2∆0 ura3∆0 sso1∆::KanMX4 sso2M5 [GFP-SNC1::URA3 CEN6]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NY3315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Mat-a his3∆1 lys2-∆0 leu2∆0 ura3∆0 sso1∆::KanMX4 sso-M6 [GFP-SNC1::URA3 CEN6]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NY3316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</w:t>
            </w: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sym w:font="Symbol" w:char="F061"/>
            </w: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his3∆1 lys2-∆0 leu2∆0 ura3∆0 sso1∆::KanMX4 sso2M7 [GFP-SNC1::URA3 CEN6]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NY3317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Mat-a his3∆1 lys2-∆0 leu2∆0 ura3∆0 sso1∆::KanMX4 SSO2[pRS306-SEC4-GFP::URA]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NY3318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Mat-a his3∆1 lys2-∆0 leu2∆0 ura3∆0 sso1∆::KanMX4 sso2M5  [pRS306-SEC4-GFP::URA]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NY3319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</w:t>
            </w: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sym w:font="Symbol" w:char="F061"/>
            </w: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his3∆1 lys2-∆0 leu2∆0 ura3∆0 sso1∆::KanMX4 sso2M7  [pRS306-SEC4-GFP::URA]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NY3320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E08E6">
              <w:rPr>
                <w:rFonts w:ascii="Arial" w:hAnsi="Arial" w:cs="Arial"/>
                <w:sz w:val="22"/>
                <w:szCs w:val="22"/>
              </w:rPr>
              <w:t xml:space="preserve">Mat-a  his3∆1 lys2-∆0 leu2∆0 ura3∆0 sso1∆::KanMX4 </w:t>
            </w:r>
            <w:r w:rsidRPr="004E08E6">
              <w:rPr>
                <w:rFonts w:ascii="Arial" w:hAnsi="Arial" w:cs="Arial"/>
                <w:i/>
                <w:iCs/>
                <w:smallCaps/>
                <w:sz w:val="22"/>
                <w:szCs w:val="22"/>
              </w:rPr>
              <w:t>SSO2</w:t>
            </w:r>
            <w:r w:rsidRPr="004E08E6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4E08E6">
              <w:rPr>
                <w:rFonts w:ascii="Arial" w:hAnsi="Arial" w:cs="Arial"/>
                <w:sz w:val="22"/>
                <w:szCs w:val="22"/>
              </w:rPr>
              <w:t>[pRS306-Sec3-3xGFP::URA3]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NY3321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E08E6">
              <w:rPr>
                <w:rFonts w:ascii="Arial" w:hAnsi="Arial" w:cs="Arial"/>
                <w:sz w:val="22"/>
                <w:szCs w:val="22"/>
              </w:rPr>
              <w:t xml:space="preserve">Mat-a  his3∆1 lys2-∆0 leu2∆0 ura3∆0 sso1∆::KanMX4 </w:t>
            </w: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sso2M5</w:t>
            </w:r>
            <w:r w:rsidRPr="004E08E6">
              <w:rPr>
                <w:rFonts w:ascii="Arial" w:hAnsi="Arial" w:cs="Arial"/>
                <w:sz w:val="22"/>
                <w:szCs w:val="22"/>
              </w:rPr>
              <w:t xml:space="preserve"> [pRS306-Sec3-3xGFP::URA3]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rPr>
          <w:trHeight w:val="665"/>
        </w:trPr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NY3322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E08E6">
              <w:rPr>
                <w:rFonts w:ascii="Arial" w:hAnsi="Arial" w:cs="Arial"/>
                <w:sz w:val="22"/>
                <w:szCs w:val="22"/>
              </w:rPr>
              <w:t>Mat-</w:t>
            </w:r>
            <w:r w:rsidRPr="004E08E6">
              <w:rPr>
                <w:rFonts w:ascii="Arial" w:hAnsi="Arial" w:cs="Arial"/>
                <w:sz w:val="22"/>
                <w:szCs w:val="22"/>
              </w:rPr>
              <w:sym w:font="Symbol" w:char="F061"/>
            </w:r>
            <w:r w:rsidRPr="004E08E6">
              <w:rPr>
                <w:rFonts w:ascii="Arial" w:hAnsi="Arial" w:cs="Arial"/>
                <w:sz w:val="22"/>
                <w:szCs w:val="22"/>
              </w:rPr>
              <w:t xml:space="preserve">  his3∆1 lys2-∆0 leu2∆0 ura3∆0 sso1∆::KanMX4 </w:t>
            </w: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sso2M7</w:t>
            </w:r>
            <w:r w:rsidRPr="004E08E6">
              <w:rPr>
                <w:rFonts w:ascii="Arial" w:hAnsi="Arial" w:cs="Arial"/>
                <w:sz w:val="22"/>
                <w:szCs w:val="22"/>
              </w:rPr>
              <w:t xml:space="preserve"> [pRS306-Sec3-3xGFP::URA3]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rPr>
          <w:trHeight w:val="665"/>
        </w:trPr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HY3447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Mat-a his3∆1 lys2-∆0 leu2∆0 ura3∆0 sso1∆::KanMX4 SSO2 </w:t>
            </w:r>
            <w:r w:rsidRPr="004E08E6">
              <w:rPr>
                <w:rFonts w:ascii="Arial" w:hAnsi="Arial" w:cs="Arial"/>
                <w:sz w:val="22"/>
                <w:szCs w:val="22"/>
              </w:rPr>
              <w:t>[</w:t>
            </w:r>
            <w:r w:rsidRPr="004E08E6">
              <w:rPr>
                <w:rFonts w:ascii="Arial" w:hAnsi="Arial" w:cs="Arial"/>
                <w:color w:val="000000"/>
                <w:sz w:val="22"/>
                <w:szCs w:val="22"/>
              </w:rPr>
              <w:t>pRS305-Sec3-His-3xFlag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F2DD5" w:rsidRPr="004E08E6" w:rsidTr="008A5D90">
        <w:trPr>
          <w:trHeight w:val="665"/>
        </w:trPr>
        <w:tc>
          <w:tcPr>
            <w:tcW w:w="1620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HY3448</w:t>
            </w:r>
          </w:p>
        </w:tc>
        <w:tc>
          <w:tcPr>
            <w:tcW w:w="6751" w:type="dxa"/>
          </w:tcPr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>Mat-</w:t>
            </w: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sym w:font="Symbol" w:char="F061"/>
            </w:r>
            <w:r w:rsidRPr="004E08E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his3∆1 lys2-∆0 leu2∆0 ura3∆0 sso1∆::KanMX4 sso2M7</w:t>
            </w:r>
          </w:p>
          <w:p w:rsidR="00BF2DD5" w:rsidRPr="004E08E6" w:rsidRDefault="00BF2DD5" w:rsidP="008A5D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/>
                <w:sz w:val="22"/>
                <w:szCs w:val="22"/>
              </w:rPr>
              <w:t>[pRS305-Sec3-His-3xFlag]</w:t>
            </w:r>
          </w:p>
        </w:tc>
        <w:tc>
          <w:tcPr>
            <w:tcW w:w="1913" w:type="dxa"/>
          </w:tcPr>
          <w:p w:rsidR="00BF2DD5" w:rsidRPr="004E08E6" w:rsidRDefault="00BF2DD5" w:rsidP="008A5D9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08E6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</w:tbl>
    <w:p w:rsidR="00BB0B36" w:rsidRDefault="00BB0B36" w:rsidP="00BF2DD5">
      <w:bookmarkStart w:id="0" w:name="_GoBack"/>
      <w:bookmarkEnd w:id="0"/>
    </w:p>
    <w:sectPr w:rsidR="00BB0B36" w:rsidSect="00795290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D5"/>
    <w:rsid w:val="00BB0B36"/>
    <w:rsid w:val="00B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CC6D"/>
  <w15:chartTrackingRefBased/>
  <w15:docId w15:val="{64C409F1-48D8-4E6C-A908-079BCAAC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DD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DD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 Dong</dc:creator>
  <cp:keywords/>
  <dc:description/>
  <cp:lastModifiedBy>Gang Dong</cp:lastModifiedBy>
  <cp:revision>1</cp:revision>
  <dcterms:created xsi:type="dcterms:W3CDTF">2022-08-09T17:01:00Z</dcterms:created>
  <dcterms:modified xsi:type="dcterms:W3CDTF">2022-08-09T17:02:00Z</dcterms:modified>
</cp:coreProperties>
</file>