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EE9BF5A" w:rsidR="00F102CC" w:rsidRPr="003D5AF6" w:rsidRDefault="00426820" w:rsidP="00426820">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D00CF1B" w:rsidR="00F102CC" w:rsidRPr="003D5AF6" w:rsidRDefault="000C5A73">
            <w:pPr>
              <w:rPr>
                <w:rFonts w:ascii="Noto Sans" w:eastAsia="Noto Sans" w:hAnsi="Noto Sans" w:cs="Noto Sans"/>
                <w:bCs/>
                <w:color w:val="434343"/>
                <w:sz w:val="18"/>
                <w:szCs w:val="18"/>
              </w:rPr>
            </w:pPr>
            <w:r w:rsidRPr="00560134">
              <w:rPr>
                <w:rFonts w:ascii="Noto Sans" w:eastAsia="Noto Sans" w:hAnsi="Noto Sans" w:cs="Noto Sans"/>
                <w:bCs/>
                <w:sz w:val="18"/>
                <w:szCs w:val="18"/>
              </w:rPr>
              <w:t>Supplementary Table</w:t>
            </w:r>
            <w:r w:rsidR="00560134" w:rsidRPr="00560134">
              <w:rPr>
                <w:rFonts w:ascii="Noto Sans" w:eastAsia="Noto Sans" w:hAnsi="Noto Sans" w:cs="Noto Sans"/>
                <w:bCs/>
                <w:sz w:val="18"/>
                <w:szCs w:val="18"/>
              </w:rPr>
              <w:t xml:space="preserve"> 3</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CC95B31" w:rsidR="00F102CC" w:rsidRPr="003D5AF6" w:rsidRDefault="000C5A73">
            <w:pPr>
              <w:rPr>
                <w:rFonts w:ascii="Noto Sans" w:eastAsia="Noto Sans" w:hAnsi="Noto Sans" w:cs="Noto Sans"/>
                <w:bCs/>
                <w:color w:val="434343"/>
                <w:sz w:val="18"/>
                <w:szCs w:val="18"/>
              </w:rPr>
            </w:pPr>
            <w:r w:rsidRPr="00450F16">
              <w:rPr>
                <w:rFonts w:ascii="Noto Sans" w:eastAsia="Noto Sans" w:hAnsi="Noto Sans" w:cs="Noto Sans"/>
                <w:bCs/>
                <w:sz w:val="18"/>
                <w:szCs w:val="18"/>
              </w:rPr>
              <w:t>Guide RNA sequence</w:t>
            </w:r>
            <w:r w:rsidR="00450F16" w:rsidRPr="00450F16">
              <w:rPr>
                <w:rFonts w:ascii="Noto Sans" w:eastAsia="Noto Sans" w:hAnsi="Noto Sans" w:cs="Noto Sans"/>
                <w:bCs/>
                <w:sz w:val="18"/>
                <w:szCs w:val="18"/>
              </w:rPr>
              <w:t xml:space="preserve">s are provided </w:t>
            </w:r>
            <w:r w:rsidRPr="00450F16">
              <w:rPr>
                <w:rFonts w:ascii="Noto Sans" w:eastAsia="Noto Sans" w:hAnsi="Noto Sans" w:cs="Noto Sans"/>
                <w:bCs/>
                <w:sz w:val="18"/>
                <w:szCs w:val="18"/>
              </w:rPr>
              <w:t>in</w:t>
            </w:r>
            <w:r w:rsidR="00450F16" w:rsidRPr="00450F16">
              <w:rPr>
                <w:rFonts w:ascii="Noto Sans" w:eastAsia="Noto Sans" w:hAnsi="Noto Sans" w:cs="Noto Sans"/>
                <w:bCs/>
                <w:sz w:val="18"/>
                <w:szCs w:val="18"/>
              </w:rPr>
              <w:t xml:space="preserve"> the</w:t>
            </w:r>
            <w:r w:rsidRPr="00450F16">
              <w:rPr>
                <w:rFonts w:ascii="Noto Sans" w:eastAsia="Noto Sans" w:hAnsi="Noto Sans" w:cs="Noto Sans"/>
                <w:bCs/>
                <w:sz w:val="18"/>
                <w:szCs w:val="18"/>
              </w:rPr>
              <w:t xml:space="preserve"> Material &amp; Methods section. Primers</w:t>
            </w:r>
            <w:r w:rsidR="00450F16" w:rsidRPr="00450F16">
              <w:rPr>
                <w:rFonts w:ascii="Noto Sans" w:eastAsia="Noto Sans" w:hAnsi="Noto Sans" w:cs="Noto Sans"/>
                <w:bCs/>
                <w:sz w:val="18"/>
                <w:szCs w:val="18"/>
              </w:rPr>
              <w:t xml:space="preserve"> for TCR sequencing</w:t>
            </w:r>
            <w:r w:rsidRPr="00450F16">
              <w:rPr>
                <w:rFonts w:ascii="Noto Sans" w:eastAsia="Noto Sans" w:hAnsi="Noto Sans" w:cs="Noto Sans"/>
                <w:bCs/>
                <w:sz w:val="18"/>
                <w:szCs w:val="18"/>
              </w:rPr>
              <w:t xml:space="preserve"> in Supplementary Table</w:t>
            </w:r>
            <w:r w:rsidR="00450F16" w:rsidRPr="00450F16">
              <w:rPr>
                <w:rFonts w:ascii="Noto Sans" w:eastAsia="Noto Sans" w:hAnsi="Noto Sans" w:cs="Noto Sans"/>
                <w:bCs/>
                <w:sz w:val="18"/>
                <w:szCs w:val="18"/>
              </w:rPr>
              <w:t xml:space="preserve"> 4.</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8B0725C" w14:textId="7BF8484E" w:rsidR="000C5A73" w:rsidRDefault="000C5A73">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K562: </w:t>
            </w:r>
            <w:r w:rsidR="00426820" w:rsidRPr="00426820">
              <w:rPr>
                <w:rFonts w:ascii="Noto Sans" w:eastAsia="Noto Sans" w:hAnsi="Noto Sans" w:cs="Noto Sans"/>
                <w:bCs/>
                <w:color w:val="434343"/>
                <w:sz w:val="18"/>
                <w:szCs w:val="18"/>
              </w:rPr>
              <w:t>CCL-243</w:t>
            </w:r>
            <w:r w:rsidR="00426820">
              <w:rPr>
                <w:rFonts w:ascii="Noto Sans" w:eastAsia="Noto Sans" w:hAnsi="Noto Sans" w:cs="Noto Sans"/>
                <w:bCs/>
                <w:color w:val="434343"/>
                <w:sz w:val="18"/>
                <w:szCs w:val="18"/>
              </w:rPr>
              <w:t xml:space="preserve"> (ATCC)</w:t>
            </w:r>
          </w:p>
          <w:p w14:paraId="142EF030" w14:textId="35AA133A" w:rsidR="00F102CC" w:rsidRPr="003D5AF6" w:rsidRDefault="000C5A73">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Calu-3: </w:t>
            </w:r>
            <w:r w:rsidRPr="000C5A73">
              <w:rPr>
                <w:rFonts w:ascii="Noto Sans" w:eastAsia="Noto Sans" w:hAnsi="Noto Sans" w:cs="Noto Sans"/>
                <w:bCs/>
                <w:color w:val="434343"/>
                <w:sz w:val="18"/>
                <w:szCs w:val="18"/>
              </w:rPr>
              <w:t>HTB-55</w:t>
            </w:r>
            <w:r>
              <w:rPr>
                <w:rFonts w:ascii="Noto Sans" w:eastAsia="Noto Sans" w:hAnsi="Noto Sans" w:cs="Noto Sans"/>
                <w:bCs/>
                <w:color w:val="434343"/>
                <w:sz w:val="18"/>
                <w:szCs w:val="18"/>
              </w:rPr>
              <w:t xml:space="preserve"> (ATCC)</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F8C3ED1" w:rsidR="00F102CC" w:rsidRPr="003D5AF6" w:rsidRDefault="00426820">
            <w:pPr>
              <w:rPr>
                <w:rFonts w:ascii="Noto Sans" w:eastAsia="Noto Sans" w:hAnsi="Noto Sans" w:cs="Noto Sans"/>
                <w:bCs/>
                <w:color w:val="434343"/>
                <w:sz w:val="18"/>
                <w:szCs w:val="18"/>
              </w:rPr>
            </w:pPr>
            <w:r>
              <w:rPr>
                <w:rFonts w:ascii="Noto Sans" w:eastAsia="Noto Sans" w:hAnsi="Noto Sans" w:cs="Noto Sans"/>
                <w:bCs/>
                <w:color w:val="434343"/>
                <w:sz w:val="18"/>
                <w:szCs w:val="18"/>
              </w:rPr>
              <w:t>Human PBMCs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252D608" w:rsidR="00F102CC" w:rsidRPr="003D5AF6" w:rsidRDefault="00426820" w:rsidP="00426820">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3BC30E8" w:rsidR="00F102CC" w:rsidRPr="003D5AF6" w:rsidRDefault="00450F16" w:rsidP="00450F16">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85EE6B7" w:rsidR="00F102CC" w:rsidRPr="003D5AF6" w:rsidRDefault="00426820" w:rsidP="00426820">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BC5E09C" w:rsidR="00F102CC" w:rsidRPr="003D5AF6" w:rsidRDefault="00426820" w:rsidP="00426820">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58A9F3AA" w:rsidR="00F102CC" w:rsidRPr="003D5AF6" w:rsidRDefault="00426820">
            <w:pPr>
              <w:rPr>
                <w:rFonts w:ascii="Noto Sans" w:eastAsia="Noto Sans" w:hAnsi="Noto Sans" w:cs="Noto Sans"/>
                <w:bCs/>
                <w:color w:val="434343"/>
                <w:sz w:val="18"/>
                <w:szCs w:val="18"/>
              </w:rPr>
            </w:pPr>
            <w:r>
              <w:rPr>
                <w:rFonts w:ascii="Noto Sans" w:eastAsia="Noto Sans" w:hAnsi="Noto Sans" w:cs="Noto Sans"/>
                <w:bCs/>
                <w:color w:val="434343"/>
                <w:sz w:val="18"/>
                <w:szCs w:val="18"/>
              </w:rPr>
              <w:t>Demographics are not available due to privacy constraints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AF5B31A" w:rsidR="00F102CC" w:rsidRPr="003D5AF6" w:rsidRDefault="00426820" w:rsidP="00426820">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EE4A6F8" w:rsidR="00F102CC" w:rsidRPr="003D5AF6" w:rsidRDefault="00426820" w:rsidP="00426820">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4E6263F" w:rsidR="00F102CC" w:rsidRPr="003D5AF6" w:rsidRDefault="00426820" w:rsidP="00426820">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31E2E58" w:rsidR="00F102CC" w:rsidRDefault="00426820" w:rsidP="00426820">
            <w:pPr>
              <w:spacing w:line="225" w:lineRule="auto"/>
              <w:jc w:val="center"/>
              <w:rPr>
                <w:rFonts w:ascii="Noto Sans" w:eastAsia="Noto Sans" w:hAnsi="Noto Sans" w:cs="Noto Sans"/>
                <w:b/>
                <w:color w:val="434343"/>
                <w:sz w:val="18"/>
                <w:szCs w:val="18"/>
              </w:rPr>
            </w:pPr>
            <w:r>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7E4C6ED" w:rsidR="00F102CC" w:rsidRPr="003D5AF6" w:rsidRDefault="00426820" w:rsidP="00426820">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EB04D96" w:rsidR="00F102CC" w:rsidRPr="003D5AF6" w:rsidRDefault="00426820" w:rsidP="00426820">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3C9D4504" w:rsidR="00F102CC" w:rsidRDefault="00F102CC" w:rsidP="00426820">
            <w:pPr>
              <w:spacing w:line="225" w:lineRule="auto"/>
              <w:ind w:left="540"/>
              <w:jc w:val="center"/>
              <w:rPr>
                <w:rFonts w:ascii="Noto Sans" w:eastAsia="Noto Sans" w:hAnsi="Noto Sans" w:cs="Noto Sans"/>
                <w:b/>
                <w:color w:val="434343"/>
                <w:sz w:val="18"/>
                <w:szCs w:val="18"/>
              </w:rPr>
            </w:pP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60EC6AB" w:rsidR="00F102CC" w:rsidRPr="003D5AF6" w:rsidRDefault="004268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provided in every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BEFCDF8" w:rsidR="00F102CC" w:rsidRPr="003D5AF6" w:rsidRDefault="004268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provided in every figure legend</w:t>
            </w:r>
            <w:r w:rsidR="00DF18A0">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42FCACC8" w:rsidR="00F102CC" w:rsidRDefault="00560134">
            <w:pPr>
              <w:spacing w:line="225" w:lineRule="auto"/>
              <w:rPr>
                <w:rFonts w:ascii="Noto Sans" w:eastAsia="Noto Sans" w:hAnsi="Noto Sans" w:cs="Noto Sans"/>
                <w:b/>
                <w:color w:val="434343"/>
                <w:sz w:val="18"/>
                <w:szCs w:val="18"/>
              </w:rPr>
            </w:pPr>
            <w:r w:rsidRPr="00560134">
              <w:rPr>
                <w:rFonts w:ascii="Noto Sans" w:eastAsia="Noto Sans" w:hAnsi="Noto Sans" w:cs="Noto Sans"/>
                <w:bCs/>
                <w:color w:val="434343"/>
                <w:sz w:val="18"/>
                <w:szCs w:val="18"/>
              </w:rPr>
              <w:t>Bio-banked PBMCs were cryopreserved after informed consent from the respective donors, in accordance with the declaration of Helsinki. The samples from COVID-19 patients were part of a trial (NL8589) registered in the Dutch Trial Registry and approved by Medical Ethical Committee Leiden-Den Haag-Delft (NL73740.058.20).</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078E24B" w:rsidR="00F102CC" w:rsidRPr="003D5AF6" w:rsidRDefault="00560134" w:rsidP="00560134">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88E4F95" w:rsidR="00F102CC" w:rsidRPr="003D5AF6" w:rsidRDefault="00560134" w:rsidP="00560134">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9FACF9D" w:rsidR="00F102CC" w:rsidRPr="003D5AF6" w:rsidRDefault="00426820" w:rsidP="00426820">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A4A3F53" w:rsidR="00F102CC" w:rsidRPr="003D5AF6" w:rsidRDefault="004268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Bio-banked samples were randomly selected. Samples were excluded if frozen down after May 2019. Measurements were excluded if less than 10,000 events was measured in CD4+ or CD8+ gate. CD8+ T cell responses from one donor was excluded afterwards because after in-depth analyses these responses were caused by γδ T cells.</w:t>
            </w:r>
            <w:r w:rsidR="00560134">
              <w:rPr>
                <w:rFonts w:ascii="Noto Sans" w:eastAsia="Noto Sans" w:hAnsi="Noto Sans" w:cs="Noto Sans"/>
                <w:bCs/>
                <w:color w:val="434343"/>
                <w:sz w:val="18"/>
                <w:szCs w:val="18"/>
              </w:rPr>
              <w:t xml:space="preserve"> </w:t>
            </w:r>
            <w:r w:rsidR="00560134" w:rsidRPr="00560134">
              <w:rPr>
                <w:rFonts w:ascii="Noto Sans" w:eastAsia="Noto Sans" w:hAnsi="Noto Sans" w:cs="Noto Sans"/>
                <w:bCs/>
                <w:color w:val="434343"/>
                <w:sz w:val="18"/>
                <w:szCs w:val="18"/>
              </w:rPr>
              <w:t>For the SARS-CoV-2 infection assays, experiments were excluded from the analysis if the positive control had higher SARS-CoV-2 intracellular RNA copies compared to no T cell condition.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9A5B475" w:rsidR="00F102CC" w:rsidRPr="003D5AF6" w:rsidRDefault="004268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figure </w:t>
            </w:r>
            <w:r w:rsidR="00DF18A0">
              <w:rPr>
                <w:rFonts w:ascii="Noto Sans" w:eastAsia="Noto Sans" w:hAnsi="Noto Sans" w:cs="Noto Sans"/>
                <w:bCs/>
                <w:color w:val="434343"/>
                <w:sz w:val="18"/>
                <w:szCs w:val="18"/>
              </w:rPr>
              <w:t>2A-B and 5C-D a one-way ANOVA was used since multiple groups were being compared, assuming Gaussian distribution.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4E6AB84D" w:rsidR="00F102CC" w:rsidRPr="003D5AF6" w:rsidRDefault="00DF18A0" w:rsidP="00DF18A0">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F2D42C7" w:rsidR="00F102CC" w:rsidRPr="003D5AF6" w:rsidRDefault="00DF18A0" w:rsidP="00DF18A0">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667C035" w:rsidR="00F102CC" w:rsidRPr="003D5AF6" w:rsidRDefault="00DF18A0" w:rsidP="00DF18A0">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5458B18" w:rsidR="00F102CC" w:rsidRPr="003D5AF6" w:rsidRDefault="00DF18A0" w:rsidP="00DF18A0">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7F5E965" w:rsidR="00F102CC" w:rsidRPr="003D5AF6" w:rsidRDefault="00DF18A0" w:rsidP="00DF18A0">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0077AB8" w:rsidR="00F102CC" w:rsidRPr="003D5AF6" w:rsidRDefault="00DF18A0" w:rsidP="00DF18A0">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9BDAB77" w:rsidR="00F102CC" w:rsidRPr="003D5AF6" w:rsidRDefault="00DF18A0" w:rsidP="00DF18A0">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D0416" w14:textId="77777777" w:rsidR="004863D3" w:rsidRDefault="004863D3">
      <w:r>
        <w:separator/>
      </w:r>
    </w:p>
  </w:endnote>
  <w:endnote w:type="continuationSeparator" w:id="0">
    <w:p w14:paraId="7E63C51D" w14:textId="77777777" w:rsidR="004863D3" w:rsidRDefault="00486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76053" w14:textId="77777777" w:rsidR="004863D3" w:rsidRDefault="004863D3">
      <w:r>
        <w:separator/>
      </w:r>
    </w:p>
  </w:footnote>
  <w:footnote w:type="continuationSeparator" w:id="0">
    <w:p w14:paraId="5304EE5F" w14:textId="77777777" w:rsidR="004863D3" w:rsidRDefault="00486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10453388">
    <w:abstractNumId w:val="2"/>
  </w:num>
  <w:num w:numId="2" w16cid:durableId="1797526511">
    <w:abstractNumId w:val="0"/>
  </w:num>
  <w:num w:numId="3" w16cid:durableId="1087463407">
    <w:abstractNumId w:val="1"/>
  </w:num>
  <w:num w:numId="4" w16cid:durableId="1595506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C5A73"/>
    <w:rsid w:val="001B3BCC"/>
    <w:rsid w:val="002209A8"/>
    <w:rsid w:val="003D5AF6"/>
    <w:rsid w:val="00426820"/>
    <w:rsid w:val="00427975"/>
    <w:rsid w:val="00450F16"/>
    <w:rsid w:val="004863D3"/>
    <w:rsid w:val="004E2C31"/>
    <w:rsid w:val="00560134"/>
    <w:rsid w:val="005B0259"/>
    <w:rsid w:val="007054B6"/>
    <w:rsid w:val="007C4AD0"/>
    <w:rsid w:val="009C7B26"/>
    <w:rsid w:val="00A11E52"/>
    <w:rsid w:val="00BD41E9"/>
    <w:rsid w:val="00C84413"/>
    <w:rsid w:val="00DF18A0"/>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1571</Words>
  <Characters>8957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Pothast, C.R. (HEM)</dc:creator>
  <cp:lastModifiedBy>Katy-Jane Ruffell</cp:lastModifiedBy>
  <cp:revision>2</cp:revision>
  <dcterms:created xsi:type="dcterms:W3CDTF">2022-07-30T09:08:00Z</dcterms:created>
  <dcterms:modified xsi:type="dcterms:W3CDTF">2022-07-30T09:08:00Z</dcterms:modified>
</cp:coreProperties>
</file>